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CC" w:rsidRDefault="002B7464" w:rsidP="004F3935">
      <w:pPr>
        <w:pStyle w:val="Nagwek6"/>
      </w:pPr>
      <w:r>
        <w:t xml:space="preserve"> </w:t>
      </w:r>
    </w:p>
    <w:p w:rsidR="003441C6" w:rsidRDefault="003441C6" w:rsidP="004F3935">
      <w:pPr>
        <w:pStyle w:val="Nagwek6"/>
        <w:pBdr>
          <w:bottom w:val="single" w:sz="12" w:space="1" w:color="auto"/>
        </w:pBdr>
        <w:rPr>
          <w:b w:val="0"/>
          <w:sz w:val="22"/>
          <w:szCs w:val="22"/>
        </w:rPr>
      </w:pPr>
    </w:p>
    <w:p w:rsidR="003441C6" w:rsidRDefault="003441C6" w:rsidP="004F3935">
      <w:pPr>
        <w:pStyle w:val="Nagwek6"/>
        <w:pBdr>
          <w:bottom w:val="single" w:sz="12" w:space="1" w:color="auto"/>
        </w:pBdr>
        <w:rPr>
          <w:b w:val="0"/>
          <w:sz w:val="22"/>
          <w:szCs w:val="22"/>
        </w:rPr>
      </w:pPr>
    </w:p>
    <w:p w:rsidR="00782EAB" w:rsidRDefault="001D08CC" w:rsidP="004F3935">
      <w:pPr>
        <w:pStyle w:val="Nagwek6"/>
        <w:pBdr>
          <w:bottom w:val="single" w:sz="12" w:space="1" w:color="auto"/>
        </w:pBdr>
        <w:rPr>
          <w:b w:val="0"/>
          <w:sz w:val="22"/>
          <w:szCs w:val="22"/>
        </w:rPr>
      </w:pPr>
      <w:r>
        <w:rPr>
          <w:b w:val="0"/>
          <w:sz w:val="22"/>
          <w:szCs w:val="22"/>
        </w:rPr>
        <w:t>IZPO.272</w:t>
      </w:r>
      <w:r w:rsidR="00285DD8">
        <w:rPr>
          <w:b w:val="0"/>
          <w:sz w:val="22"/>
          <w:szCs w:val="22"/>
        </w:rPr>
        <w:t>.</w:t>
      </w:r>
      <w:r w:rsidR="003441C6">
        <w:rPr>
          <w:b w:val="0"/>
          <w:sz w:val="22"/>
          <w:szCs w:val="22"/>
        </w:rPr>
        <w:t>22</w:t>
      </w:r>
      <w:r w:rsidR="00782EAB" w:rsidRPr="001D08CC">
        <w:rPr>
          <w:b w:val="0"/>
          <w:sz w:val="22"/>
          <w:szCs w:val="22"/>
        </w:rPr>
        <w:t>.2017</w:t>
      </w:r>
    </w:p>
    <w:p w:rsidR="002E77D4" w:rsidRPr="002E77D4" w:rsidRDefault="002E77D4" w:rsidP="002E77D4"/>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Pr="006A4B86" w:rsidRDefault="00782EAB" w:rsidP="00782EAB">
      <w:pPr>
        <w:pStyle w:val="Default"/>
        <w:spacing w:line="360" w:lineRule="auto"/>
        <w:jc w:val="center"/>
        <w:rPr>
          <w:b/>
          <w:sz w:val="22"/>
          <w:szCs w:val="22"/>
        </w:rPr>
      </w:pPr>
      <w:r w:rsidRPr="006A4B86">
        <w:rPr>
          <w:b/>
          <w:sz w:val="22"/>
          <w:szCs w:val="22"/>
        </w:rPr>
        <w:t>SPECYFIKACJA ISTOTNYCH WARUNKÓW ZAMÓWIENIA</w:t>
      </w:r>
    </w:p>
    <w:p w:rsidR="00782EAB" w:rsidRPr="006A4B86" w:rsidRDefault="00782EAB" w:rsidP="00782EAB">
      <w:pPr>
        <w:pStyle w:val="Default"/>
        <w:spacing w:line="360" w:lineRule="auto"/>
        <w:jc w:val="center"/>
        <w:rPr>
          <w:sz w:val="22"/>
          <w:szCs w:val="22"/>
        </w:rPr>
      </w:pPr>
      <w:r w:rsidRPr="006A4B86">
        <w:rPr>
          <w:sz w:val="22"/>
          <w:szCs w:val="22"/>
        </w:rPr>
        <w:t>dla przetargu nieograniczonego</w:t>
      </w:r>
    </w:p>
    <w:p w:rsidR="00782EAB" w:rsidRPr="006A4B86" w:rsidRDefault="00782EAB" w:rsidP="00782EAB">
      <w:pPr>
        <w:pStyle w:val="Default"/>
        <w:tabs>
          <w:tab w:val="left" w:pos="6540"/>
        </w:tabs>
        <w:spacing w:line="360" w:lineRule="auto"/>
        <w:rPr>
          <w:sz w:val="22"/>
          <w:szCs w:val="22"/>
        </w:rPr>
      </w:pPr>
      <w:r w:rsidRPr="006A4B86">
        <w:rPr>
          <w:sz w:val="22"/>
          <w:szCs w:val="22"/>
        </w:rPr>
        <w:tab/>
      </w:r>
    </w:p>
    <w:p w:rsidR="00782EAB" w:rsidRPr="006A4B86" w:rsidRDefault="00782EAB" w:rsidP="00782EAB">
      <w:pPr>
        <w:pStyle w:val="Default"/>
        <w:tabs>
          <w:tab w:val="left" w:pos="6540"/>
        </w:tabs>
        <w:spacing w:line="360" w:lineRule="auto"/>
        <w:rPr>
          <w:sz w:val="22"/>
          <w:szCs w:val="22"/>
        </w:rPr>
      </w:pPr>
    </w:p>
    <w:p w:rsidR="00782EAB" w:rsidRPr="000302B9" w:rsidRDefault="00782EAB" w:rsidP="00782EAB">
      <w:pPr>
        <w:pStyle w:val="Default"/>
        <w:tabs>
          <w:tab w:val="left" w:pos="6540"/>
        </w:tabs>
        <w:spacing w:line="360" w:lineRule="auto"/>
        <w:jc w:val="both"/>
        <w:rPr>
          <w:sz w:val="22"/>
          <w:szCs w:val="22"/>
        </w:rPr>
      </w:pPr>
      <w:r w:rsidRPr="006A4B86">
        <w:rPr>
          <w:sz w:val="22"/>
          <w:szCs w:val="22"/>
        </w:rPr>
        <w:t>prowadzonego zgodnie z zapisami ustawy z dnia 29 stycznia 2004 roku – Prawo zamówień publicznych (</w:t>
      </w:r>
      <w:proofErr w:type="spellStart"/>
      <w:r w:rsidR="008A47D5">
        <w:rPr>
          <w:sz w:val="22"/>
          <w:szCs w:val="22"/>
        </w:rPr>
        <w:t>t.j</w:t>
      </w:r>
      <w:proofErr w:type="spellEnd"/>
      <w:r w:rsidR="008A47D5">
        <w:rPr>
          <w:sz w:val="22"/>
          <w:szCs w:val="22"/>
        </w:rPr>
        <w:t xml:space="preserve">. </w:t>
      </w:r>
      <w:proofErr w:type="spellStart"/>
      <w:r w:rsidRPr="006A4B86">
        <w:rPr>
          <w:sz w:val="22"/>
          <w:szCs w:val="22"/>
        </w:rPr>
        <w:t>Dz.U</w:t>
      </w:r>
      <w:proofErr w:type="spellEnd"/>
      <w:r w:rsidRPr="006A4B86">
        <w:rPr>
          <w:sz w:val="22"/>
          <w:szCs w:val="22"/>
        </w:rPr>
        <w:t>. z 201</w:t>
      </w:r>
      <w:r w:rsidR="008A47D5">
        <w:rPr>
          <w:sz w:val="22"/>
          <w:szCs w:val="22"/>
        </w:rPr>
        <w:t>7</w:t>
      </w:r>
      <w:r w:rsidRPr="006A4B86">
        <w:rPr>
          <w:sz w:val="22"/>
          <w:szCs w:val="22"/>
        </w:rPr>
        <w:t xml:space="preserve">r. </w:t>
      </w:r>
      <w:r>
        <w:rPr>
          <w:sz w:val="22"/>
          <w:szCs w:val="22"/>
        </w:rPr>
        <w:t>poz</w:t>
      </w:r>
      <w:r w:rsidR="003A1C0B">
        <w:rPr>
          <w:sz w:val="22"/>
          <w:szCs w:val="22"/>
        </w:rPr>
        <w:t xml:space="preserve">.1579 </w:t>
      </w:r>
      <w:r>
        <w:rPr>
          <w:sz w:val="22"/>
          <w:szCs w:val="22"/>
        </w:rPr>
        <w:t xml:space="preserve">) </w:t>
      </w:r>
      <w:r w:rsidRPr="006A4B86">
        <w:rPr>
          <w:sz w:val="22"/>
          <w:szCs w:val="22"/>
        </w:rPr>
        <w:t xml:space="preserve"> na </w:t>
      </w:r>
      <w:r w:rsidRPr="006A4B86">
        <w:rPr>
          <w:b/>
          <w:sz w:val="22"/>
          <w:szCs w:val="22"/>
        </w:rPr>
        <w:t xml:space="preserve"> </w:t>
      </w:r>
      <w:r w:rsidR="001D08CC">
        <w:rPr>
          <w:sz w:val="22"/>
          <w:szCs w:val="22"/>
        </w:rPr>
        <w:t>dostawy</w:t>
      </w:r>
      <w:r>
        <w:rPr>
          <w:sz w:val="22"/>
          <w:szCs w:val="22"/>
        </w:rPr>
        <w:t xml:space="preserve"> j/n:</w:t>
      </w:r>
    </w:p>
    <w:p w:rsidR="00782EAB" w:rsidRPr="006A4B86" w:rsidRDefault="00782EAB" w:rsidP="00782EAB">
      <w:pPr>
        <w:pStyle w:val="Default"/>
        <w:spacing w:line="360" w:lineRule="auto"/>
        <w:jc w:val="both"/>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C74B58" w:rsidRDefault="001D08CC" w:rsidP="00782EAB">
      <w:pPr>
        <w:pStyle w:val="Default"/>
        <w:jc w:val="center"/>
        <w:rPr>
          <w:b/>
          <w:sz w:val="40"/>
          <w:szCs w:val="40"/>
        </w:rPr>
      </w:pPr>
      <w:r>
        <w:rPr>
          <w:b/>
          <w:sz w:val="40"/>
          <w:szCs w:val="40"/>
        </w:rPr>
        <w:t xml:space="preserve">DOSTAWA </w:t>
      </w:r>
    </w:p>
    <w:p w:rsidR="00782EAB" w:rsidRPr="006A4B86" w:rsidRDefault="003441C6" w:rsidP="00782EAB">
      <w:pPr>
        <w:pStyle w:val="Default"/>
        <w:jc w:val="center"/>
        <w:rPr>
          <w:b/>
          <w:sz w:val="22"/>
          <w:szCs w:val="22"/>
        </w:rPr>
      </w:pPr>
      <w:r>
        <w:rPr>
          <w:b/>
          <w:sz w:val="40"/>
          <w:szCs w:val="40"/>
        </w:rPr>
        <w:t>ZESTAW</w:t>
      </w:r>
      <w:r w:rsidR="00C74B58">
        <w:rPr>
          <w:b/>
          <w:sz w:val="40"/>
          <w:szCs w:val="40"/>
        </w:rPr>
        <w:t>U</w:t>
      </w:r>
      <w:r>
        <w:rPr>
          <w:b/>
          <w:sz w:val="40"/>
          <w:szCs w:val="40"/>
        </w:rPr>
        <w:t xml:space="preserve"> DO PIELĘGNIACJI ZIELENI</w:t>
      </w: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0017E7" w:rsidRDefault="00782EAB" w:rsidP="00782EAB">
      <w:pPr>
        <w:pStyle w:val="Default"/>
        <w:jc w:val="center"/>
        <w:rPr>
          <w:sz w:val="22"/>
          <w:szCs w:val="22"/>
        </w:rPr>
      </w:pPr>
    </w:p>
    <w:p w:rsidR="00782EAB" w:rsidRPr="000017E7"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  NAZWA (FIRMA) I ADRES ZAMAWIAJĄCEGO:</w:t>
      </w:r>
    </w:p>
    <w:p w:rsidR="00782EAB" w:rsidRPr="00782EAB" w:rsidRDefault="00782EAB" w:rsidP="00782EAB">
      <w:pPr>
        <w:pStyle w:val="Bezodstpw"/>
        <w:ind w:firstLine="360"/>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Powiat Średzki</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siedziba:</w:t>
      </w:r>
      <w:r w:rsidRPr="00782EAB">
        <w:rPr>
          <w:rFonts w:ascii="Arial" w:hAnsi="Arial" w:cs="Arial"/>
          <w:b/>
          <w:sz w:val="22"/>
          <w:szCs w:val="22"/>
        </w:rPr>
        <w:t xml:space="preserve"> ul. Wrocławska 2,  55-300 Środa Śląska</w:t>
      </w:r>
    </w:p>
    <w:p w:rsidR="00782EAB" w:rsidRPr="00782EAB" w:rsidRDefault="00782EAB" w:rsidP="00782EAB">
      <w:pPr>
        <w:pStyle w:val="Bezodstpw"/>
        <w:ind w:firstLine="360"/>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Regon  931934762,  NIP  913-15-29-763</w:t>
      </w:r>
    </w:p>
    <w:p w:rsidR="00782EAB" w:rsidRPr="00782EAB" w:rsidRDefault="00782EAB" w:rsidP="00782EAB">
      <w:pPr>
        <w:pStyle w:val="Nagwek"/>
        <w:spacing w:line="360" w:lineRule="auto"/>
        <w:jc w:val="both"/>
        <w:rPr>
          <w:rFonts w:ascii="Arial" w:hAnsi="Arial" w:cs="Arial"/>
          <w:sz w:val="22"/>
          <w:szCs w:val="22"/>
        </w:rPr>
      </w:pPr>
      <w:r w:rsidRPr="00782EAB">
        <w:rPr>
          <w:rFonts w:ascii="Arial" w:hAnsi="Arial" w:cs="Arial"/>
          <w:sz w:val="22"/>
          <w:szCs w:val="22"/>
        </w:rPr>
        <w:t>tel. 71 386 89 00,  fax. 71 317 56 49</w:t>
      </w:r>
    </w:p>
    <w:p w:rsidR="00782EAB" w:rsidRPr="00782EAB" w:rsidRDefault="00782EAB" w:rsidP="00782EAB">
      <w:pPr>
        <w:pStyle w:val="Nagwek"/>
        <w:spacing w:line="360" w:lineRule="auto"/>
        <w:jc w:val="both"/>
        <w:rPr>
          <w:rFonts w:ascii="Arial" w:hAnsi="Arial" w:cs="Arial"/>
          <w:sz w:val="22"/>
          <w:szCs w:val="22"/>
          <w:lang w:val="de-DE"/>
        </w:rPr>
      </w:pPr>
      <w:r w:rsidRPr="00782EAB">
        <w:rPr>
          <w:rFonts w:ascii="Arial" w:hAnsi="Arial" w:cs="Arial"/>
          <w:sz w:val="22"/>
          <w:szCs w:val="22"/>
        </w:rPr>
        <w:t xml:space="preserve">strona internetowa: </w:t>
      </w:r>
      <w:hyperlink r:id="rId8" w:history="1">
        <w:r w:rsidRPr="00782EAB">
          <w:rPr>
            <w:rStyle w:val="Hipercze"/>
            <w:rFonts w:ascii="Arial" w:hAnsi="Arial" w:cs="Arial"/>
            <w:sz w:val="22"/>
            <w:szCs w:val="22"/>
          </w:rPr>
          <w:t>www.powiat.sredzki.pl</w:t>
        </w:r>
      </w:hyperlink>
    </w:p>
    <w:p w:rsidR="00782EAB" w:rsidRPr="00782EAB" w:rsidRDefault="00782EAB" w:rsidP="00782EAB">
      <w:pPr>
        <w:pStyle w:val="Nagwek"/>
        <w:spacing w:line="360" w:lineRule="auto"/>
        <w:jc w:val="both"/>
        <w:rPr>
          <w:rFonts w:ascii="Arial" w:hAnsi="Arial" w:cs="Arial"/>
          <w:sz w:val="22"/>
          <w:szCs w:val="22"/>
          <w:lang w:val="de-DE"/>
        </w:rPr>
      </w:pPr>
      <w:proofErr w:type="spellStart"/>
      <w:r w:rsidRPr="00782EAB">
        <w:rPr>
          <w:rFonts w:ascii="Arial" w:hAnsi="Arial" w:cs="Arial"/>
          <w:sz w:val="22"/>
          <w:szCs w:val="22"/>
          <w:lang w:val="de-DE"/>
        </w:rPr>
        <w:t>adres</w:t>
      </w:r>
      <w:proofErr w:type="spellEnd"/>
      <w:r w:rsidRPr="00782EAB">
        <w:rPr>
          <w:rFonts w:ascii="Arial" w:hAnsi="Arial" w:cs="Arial"/>
          <w:sz w:val="22"/>
          <w:szCs w:val="22"/>
          <w:lang w:val="de-DE"/>
        </w:rPr>
        <w:t xml:space="preserve"> e-</w:t>
      </w:r>
      <w:proofErr w:type="spellStart"/>
      <w:r w:rsidRPr="00782EAB">
        <w:rPr>
          <w:rFonts w:ascii="Arial" w:hAnsi="Arial" w:cs="Arial"/>
          <w:sz w:val="22"/>
          <w:szCs w:val="22"/>
          <w:lang w:val="de-DE"/>
        </w:rPr>
        <w:t>mail</w:t>
      </w:r>
      <w:proofErr w:type="spellEnd"/>
      <w:r w:rsidRPr="00782EAB">
        <w:rPr>
          <w:rFonts w:ascii="Arial" w:hAnsi="Arial" w:cs="Arial"/>
          <w:sz w:val="22"/>
          <w:szCs w:val="22"/>
          <w:lang w:val="de-DE"/>
        </w:rPr>
        <w:t xml:space="preserve">: </w:t>
      </w:r>
      <w:hyperlink r:id="rId9" w:history="1">
        <w:r w:rsidRPr="00782EAB">
          <w:rPr>
            <w:rStyle w:val="Hipercze"/>
            <w:rFonts w:ascii="Arial" w:hAnsi="Arial" w:cs="Arial"/>
            <w:sz w:val="22"/>
            <w:szCs w:val="22"/>
            <w:lang w:val="en-US"/>
          </w:rPr>
          <w:t>starostwo@powiat-sredzki.pl</w:t>
        </w:r>
      </w:hyperlink>
    </w:p>
    <w:p w:rsidR="00782EAB" w:rsidRDefault="00782EAB" w:rsidP="00782EAB">
      <w:pPr>
        <w:pStyle w:val="Nagwek"/>
        <w:spacing w:line="360" w:lineRule="auto"/>
        <w:ind w:left="425"/>
        <w:jc w:val="both"/>
        <w:rPr>
          <w:rFonts w:ascii="Arial" w:hAnsi="Arial" w:cs="Arial"/>
          <w:sz w:val="22"/>
          <w:szCs w:val="22"/>
          <w:lang w:val="de-DE"/>
        </w:rPr>
      </w:pPr>
    </w:p>
    <w:p w:rsidR="003441C6" w:rsidRPr="00782EAB" w:rsidRDefault="003441C6" w:rsidP="00782EAB">
      <w:pPr>
        <w:pStyle w:val="Nagwek"/>
        <w:spacing w:line="360" w:lineRule="auto"/>
        <w:ind w:left="425"/>
        <w:jc w:val="both"/>
        <w:rPr>
          <w:rFonts w:ascii="Arial" w:hAnsi="Arial" w:cs="Arial"/>
          <w:sz w:val="22"/>
          <w:szCs w:val="22"/>
          <w:lang w:val="de-DE"/>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  TRYB UDZIELENIA ZAMÓWIENIA</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Postępowanie prowadzone jest zgodnie z przepisami ustawy z dnia 29 stycznia 2004 r. Prawo zamówień publicznych </w:t>
      </w:r>
      <w:r w:rsidRPr="00782EAB">
        <w:rPr>
          <w:rFonts w:ascii="Arial" w:hAnsi="Arial" w:cs="Arial"/>
          <w:color w:val="000000"/>
          <w:sz w:val="22"/>
          <w:szCs w:val="22"/>
        </w:rPr>
        <w:t>(</w:t>
      </w:r>
      <w:proofErr w:type="spellStart"/>
      <w:r w:rsidR="008A47D5">
        <w:rPr>
          <w:rFonts w:ascii="Arial" w:hAnsi="Arial" w:cs="Arial"/>
          <w:color w:val="000000"/>
          <w:sz w:val="22"/>
          <w:szCs w:val="22"/>
        </w:rPr>
        <w:t>t.j</w:t>
      </w:r>
      <w:proofErr w:type="spellEnd"/>
      <w:r w:rsidR="008A47D5">
        <w:rPr>
          <w:rFonts w:ascii="Arial" w:hAnsi="Arial" w:cs="Arial"/>
          <w:color w:val="000000"/>
          <w:sz w:val="22"/>
          <w:szCs w:val="22"/>
        </w:rPr>
        <w:t xml:space="preserve">. </w:t>
      </w:r>
      <w:proofErr w:type="spellStart"/>
      <w:r w:rsidRPr="00782EAB">
        <w:rPr>
          <w:rFonts w:ascii="Arial" w:hAnsi="Arial" w:cs="Arial"/>
          <w:color w:val="000000"/>
          <w:sz w:val="22"/>
          <w:szCs w:val="22"/>
        </w:rPr>
        <w:t>Dz.U</w:t>
      </w:r>
      <w:proofErr w:type="spellEnd"/>
      <w:r w:rsidRPr="00782EAB">
        <w:rPr>
          <w:rFonts w:ascii="Arial" w:hAnsi="Arial" w:cs="Arial"/>
          <w:color w:val="000000"/>
          <w:sz w:val="22"/>
          <w:szCs w:val="22"/>
        </w:rPr>
        <w:t>. z 201</w:t>
      </w:r>
      <w:r w:rsidR="008A47D5">
        <w:rPr>
          <w:rFonts w:ascii="Arial" w:hAnsi="Arial" w:cs="Arial"/>
          <w:color w:val="000000"/>
          <w:sz w:val="22"/>
          <w:szCs w:val="22"/>
        </w:rPr>
        <w:t>7</w:t>
      </w:r>
      <w:r w:rsidRPr="00782EAB">
        <w:rPr>
          <w:rFonts w:ascii="Arial" w:hAnsi="Arial" w:cs="Arial"/>
          <w:color w:val="000000"/>
          <w:sz w:val="22"/>
          <w:szCs w:val="22"/>
        </w:rPr>
        <w:t xml:space="preserve">r. poz. </w:t>
      </w:r>
      <w:r w:rsidR="003A1C0B">
        <w:rPr>
          <w:rFonts w:ascii="Arial" w:hAnsi="Arial" w:cs="Arial"/>
          <w:color w:val="000000"/>
          <w:sz w:val="22"/>
          <w:szCs w:val="22"/>
        </w:rPr>
        <w:t>1579</w:t>
      </w:r>
      <w:r w:rsidRPr="00782EAB">
        <w:rPr>
          <w:rFonts w:ascii="Arial" w:hAnsi="Arial" w:cs="Arial"/>
          <w:color w:val="000000"/>
          <w:sz w:val="22"/>
          <w:szCs w:val="22"/>
        </w:rPr>
        <w:t>.) zwanej w dalszej części „ustawą”  oraz na podstawie przepisów wykonawczych  wydanych na jej podstawie.</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2.  Postępowanie o udzielenie zamówienia publicznego prowadzone jest w trybie przetargu nieograniczonego (art. 10 ust.1 , art. 39-46 ustawy).</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W sprawach nieuregulowanych niniejszą Specyfikacją mają zastosowanie przepisy w/w ustawy.</w:t>
      </w:r>
    </w:p>
    <w:p w:rsidR="00782EAB" w:rsidRDefault="00782EAB" w:rsidP="00782EAB">
      <w:pPr>
        <w:tabs>
          <w:tab w:val="left" w:pos="426"/>
        </w:tabs>
        <w:spacing w:line="360" w:lineRule="auto"/>
        <w:jc w:val="both"/>
        <w:rPr>
          <w:rFonts w:ascii="Arial" w:hAnsi="Arial" w:cs="Arial"/>
          <w:color w:val="000000"/>
          <w:sz w:val="22"/>
          <w:szCs w:val="22"/>
        </w:rPr>
      </w:pPr>
      <w:r w:rsidRPr="00782EAB">
        <w:rPr>
          <w:rFonts w:ascii="Arial" w:hAnsi="Arial" w:cs="Arial"/>
          <w:color w:val="000000"/>
          <w:sz w:val="22"/>
          <w:szCs w:val="22"/>
        </w:rPr>
        <w:t xml:space="preserve"> </w:t>
      </w:r>
    </w:p>
    <w:p w:rsidR="003441C6" w:rsidRPr="00782EAB" w:rsidRDefault="003441C6" w:rsidP="00782EAB">
      <w:pPr>
        <w:tabs>
          <w:tab w:val="left" w:pos="426"/>
        </w:tabs>
        <w:spacing w:line="360" w:lineRule="auto"/>
        <w:jc w:val="both"/>
        <w:rPr>
          <w:rFonts w:ascii="Arial" w:hAnsi="Arial" w:cs="Arial"/>
          <w:color w:val="000000"/>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III.  OPIS PRZEDMIOTU ZAMÓWIENIA</w:t>
      </w:r>
    </w:p>
    <w:p w:rsidR="00782EAB" w:rsidRPr="00782EAB" w:rsidRDefault="00782EAB" w:rsidP="00782EAB">
      <w:pPr>
        <w:tabs>
          <w:tab w:val="left" w:pos="360"/>
          <w:tab w:val="left" w:pos="426"/>
        </w:tabs>
        <w:spacing w:line="360" w:lineRule="auto"/>
        <w:jc w:val="both"/>
        <w:rPr>
          <w:rFonts w:ascii="Arial" w:hAnsi="Arial" w:cs="Arial"/>
          <w:b/>
          <w:sz w:val="22"/>
          <w:szCs w:val="22"/>
        </w:rPr>
      </w:pPr>
    </w:p>
    <w:p w:rsidR="00EE5731" w:rsidRDefault="00782EAB" w:rsidP="001D08CC">
      <w:pPr>
        <w:tabs>
          <w:tab w:val="left" w:pos="360"/>
          <w:tab w:val="left" w:pos="426"/>
        </w:tabs>
        <w:jc w:val="both"/>
        <w:rPr>
          <w:rFonts w:ascii="Arial" w:hAnsi="Arial" w:cs="Arial"/>
          <w:sz w:val="22"/>
          <w:szCs w:val="22"/>
        </w:rPr>
      </w:pPr>
      <w:r w:rsidRPr="00782EAB">
        <w:rPr>
          <w:rFonts w:ascii="Arial" w:hAnsi="Arial" w:cs="Arial"/>
          <w:sz w:val="22"/>
          <w:szCs w:val="22"/>
        </w:rPr>
        <w:t xml:space="preserve">Kod CPV </w:t>
      </w:r>
      <w:r w:rsidR="00EE5731">
        <w:rPr>
          <w:rFonts w:ascii="Arial" w:hAnsi="Arial" w:cs="Arial"/>
          <w:sz w:val="22"/>
          <w:szCs w:val="22"/>
        </w:rPr>
        <w:t>16700000-2</w:t>
      </w:r>
      <w:r w:rsidR="00EE5731">
        <w:rPr>
          <w:rFonts w:ascii="Arial" w:hAnsi="Arial" w:cs="Arial"/>
          <w:sz w:val="22"/>
          <w:szCs w:val="22"/>
        </w:rPr>
        <w:tab/>
        <w:t>ciągniki</w:t>
      </w:r>
    </w:p>
    <w:p w:rsidR="00782EAB" w:rsidRDefault="00EE5731" w:rsidP="001D08CC">
      <w:pPr>
        <w:tabs>
          <w:tab w:val="left" w:pos="360"/>
          <w:tab w:val="left" w:pos="426"/>
        </w:tabs>
        <w:jc w:val="both"/>
        <w:rPr>
          <w:rFonts w:ascii="Arial" w:hAnsi="Arial" w:cs="Arial"/>
          <w:sz w:val="22"/>
          <w:szCs w:val="22"/>
        </w:rPr>
      </w:pPr>
      <w:r>
        <w:rPr>
          <w:rFonts w:ascii="Arial" w:hAnsi="Arial" w:cs="Arial"/>
          <w:sz w:val="22"/>
          <w:szCs w:val="22"/>
        </w:rPr>
        <w:t>Kod CPV 16310000-1</w:t>
      </w:r>
      <w:r>
        <w:rPr>
          <w:rFonts w:ascii="Arial" w:hAnsi="Arial" w:cs="Arial"/>
          <w:sz w:val="22"/>
          <w:szCs w:val="22"/>
        </w:rPr>
        <w:tab/>
        <w:t>kosiarki</w:t>
      </w:r>
      <w:r w:rsidR="000604EC">
        <w:rPr>
          <w:rFonts w:ascii="Arial" w:hAnsi="Arial" w:cs="Arial"/>
          <w:sz w:val="22"/>
          <w:szCs w:val="22"/>
        </w:rPr>
        <w:tab/>
      </w: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ab/>
      </w:r>
      <w:r w:rsidRPr="00782EAB">
        <w:rPr>
          <w:rFonts w:ascii="Arial" w:hAnsi="Arial" w:cs="Arial"/>
          <w:b/>
          <w:sz w:val="22"/>
          <w:szCs w:val="22"/>
        </w:rPr>
        <w:tab/>
      </w:r>
      <w:r w:rsidRPr="00782EAB">
        <w:rPr>
          <w:rFonts w:ascii="Arial" w:hAnsi="Arial" w:cs="Arial"/>
          <w:b/>
          <w:sz w:val="22"/>
          <w:szCs w:val="22"/>
        </w:rPr>
        <w:tab/>
      </w:r>
    </w:p>
    <w:p w:rsidR="00782EAB" w:rsidRPr="008A47D5" w:rsidRDefault="008A47D5" w:rsidP="008A47D5">
      <w:pPr>
        <w:tabs>
          <w:tab w:val="left" w:pos="502"/>
        </w:tabs>
        <w:suppressAutoHyphens/>
        <w:spacing w:line="360" w:lineRule="auto"/>
        <w:jc w:val="both"/>
        <w:rPr>
          <w:rFonts w:ascii="Arial" w:hAnsi="Arial" w:cs="Arial"/>
          <w:b/>
          <w:sz w:val="22"/>
          <w:szCs w:val="22"/>
        </w:rPr>
      </w:pPr>
      <w:r>
        <w:rPr>
          <w:rFonts w:ascii="Arial" w:hAnsi="Arial" w:cs="Arial"/>
          <w:sz w:val="22"/>
          <w:szCs w:val="22"/>
        </w:rPr>
        <w:t>1.  </w:t>
      </w:r>
      <w:r w:rsidR="00782EAB" w:rsidRPr="008A47D5">
        <w:rPr>
          <w:rFonts w:ascii="Arial" w:hAnsi="Arial" w:cs="Arial"/>
          <w:sz w:val="22"/>
          <w:szCs w:val="22"/>
        </w:rPr>
        <w:t xml:space="preserve">Przedmiot niniejszego zamówienia obejmuje </w:t>
      </w:r>
      <w:r w:rsidR="001D08CC" w:rsidRPr="008A47D5">
        <w:rPr>
          <w:rFonts w:ascii="Arial" w:hAnsi="Arial" w:cs="Arial"/>
          <w:b/>
          <w:sz w:val="22"/>
          <w:szCs w:val="22"/>
        </w:rPr>
        <w:t xml:space="preserve">dostawę fabrycznie nowego </w:t>
      </w:r>
      <w:r w:rsidR="00C74B58">
        <w:rPr>
          <w:rFonts w:ascii="Arial" w:hAnsi="Arial" w:cs="Arial"/>
          <w:b/>
          <w:sz w:val="22"/>
          <w:szCs w:val="22"/>
        </w:rPr>
        <w:t>zestawu do pielęgnacji zieleni.</w:t>
      </w:r>
      <w:r w:rsidR="000604EC">
        <w:rPr>
          <w:rFonts w:ascii="Arial" w:hAnsi="Arial" w:cs="Arial"/>
          <w:b/>
          <w:sz w:val="22"/>
          <w:szCs w:val="22"/>
        </w:rPr>
        <w:t xml:space="preserve"> Rok produkcji –</w:t>
      </w:r>
      <w:r w:rsidR="003441C6">
        <w:rPr>
          <w:rFonts w:ascii="Arial" w:hAnsi="Arial" w:cs="Arial"/>
          <w:b/>
          <w:sz w:val="22"/>
          <w:szCs w:val="22"/>
        </w:rPr>
        <w:t xml:space="preserve">min. 2017 umożliwiający rejestrację w roku 2018 na terenie Polski. </w:t>
      </w:r>
    </w:p>
    <w:p w:rsidR="00782EAB" w:rsidRPr="00C74B58" w:rsidRDefault="003441C6" w:rsidP="00782EAB">
      <w:pPr>
        <w:tabs>
          <w:tab w:val="left" w:pos="720"/>
        </w:tabs>
        <w:suppressAutoHyphens/>
        <w:spacing w:line="360" w:lineRule="auto"/>
        <w:jc w:val="both"/>
        <w:rPr>
          <w:rFonts w:ascii="Arial" w:hAnsi="Arial" w:cs="Arial"/>
          <w:b/>
          <w:sz w:val="22"/>
          <w:szCs w:val="22"/>
        </w:rPr>
      </w:pPr>
      <w:r>
        <w:rPr>
          <w:rFonts w:ascii="Arial" w:hAnsi="Arial" w:cs="Arial"/>
          <w:sz w:val="22"/>
          <w:szCs w:val="22"/>
        </w:rPr>
        <w:t>2</w:t>
      </w:r>
      <w:r w:rsidR="00782EAB" w:rsidRPr="00782EAB">
        <w:rPr>
          <w:rFonts w:ascii="Arial" w:hAnsi="Arial" w:cs="Arial"/>
          <w:sz w:val="22"/>
          <w:szCs w:val="22"/>
        </w:rPr>
        <w:t xml:space="preserve">. </w:t>
      </w:r>
      <w:r w:rsidR="00782EAB" w:rsidRPr="00C74B58">
        <w:rPr>
          <w:rFonts w:ascii="Arial" w:hAnsi="Arial" w:cs="Arial"/>
          <w:b/>
          <w:sz w:val="22"/>
          <w:szCs w:val="22"/>
        </w:rPr>
        <w:t>Szczegółowy opi</w:t>
      </w:r>
      <w:r w:rsidR="008A47D5" w:rsidRPr="00C74B58">
        <w:rPr>
          <w:rFonts w:ascii="Arial" w:hAnsi="Arial" w:cs="Arial"/>
          <w:b/>
          <w:sz w:val="22"/>
          <w:szCs w:val="22"/>
        </w:rPr>
        <w:t>s przedmiotu zamówienia zawiera</w:t>
      </w:r>
      <w:r w:rsidR="00782EAB" w:rsidRPr="00C74B58">
        <w:rPr>
          <w:rFonts w:ascii="Arial" w:hAnsi="Arial" w:cs="Arial"/>
          <w:b/>
          <w:sz w:val="22"/>
          <w:szCs w:val="22"/>
        </w:rPr>
        <w:t xml:space="preserve"> załącznik do SIWZ</w:t>
      </w:r>
      <w:r w:rsidR="008A47D5" w:rsidRPr="00C74B58">
        <w:rPr>
          <w:rFonts w:ascii="Arial" w:hAnsi="Arial" w:cs="Arial"/>
          <w:b/>
          <w:sz w:val="22"/>
          <w:szCs w:val="22"/>
        </w:rPr>
        <w:t xml:space="preserve"> p.n. „Szczegółowy opis przedmiotu zamówienia”.</w:t>
      </w:r>
    </w:p>
    <w:p w:rsidR="008A47D5" w:rsidRPr="00782EAB" w:rsidRDefault="008A47D5" w:rsidP="00782EAB">
      <w:pPr>
        <w:tabs>
          <w:tab w:val="left" w:pos="720"/>
        </w:tabs>
        <w:suppressAutoHyphens/>
        <w:spacing w:line="360" w:lineRule="auto"/>
        <w:jc w:val="both"/>
        <w:rPr>
          <w:rFonts w:ascii="Arial" w:hAnsi="Arial" w:cs="Arial"/>
          <w:b/>
          <w:sz w:val="22"/>
          <w:szCs w:val="22"/>
        </w:rPr>
      </w:pPr>
    </w:p>
    <w:p w:rsidR="00782EAB" w:rsidRPr="00782EAB" w:rsidRDefault="001D08CC" w:rsidP="00782EAB">
      <w:pPr>
        <w:tabs>
          <w:tab w:val="left" w:pos="720"/>
        </w:tabs>
        <w:spacing w:line="360" w:lineRule="auto"/>
        <w:jc w:val="both"/>
        <w:rPr>
          <w:rFonts w:ascii="Arial" w:hAnsi="Arial" w:cs="Arial"/>
          <w:sz w:val="22"/>
          <w:szCs w:val="22"/>
        </w:rPr>
      </w:pPr>
      <w:r>
        <w:rPr>
          <w:rFonts w:ascii="Arial" w:hAnsi="Arial" w:cs="Arial"/>
          <w:sz w:val="22"/>
          <w:szCs w:val="22"/>
        </w:rPr>
        <w:t>3</w:t>
      </w:r>
      <w:r w:rsidR="00782EAB" w:rsidRPr="00782EAB">
        <w:rPr>
          <w:rFonts w:ascii="Arial" w:hAnsi="Arial" w:cs="Arial"/>
          <w:sz w:val="22"/>
          <w:szCs w:val="22"/>
        </w:rPr>
        <w:t xml:space="preserve">.  Wykonawca ustala i oferuje cenę, która obejmuje </w:t>
      </w:r>
      <w:r w:rsidR="00782EAB" w:rsidRPr="00782EAB">
        <w:rPr>
          <w:rFonts w:ascii="Arial" w:hAnsi="Arial" w:cs="Arial"/>
          <w:sz w:val="22"/>
          <w:szCs w:val="22"/>
          <w:u w:val="single"/>
        </w:rPr>
        <w:t>wszystkie koszty</w:t>
      </w:r>
      <w:r w:rsidR="00782EAB" w:rsidRPr="00782EAB">
        <w:rPr>
          <w:rFonts w:ascii="Arial" w:hAnsi="Arial" w:cs="Arial"/>
          <w:sz w:val="22"/>
          <w:szCs w:val="22"/>
        </w:rPr>
        <w:t xml:space="preserve"> związane z realizacją tego zamówienia, czyli wszystkie koszty niezbędne (które można przewidzieć) do należytego wykonania przedmiotu zadania, nawet jeżeli nie zostały one uwzględnione w przedmiarze – przedmiar jest dokumentem pomocniczym przy ustalaniu ceny.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Pr="00782EAB" w:rsidRDefault="00782EAB" w:rsidP="00782EAB">
      <w:pPr>
        <w:rPr>
          <w:rFonts w:ascii="Arial" w:hAnsi="Arial" w:cs="Arial"/>
          <w:sz w:val="22"/>
          <w:szCs w:val="22"/>
        </w:rPr>
      </w:pPr>
    </w:p>
    <w:p w:rsidR="003441C6" w:rsidRDefault="003441C6" w:rsidP="00782EAB">
      <w:pPr>
        <w:pStyle w:val="Bezodstpw"/>
        <w:spacing w:line="276" w:lineRule="auto"/>
        <w:rPr>
          <w:rFonts w:ascii="Arial" w:hAnsi="Arial" w:cs="Arial"/>
          <w:b/>
          <w:sz w:val="22"/>
          <w:szCs w:val="22"/>
        </w:rPr>
      </w:pPr>
    </w:p>
    <w:p w:rsidR="00EE5731" w:rsidRDefault="00EE5731" w:rsidP="00782EAB">
      <w:pPr>
        <w:pStyle w:val="Bezodstpw"/>
        <w:spacing w:line="276" w:lineRule="auto"/>
        <w:rPr>
          <w:rFonts w:ascii="Arial" w:hAnsi="Arial" w:cs="Arial"/>
          <w:b/>
          <w:sz w:val="22"/>
          <w:szCs w:val="22"/>
        </w:rPr>
      </w:pPr>
    </w:p>
    <w:p w:rsidR="00EE5731" w:rsidRDefault="00EE5731" w:rsidP="00782EAB">
      <w:pPr>
        <w:pStyle w:val="Bezodstpw"/>
        <w:spacing w:line="276" w:lineRule="auto"/>
        <w:rPr>
          <w:rFonts w:ascii="Arial" w:hAnsi="Arial" w:cs="Arial"/>
          <w:b/>
          <w:sz w:val="22"/>
          <w:szCs w:val="22"/>
        </w:rPr>
      </w:pPr>
    </w:p>
    <w:p w:rsidR="00782EAB" w:rsidRPr="00782EAB" w:rsidRDefault="001D08CC" w:rsidP="00782EAB">
      <w:pPr>
        <w:pStyle w:val="Bezodstpw"/>
        <w:spacing w:line="276" w:lineRule="auto"/>
        <w:rPr>
          <w:rFonts w:ascii="Arial" w:hAnsi="Arial" w:cs="Arial"/>
          <w:b/>
          <w:sz w:val="22"/>
          <w:szCs w:val="22"/>
        </w:rPr>
      </w:pPr>
      <w:r>
        <w:rPr>
          <w:rFonts w:ascii="Arial" w:hAnsi="Arial" w:cs="Arial"/>
          <w:b/>
          <w:sz w:val="22"/>
          <w:szCs w:val="22"/>
        </w:rPr>
        <w:t>I</w:t>
      </w:r>
      <w:r w:rsidR="00782EAB" w:rsidRPr="00782EAB">
        <w:rPr>
          <w:rFonts w:ascii="Arial" w:hAnsi="Arial" w:cs="Arial"/>
          <w:b/>
          <w:sz w:val="22"/>
          <w:szCs w:val="22"/>
        </w:rPr>
        <w:t>V.  ZAMÓWIENIA CZĘŚCIOWE, WARIANTOWE, UMOWA RAMOWA, AUKCJA ELEKTRONICZNA.</w:t>
      </w:r>
    </w:p>
    <w:p w:rsidR="00782EAB" w:rsidRPr="00782EAB" w:rsidRDefault="00782EAB" w:rsidP="00782EAB">
      <w:pPr>
        <w:pStyle w:val="Akapitzlist"/>
        <w:tabs>
          <w:tab w:val="left" w:pos="360"/>
        </w:tabs>
        <w:spacing w:line="360" w:lineRule="auto"/>
        <w:jc w:val="both"/>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sz w:val="22"/>
          <w:szCs w:val="22"/>
        </w:rPr>
        <w:t>1.  Zamawiający nie dopuszcza składania ofert częściowych.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2.  Zamawiający nie dopuszcza składania ofert wariantowych.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xml:space="preserve">3.  Zamawiający  nie przewiduje zawarcia umowy ramowej.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4.  Zamawiający nie przewiduje aukcji elektronicznej.</w:t>
      </w:r>
    </w:p>
    <w:p w:rsidR="00782EAB" w:rsidRPr="00782EAB" w:rsidRDefault="00782EAB" w:rsidP="00782EAB">
      <w:pPr>
        <w:pStyle w:val="Bezodstpw"/>
        <w:spacing w:line="360" w:lineRule="auto"/>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b/>
          <w:sz w:val="22"/>
          <w:szCs w:val="22"/>
        </w:rPr>
        <w:t xml:space="preserve">V.  UDZIELENIE ZAMÓWIENIA na podstawie art.67 ust.1 pkt.6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Zamawiający nie przewiduje udzielenia zamówień na podstawie art.67 ust.1 </w:t>
      </w:r>
      <w:proofErr w:type="spellStart"/>
      <w:r w:rsidRPr="00782EAB">
        <w:rPr>
          <w:rFonts w:ascii="Arial" w:hAnsi="Arial" w:cs="Arial"/>
          <w:sz w:val="22"/>
          <w:szCs w:val="22"/>
        </w:rPr>
        <w:t>pkt</w:t>
      </w:r>
      <w:proofErr w:type="spellEnd"/>
      <w:r w:rsidRPr="00782EAB">
        <w:rPr>
          <w:rFonts w:ascii="Arial" w:hAnsi="Arial" w:cs="Arial"/>
          <w:sz w:val="22"/>
          <w:szCs w:val="22"/>
        </w:rPr>
        <w:t xml:space="preserve"> 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Default="00782EAB" w:rsidP="00782EAB">
      <w:pPr>
        <w:tabs>
          <w:tab w:val="left" w:pos="360"/>
        </w:tabs>
        <w:spacing w:line="360" w:lineRule="auto"/>
        <w:jc w:val="both"/>
        <w:rPr>
          <w:rFonts w:ascii="Arial" w:hAnsi="Arial" w:cs="Arial"/>
          <w:sz w:val="22"/>
          <w:szCs w:val="22"/>
        </w:rPr>
      </w:pPr>
    </w:p>
    <w:p w:rsidR="008F5F75" w:rsidRPr="00782EAB" w:rsidRDefault="008F5F75" w:rsidP="00782EAB">
      <w:pPr>
        <w:tabs>
          <w:tab w:val="left" w:pos="360"/>
        </w:tabs>
        <w:spacing w:line="360" w:lineRule="auto"/>
        <w:jc w:val="both"/>
        <w:rPr>
          <w:rFonts w:ascii="Arial" w:hAnsi="Arial" w:cs="Arial"/>
          <w:sz w:val="22"/>
          <w:szCs w:val="22"/>
        </w:rPr>
      </w:pPr>
    </w:p>
    <w:p w:rsid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V</w:t>
      </w:r>
      <w:r w:rsidR="004E4EC5">
        <w:rPr>
          <w:rFonts w:ascii="Arial" w:hAnsi="Arial" w:cs="Arial"/>
          <w:b/>
          <w:sz w:val="22"/>
          <w:szCs w:val="22"/>
        </w:rPr>
        <w:t>I</w:t>
      </w:r>
      <w:r w:rsidRPr="00782EAB">
        <w:rPr>
          <w:rFonts w:ascii="Arial" w:hAnsi="Arial" w:cs="Arial"/>
          <w:b/>
          <w:sz w:val="22"/>
          <w:szCs w:val="22"/>
        </w:rPr>
        <w:t xml:space="preserve">.  TERMIN WYKONANIA ZAMÓWIENIA:   </w:t>
      </w:r>
      <w:r w:rsidR="00066520">
        <w:rPr>
          <w:rFonts w:ascii="Arial" w:hAnsi="Arial" w:cs="Arial"/>
          <w:b/>
          <w:sz w:val="22"/>
          <w:szCs w:val="22"/>
        </w:rPr>
        <w:t xml:space="preserve">maksymalnie </w:t>
      </w:r>
      <w:r w:rsidR="005D0D95">
        <w:rPr>
          <w:rFonts w:ascii="Arial" w:hAnsi="Arial" w:cs="Arial"/>
          <w:b/>
          <w:sz w:val="22"/>
          <w:szCs w:val="22"/>
        </w:rPr>
        <w:t xml:space="preserve">60 </w:t>
      </w:r>
      <w:r w:rsidR="00805F40">
        <w:rPr>
          <w:rFonts w:ascii="Arial" w:hAnsi="Arial" w:cs="Arial"/>
          <w:b/>
          <w:sz w:val="22"/>
          <w:szCs w:val="22"/>
        </w:rPr>
        <w:t xml:space="preserve">dni od dnia podpisania umowy. </w:t>
      </w:r>
    </w:p>
    <w:p w:rsidR="000C1ABA" w:rsidRPr="00782EAB" w:rsidRDefault="000C1ABA"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bCs/>
          <w:sz w:val="22"/>
          <w:szCs w:val="22"/>
        </w:rPr>
        <w:t>VII</w:t>
      </w:r>
      <w:r w:rsidRPr="00782EAB">
        <w:rPr>
          <w:rFonts w:ascii="Arial" w:hAnsi="Arial" w:cs="Arial"/>
          <w:b/>
          <w:sz w:val="22"/>
          <w:szCs w:val="22"/>
        </w:rPr>
        <w:t>.  WARUNKI UDZIAŁU W POSTĘPOWANIU ORAZ OPIS SPOSOBU DOKONYWANIA OCENY SPEŁNIANIA TYCH  WARUNKÓW.</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1. O udzielenie zamówienia mogą ubiegać się wykonawcy, którzy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nie podlegają wykluczeniu z postępowania na postawie art.24 ust.1 i ust.5 ustawy </w:t>
      </w:r>
      <w:proofErr w:type="spellStart"/>
      <w:r w:rsidRPr="00782EAB">
        <w:rPr>
          <w:rFonts w:ascii="Arial" w:hAnsi="Arial" w:cs="Arial"/>
          <w:b/>
          <w:sz w:val="22"/>
          <w:szCs w:val="22"/>
        </w:rPr>
        <w:t>PZp</w:t>
      </w:r>
      <w:proofErr w:type="spellEnd"/>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spełniają warunku udziału w postępowaniu w zakresie oferowanych robót, wymaganych przez Zamawiającego.</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O udzielenie zamówienia mogą ubiegać się Wykonawcy, którzy spełniają warunki dotyczące:</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kompetencji lub uprawnień do prowadzenia określonej działalności zawodowej, o ile wynika to z odrębnych przepisów:</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nie dokonuje o</w:t>
      </w:r>
      <w:r w:rsidR="000C1ABA">
        <w:rPr>
          <w:rFonts w:ascii="Arial" w:hAnsi="Arial" w:cs="Arial"/>
          <w:sz w:val="22"/>
          <w:szCs w:val="22"/>
        </w:rPr>
        <w:t>pisu sposobu spełnienia warunku.</w:t>
      </w:r>
    </w:p>
    <w:p w:rsidR="00782EAB" w:rsidRPr="00782EAB" w:rsidRDefault="00782EAB" w:rsidP="00782EAB">
      <w:pPr>
        <w:pStyle w:val="Bezodstpw"/>
        <w:ind w:left="720"/>
        <w:rPr>
          <w:rFonts w:ascii="Arial" w:hAnsi="Arial" w:cs="Arial"/>
          <w:sz w:val="22"/>
          <w:szCs w:val="22"/>
        </w:rPr>
      </w:pPr>
    </w:p>
    <w:p w:rsidR="00782EAB" w:rsidRPr="00782EAB" w:rsidRDefault="00782EAB" w:rsidP="00FC7428">
      <w:pPr>
        <w:pStyle w:val="Bezodstpw"/>
        <w:numPr>
          <w:ilvl w:val="0"/>
          <w:numId w:val="10"/>
        </w:numPr>
        <w:rPr>
          <w:rFonts w:ascii="Arial" w:hAnsi="Arial" w:cs="Arial"/>
          <w:sz w:val="22"/>
          <w:szCs w:val="22"/>
        </w:rPr>
      </w:pPr>
      <w:r w:rsidRPr="00782EAB">
        <w:rPr>
          <w:rFonts w:ascii="Arial" w:hAnsi="Arial" w:cs="Arial"/>
          <w:b/>
          <w:sz w:val="22"/>
          <w:szCs w:val="22"/>
        </w:rPr>
        <w:t>sytuacji ekonomicznej lub finansowej</w:t>
      </w:r>
      <w:r w:rsidRPr="00782EAB">
        <w:rPr>
          <w:rFonts w:ascii="Arial" w:hAnsi="Arial" w:cs="Arial"/>
          <w:sz w:val="22"/>
          <w:szCs w:val="22"/>
        </w:rPr>
        <w:t>:</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FC7428">
      <w:pPr>
        <w:pStyle w:val="Bezodstpw"/>
        <w:numPr>
          <w:ilvl w:val="0"/>
          <w:numId w:val="11"/>
        </w:numPr>
        <w:rPr>
          <w:rFonts w:ascii="Arial" w:hAnsi="Arial" w:cs="Arial"/>
          <w:b/>
          <w:sz w:val="22"/>
          <w:szCs w:val="22"/>
        </w:rPr>
      </w:pPr>
      <w:r w:rsidRPr="00782EAB">
        <w:rPr>
          <w:rFonts w:ascii="Arial" w:hAnsi="Arial" w:cs="Arial"/>
          <w:sz w:val="22"/>
          <w:szCs w:val="22"/>
        </w:rPr>
        <w:t>potwierdzi, że jest ubezpieczony od odpowiedzialności cywilnej w zakresie prowadzonej działalności związanej z przedmiotem zamówienia,</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 xml:space="preserve"> zdolności technicznej lub zawodowej:</w:t>
      </w:r>
    </w:p>
    <w:p w:rsidR="000C1ABA" w:rsidRPr="00782EAB" w:rsidRDefault="000C1ABA" w:rsidP="000C1ABA">
      <w:pPr>
        <w:pStyle w:val="Bezodstpw"/>
        <w:ind w:left="720"/>
        <w:rPr>
          <w:rFonts w:ascii="Arial" w:hAnsi="Arial" w:cs="Arial"/>
          <w:sz w:val="22"/>
          <w:szCs w:val="22"/>
        </w:rPr>
      </w:pPr>
      <w:r w:rsidRPr="00782EAB">
        <w:rPr>
          <w:rFonts w:ascii="Arial" w:hAnsi="Arial" w:cs="Arial"/>
          <w:sz w:val="22"/>
          <w:szCs w:val="22"/>
        </w:rPr>
        <w:t>Zamawiający nie dokonuje opisu sposobu spełnienia warunku</w:t>
      </w:r>
      <w:r>
        <w:rPr>
          <w:rFonts w:ascii="Arial" w:hAnsi="Arial" w:cs="Arial"/>
          <w:sz w:val="22"/>
          <w:szCs w:val="22"/>
        </w:rPr>
        <w:t>.</w:t>
      </w:r>
    </w:p>
    <w:p w:rsidR="00782EAB" w:rsidRPr="00782EAB" w:rsidRDefault="00782EAB" w:rsidP="00782EAB">
      <w:pPr>
        <w:pStyle w:val="Bezodstpw"/>
        <w:ind w:left="720"/>
        <w:rPr>
          <w:rFonts w:ascii="Arial" w:hAnsi="Arial" w:cs="Arial"/>
          <w:b/>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Standard"/>
        <w:spacing w:line="276" w:lineRule="auto"/>
        <w:jc w:val="both"/>
        <w:rPr>
          <w:rFonts w:ascii="Arial" w:hAnsi="Arial" w:cs="Arial"/>
          <w:sz w:val="22"/>
          <w:szCs w:val="22"/>
        </w:rPr>
      </w:pPr>
      <w:r w:rsidRPr="00782EAB">
        <w:rPr>
          <w:rFonts w:ascii="Arial" w:hAnsi="Arial" w:cs="Arial"/>
          <w:sz w:val="22"/>
          <w:szCs w:val="22"/>
        </w:rPr>
        <w:t>Zamawiający dokona  oceny spełnienia warunków  na podstawie złożonych oświadczeń                    i dokumentów  zgodnie z formułą spełnia, nie spełnia.</w:t>
      </w:r>
    </w:p>
    <w:tbl>
      <w:tblPr>
        <w:tblW w:w="9992" w:type="dxa"/>
        <w:tblInd w:w="-72" w:type="dxa"/>
        <w:tblLayout w:type="fixed"/>
        <w:tblCellMar>
          <w:left w:w="70" w:type="dxa"/>
          <w:right w:w="70" w:type="dxa"/>
        </w:tblCellMar>
        <w:tblLook w:val="0000"/>
      </w:tblPr>
      <w:tblGrid>
        <w:gridCol w:w="9992"/>
      </w:tblGrid>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tc>
      </w:tr>
      <w:tr w:rsidR="00782EAB" w:rsidRPr="00782EAB" w:rsidTr="005A02C3">
        <w:tc>
          <w:tcPr>
            <w:tcW w:w="9992" w:type="dxa"/>
          </w:tcPr>
          <w:p w:rsidR="003441C6"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w:t>
            </w:r>
          </w:p>
          <w:p w:rsidR="003441C6" w:rsidRDefault="003441C6" w:rsidP="005A02C3">
            <w:pPr>
              <w:widowControl w:val="0"/>
              <w:suppressAutoHyphens/>
              <w:jc w:val="both"/>
              <w:rPr>
                <w:rFonts w:ascii="Arial" w:hAnsi="Arial" w:cs="Arial"/>
                <w:sz w:val="22"/>
                <w:szCs w:val="22"/>
              </w:rPr>
            </w:pPr>
          </w:p>
          <w:p w:rsidR="003441C6" w:rsidRDefault="003441C6" w:rsidP="005A02C3">
            <w:pPr>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podmiotu podstawy wykluczenia, o którym mowa w art. 24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13-22 i art. 24 ust. 5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pStyle w:val="Bezodstpw"/>
              <w:spacing w:line="276" w:lineRule="auto"/>
              <w:rPr>
                <w:rFonts w:ascii="Arial" w:hAnsi="Arial" w:cs="Arial"/>
                <w:sz w:val="22"/>
                <w:szCs w:val="22"/>
              </w:rPr>
            </w:pPr>
            <w:r w:rsidRPr="00782EAB">
              <w:rPr>
                <w:rFonts w:ascii="Arial" w:hAnsi="Arial" w:cs="Arial"/>
                <w:sz w:val="22"/>
                <w:szCs w:val="22"/>
              </w:rPr>
              <w:t>Jeżeli wykonawca, wykazując spełnienie warunków, o których mowa wyżej powołuje się na zasoby innych podmiotów w celu wykazania braku istnienia wobec nich podstaw wykluczenia oraz spełnienia, w zakresie, w jakim powołuje się na ich zasoby, warunków udziału w postępowaniu – zamieszcza informacje o tych podmiotach w oświadczeniu o spełnieniu warunków udziału                w postępowaniu.</w:t>
            </w:r>
          </w:p>
          <w:p w:rsidR="00782EAB" w:rsidRDefault="00782EAB"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sz w:val="22"/>
                <w:szCs w:val="22"/>
              </w:rPr>
            </w:pPr>
          </w:p>
          <w:p w:rsidR="008F5F75" w:rsidRPr="00782EAB" w:rsidRDefault="008F5F75" w:rsidP="005A02C3">
            <w:pPr>
              <w:widowControl w:val="0"/>
              <w:suppressAutoHyphens/>
              <w:jc w:val="both"/>
              <w:rPr>
                <w:rFonts w:ascii="Arial" w:hAnsi="Arial" w:cs="Arial"/>
                <w:sz w:val="22"/>
                <w:szCs w:val="22"/>
              </w:rPr>
            </w:pPr>
          </w:p>
          <w:p w:rsidR="00782EAB" w:rsidRDefault="004E4EC5" w:rsidP="005A02C3">
            <w:pPr>
              <w:widowControl w:val="0"/>
              <w:suppressAutoHyphens/>
              <w:jc w:val="both"/>
              <w:rPr>
                <w:rFonts w:ascii="Arial" w:hAnsi="Arial" w:cs="Arial"/>
                <w:b/>
                <w:sz w:val="22"/>
                <w:szCs w:val="22"/>
              </w:rPr>
            </w:pPr>
            <w:r>
              <w:rPr>
                <w:rFonts w:ascii="Arial" w:hAnsi="Arial" w:cs="Arial"/>
                <w:b/>
                <w:sz w:val="22"/>
                <w:szCs w:val="22"/>
              </w:rPr>
              <w:t>VIII</w:t>
            </w:r>
            <w:r w:rsidR="00782EAB" w:rsidRPr="00782EAB">
              <w:rPr>
                <w:rFonts w:ascii="Arial" w:hAnsi="Arial" w:cs="Arial"/>
                <w:b/>
                <w:sz w:val="22"/>
                <w:szCs w:val="22"/>
              </w:rPr>
              <w:t>. WYKLUCZENIE WYKONAWCY.</w:t>
            </w:r>
          </w:p>
          <w:p w:rsidR="00782EAB" w:rsidRPr="00782EAB" w:rsidRDefault="00782EAB" w:rsidP="005A02C3">
            <w:pPr>
              <w:widowControl w:val="0"/>
              <w:suppressAutoHyphens/>
              <w:jc w:val="both"/>
              <w:rPr>
                <w:rFonts w:ascii="Arial" w:hAnsi="Arial" w:cs="Arial"/>
                <w:b/>
                <w:sz w:val="22"/>
                <w:szCs w:val="22"/>
              </w:rPr>
            </w:pP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lastRenderedPageBreak/>
              <w:t xml:space="preserve">1.  Z postępowania o udzielenie zamówienia Zamawiający wykluczy wykonawcę, w przypadkach określonych  w art.24 ust.1–ust.23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widowControl w:val="0"/>
              <w:suppressAutoHyphens/>
              <w:jc w:val="both"/>
              <w:rPr>
                <w:rFonts w:ascii="Arial" w:hAnsi="Arial" w:cs="Arial"/>
                <w:b/>
                <w:sz w:val="22"/>
                <w:szCs w:val="22"/>
              </w:rPr>
            </w:pPr>
            <w:r w:rsidRPr="00782EAB">
              <w:rPr>
                <w:rFonts w:ascii="Arial" w:hAnsi="Arial" w:cs="Arial"/>
                <w:sz w:val="22"/>
                <w:szCs w:val="22"/>
              </w:rPr>
              <w:t>2</w:t>
            </w:r>
            <w:r w:rsidRPr="00782EAB">
              <w:rPr>
                <w:rFonts w:ascii="Arial" w:hAnsi="Arial" w:cs="Arial"/>
                <w:b/>
                <w:sz w:val="22"/>
                <w:szCs w:val="22"/>
              </w:rPr>
              <w:t>.  </w:t>
            </w:r>
            <w:r w:rsidRPr="00782EAB">
              <w:rPr>
                <w:rFonts w:ascii="Arial" w:hAnsi="Arial" w:cs="Arial"/>
                <w:bCs/>
                <w:sz w:val="22"/>
                <w:szCs w:val="22"/>
              </w:rPr>
              <w:t>Zamawiający może wykluczyć wykonawcę na każdym etapie postępowania o udzielenie zamówienia</w:t>
            </w:r>
          </w:p>
          <w:p w:rsidR="00782EAB" w:rsidRDefault="00782EAB" w:rsidP="005A02C3">
            <w:pPr>
              <w:widowControl w:val="0"/>
              <w:suppressAutoHyphens/>
              <w:jc w:val="both"/>
              <w:rPr>
                <w:rFonts w:ascii="Arial" w:hAnsi="Arial" w:cs="Arial"/>
                <w:bCs/>
                <w:sz w:val="22"/>
                <w:szCs w:val="22"/>
              </w:rPr>
            </w:pPr>
          </w:p>
          <w:p w:rsidR="00782EAB" w:rsidRDefault="00782EAB" w:rsidP="005A02C3">
            <w:pPr>
              <w:widowControl w:val="0"/>
              <w:suppressAutoHyphens/>
              <w:jc w:val="both"/>
              <w:rPr>
                <w:rFonts w:ascii="Arial" w:hAnsi="Arial" w:cs="Arial"/>
                <w:bCs/>
                <w:sz w:val="22"/>
                <w:szCs w:val="22"/>
              </w:rPr>
            </w:pPr>
          </w:p>
          <w:p w:rsidR="008F5F75" w:rsidRPr="00782EAB" w:rsidRDefault="008F5F75" w:rsidP="005A02C3">
            <w:pPr>
              <w:widowControl w:val="0"/>
              <w:suppressAutoHyphens/>
              <w:jc w:val="both"/>
              <w:rPr>
                <w:rFonts w:ascii="Arial" w:hAnsi="Arial" w:cs="Arial"/>
                <w:bCs/>
                <w:sz w:val="22"/>
                <w:szCs w:val="22"/>
              </w:rPr>
            </w:pPr>
          </w:p>
        </w:tc>
      </w:tr>
    </w:tbl>
    <w:p w:rsidR="00782EAB" w:rsidRPr="00782EAB" w:rsidRDefault="004E4EC5" w:rsidP="00782EAB">
      <w:pPr>
        <w:spacing w:line="360" w:lineRule="auto"/>
        <w:jc w:val="both"/>
        <w:rPr>
          <w:rFonts w:ascii="Arial" w:hAnsi="Arial" w:cs="Arial"/>
          <w:b/>
          <w:sz w:val="22"/>
          <w:szCs w:val="22"/>
        </w:rPr>
      </w:pPr>
      <w:r>
        <w:rPr>
          <w:rFonts w:ascii="Arial" w:hAnsi="Arial" w:cs="Arial"/>
          <w:b/>
          <w:sz w:val="22"/>
          <w:szCs w:val="22"/>
        </w:rPr>
        <w:t>I</w:t>
      </w:r>
      <w:r w:rsidR="00782EAB" w:rsidRPr="00782EAB">
        <w:rPr>
          <w:rFonts w:ascii="Arial" w:hAnsi="Arial" w:cs="Arial"/>
          <w:b/>
          <w:sz w:val="22"/>
          <w:szCs w:val="22"/>
        </w:rPr>
        <w:t>X. WYKAZ WYMAGANYCH OŚWIADCZEŃ I DOKUMENTÓW POTWIERDZAJĄCYCH SPEŁNIANIE PRZEZ WYKONAWCĘ WARUNKÓW UDZIAŁU W POSTĘPOWANIU ORAZ POTWIERDZAJĄCYCH BRAK PODSTAW DO WYKLUCZENIA:</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1.  Wykonawca jest zobowiązany przedłożyć następujące dokumenty, w celu wstępnego potwierdzenia spełniania warunków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1.1. </w:t>
      </w:r>
      <w:r w:rsidRPr="00782EAB">
        <w:rPr>
          <w:rFonts w:ascii="Arial" w:hAnsi="Arial" w:cs="Arial"/>
          <w:b/>
          <w:sz w:val="22"/>
          <w:szCs w:val="22"/>
        </w:rPr>
        <w:t xml:space="preserve">oświadczenie o spełnieniu warunków udziału w postępowaniu - </w:t>
      </w:r>
      <w:r w:rsidRPr="00782EAB">
        <w:rPr>
          <w:rFonts w:ascii="Arial" w:hAnsi="Arial" w:cs="Arial"/>
          <w:sz w:val="22"/>
          <w:szCs w:val="22"/>
        </w:rPr>
        <w:t xml:space="preserve"> załącznik nr 2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1.2.  </w:t>
      </w:r>
      <w:r w:rsidRPr="00782EAB">
        <w:rPr>
          <w:rFonts w:ascii="Arial" w:hAnsi="Arial" w:cs="Arial"/>
          <w:b/>
          <w:sz w:val="22"/>
          <w:szCs w:val="22"/>
        </w:rPr>
        <w:t xml:space="preserve">oświadczenie o braku podstaw do wykluczenia – </w:t>
      </w:r>
      <w:r w:rsidRPr="00782EAB">
        <w:rPr>
          <w:rFonts w:ascii="Arial" w:hAnsi="Arial" w:cs="Arial"/>
          <w:sz w:val="22"/>
          <w:szCs w:val="22"/>
        </w:rPr>
        <w:t>załącznik nr 3 do SIWZ</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Oświadczenia ww. wykonawca zobowiązany jest złożyć w formie pisemnej wraz z ofertą.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W przypadku wspólnego ubiegania się o zamówienia przez wykonawców, każdy z wykonawców składa oświadczenie samodzielnie.</w:t>
      </w:r>
    </w:p>
    <w:p w:rsidR="00782EAB" w:rsidRPr="00782EAB" w:rsidRDefault="00782EAB" w:rsidP="00782EAB">
      <w:pPr>
        <w:pStyle w:val="Bezodstpw"/>
        <w:rPr>
          <w:rFonts w:ascii="Arial" w:hAnsi="Arial" w:cs="Arial"/>
          <w:i/>
          <w:sz w:val="22"/>
          <w:szCs w:val="22"/>
        </w:rPr>
      </w:pPr>
    </w:p>
    <w:p w:rsidR="00782EAB" w:rsidRPr="00782EAB" w:rsidRDefault="00782EAB" w:rsidP="00782EAB">
      <w:pPr>
        <w:pStyle w:val="Bezodstpw"/>
        <w:rPr>
          <w:rFonts w:ascii="Arial" w:hAnsi="Arial" w:cs="Arial"/>
          <w:i/>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INFORMACJA :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Cs/>
          <w:sz w:val="22"/>
          <w:szCs w:val="22"/>
        </w:rPr>
      </w:pPr>
      <w:r w:rsidRPr="00782EAB">
        <w:rPr>
          <w:rFonts w:ascii="Arial" w:hAnsi="Arial" w:cs="Arial"/>
          <w:b/>
          <w:bCs/>
          <w:sz w:val="22"/>
          <w:szCs w:val="22"/>
        </w:rPr>
        <w:t xml:space="preserve">Wykonawca, w terminie 3 dni od dnia zamieszczenia na stronie internetowej informacji           z otwarcia ofert, </w:t>
      </w:r>
      <w:r w:rsidRPr="008F5F75">
        <w:rPr>
          <w:rFonts w:ascii="Arial" w:hAnsi="Arial" w:cs="Arial"/>
          <w:bCs/>
          <w:sz w:val="22"/>
          <w:szCs w:val="22"/>
        </w:rPr>
        <w:t xml:space="preserve">o której mowa w art. 86 ust. 5 </w:t>
      </w:r>
      <w:proofErr w:type="spellStart"/>
      <w:r w:rsidRPr="008F5F75">
        <w:rPr>
          <w:rFonts w:ascii="Arial" w:hAnsi="Arial" w:cs="Arial"/>
          <w:bCs/>
          <w:sz w:val="22"/>
          <w:szCs w:val="22"/>
        </w:rPr>
        <w:t>p.z.p</w:t>
      </w:r>
      <w:proofErr w:type="spellEnd"/>
      <w:r w:rsidRPr="008F5F75">
        <w:rPr>
          <w:rFonts w:ascii="Arial" w:hAnsi="Arial" w:cs="Arial"/>
          <w:bCs/>
          <w:sz w:val="22"/>
          <w:szCs w:val="22"/>
        </w:rPr>
        <w:t xml:space="preserve">., </w:t>
      </w:r>
      <w:r w:rsidRPr="00782EAB">
        <w:rPr>
          <w:rFonts w:ascii="Arial" w:hAnsi="Arial" w:cs="Arial"/>
          <w:b/>
          <w:bCs/>
          <w:sz w:val="22"/>
          <w:szCs w:val="22"/>
        </w:rPr>
        <w:t>przekazuje Zamawiającemu OŚWIADCZENIE O PRZYNALEŻNOŚCI LUB BRAKU PRZYNALEŻNOŚCI DO TEJ SAMEJ GRUPY KAPITAŁOWEJ</w:t>
      </w:r>
      <w:r w:rsidRPr="00782EAB">
        <w:rPr>
          <w:rFonts w:ascii="Arial" w:hAnsi="Arial" w:cs="Arial"/>
          <w:bCs/>
          <w:sz w:val="22"/>
          <w:szCs w:val="22"/>
        </w:rPr>
        <w:t xml:space="preserve">, o której mowa w art. 24 ust. 1 </w:t>
      </w:r>
      <w:proofErr w:type="spellStart"/>
      <w:r w:rsidRPr="00782EAB">
        <w:rPr>
          <w:rFonts w:ascii="Arial" w:hAnsi="Arial" w:cs="Arial"/>
          <w:bCs/>
          <w:sz w:val="22"/>
          <w:szCs w:val="22"/>
        </w:rPr>
        <w:t>pkt</w:t>
      </w:r>
      <w:proofErr w:type="spellEnd"/>
      <w:r w:rsidRPr="00782EAB">
        <w:rPr>
          <w:rFonts w:ascii="Arial" w:hAnsi="Arial" w:cs="Arial"/>
          <w:bCs/>
          <w:sz w:val="22"/>
          <w:szCs w:val="22"/>
        </w:rPr>
        <w:t xml:space="preserve"> 23 ustawy </w:t>
      </w:r>
      <w:proofErr w:type="spellStart"/>
      <w:r w:rsidRPr="00782EAB">
        <w:rPr>
          <w:rFonts w:ascii="Arial" w:hAnsi="Arial" w:cs="Arial"/>
          <w:bCs/>
          <w:sz w:val="22"/>
          <w:szCs w:val="22"/>
        </w:rPr>
        <w:t>Pzp</w:t>
      </w:r>
      <w:proofErr w:type="spellEnd"/>
      <w:r w:rsidRPr="00782EAB">
        <w:rPr>
          <w:rFonts w:ascii="Arial" w:hAnsi="Arial" w:cs="Arial"/>
          <w:bCs/>
          <w:sz w:val="22"/>
          <w:szCs w:val="22"/>
        </w:rPr>
        <w:t xml:space="preserve">. Wraz ze złożeniem oświadczenia, wykonawca może przedstawić dowody, że powiązania z innym wykonawcą nie prowadzą do zakłócenia konkurencji  w postępowaniu o udzielenie zamówienia – </w:t>
      </w:r>
      <w:r w:rsidR="000C1ABA">
        <w:rPr>
          <w:rFonts w:ascii="Arial" w:hAnsi="Arial" w:cs="Arial"/>
          <w:bCs/>
          <w:sz w:val="22"/>
          <w:szCs w:val="22"/>
        </w:rPr>
        <w:t xml:space="preserve">   </w:t>
      </w:r>
      <w:r w:rsidRPr="000C1ABA">
        <w:rPr>
          <w:rFonts w:ascii="Arial" w:hAnsi="Arial" w:cs="Arial"/>
          <w:b/>
          <w:bCs/>
          <w:sz w:val="22"/>
          <w:szCs w:val="22"/>
        </w:rPr>
        <w:t xml:space="preserve">załącznik nr </w:t>
      </w:r>
      <w:r w:rsidR="002C25DE">
        <w:rPr>
          <w:rFonts w:ascii="Arial" w:hAnsi="Arial" w:cs="Arial"/>
          <w:b/>
          <w:bCs/>
          <w:sz w:val="22"/>
          <w:szCs w:val="22"/>
        </w:rPr>
        <w:t>5</w:t>
      </w:r>
    </w:p>
    <w:p w:rsidR="00782EAB" w:rsidRDefault="00782EAB" w:rsidP="00782EAB">
      <w:pPr>
        <w:pStyle w:val="Bezodstpw"/>
        <w:rPr>
          <w:rFonts w:ascii="Arial" w:hAnsi="Arial" w:cs="Arial"/>
          <w:bCs/>
          <w:sz w:val="22"/>
          <w:szCs w:val="22"/>
        </w:rPr>
      </w:pPr>
    </w:p>
    <w:p w:rsidR="003441C6" w:rsidRDefault="003441C6" w:rsidP="00782EAB">
      <w:pPr>
        <w:pStyle w:val="Bezodstpw"/>
        <w:rPr>
          <w:rFonts w:ascii="Arial" w:hAnsi="Arial" w:cs="Arial"/>
          <w:bCs/>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b/>
          <w:bCs/>
          <w:sz w:val="22"/>
          <w:szCs w:val="22"/>
        </w:rPr>
        <w:t>OŚWIADCZENIA NIE NALEŻY SKŁADAĆ Z OFERTĄ</w:t>
      </w:r>
      <w:r w:rsidRPr="00782EAB">
        <w:rPr>
          <w:rFonts w:ascii="Arial" w:hAnsi="Arial" w:cs="Arial"/>
          <w:bCs/>
          <w:sz w:val="22"/>
          <w:szCs w:val="22"/>
        </w:rPr>
        <w:t xml:space="preserve">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 xml:space="preserve">W przypadku wspólnego ubiegania się o zamówienia przez wykonawców, każdy z wykonawców – partnerów konsorcjum / członków spółki cywilnej  składa oświadczenie oddzielnie w imieniu swojej firmy. </w:t>
      </w:r>
    </w:p>
    <w:p w:rsidR="00782EAB" w:rsidRDefault="00782EAB" w:rsidP="00782EAB">
      <w:pPr>
        <w:pStyle w:val="Bezodstpw"/>
        <w:rPr>
          <w:rFonts w:ascii="Arial" w:hAnsi="Arial" w:cs="Arial"/>
          <w:b/>
          <w:sz w:val="22"/>
          <w:szCs w:val="22"/>
        </w:rPr>
      </w:pPr>
    </w:p>
    <w:p w:rsidR="008F5F75" w:rsidRDefault="008F5F75" w:rsidP="00782EAB">
      <w:pPr>
        <w:pStyle w:val="Bezodstpw"/>
        <w:rPr>
          <w:rFonts w:ascii="Arial" w:hAnsi="Arial" w:cs="Arial"/>
          <w:b/>
          <w:sz w:val="22"/>
          <w:szCs w:val="22"/>
        </w:rPr>
      </w:pPr>
    </w:p>
    <w:p w:rsidR="003441C6" w:rsidRDefault="003441C6" w:rsidP="008F5F75">
      <w:pPr>
        <w:spacing w:line="276" w:lineRule="auto"/>
        <w:jc w:val="both"/>
        <w:rPr>
          <w:rFonts w:ascii="Arial" w:hAnsi="Arial" w:cs="Arial"/>
          <w:b/>
        </w:rPr>
      </w:pPr>
    </w:p>
    <w:p w:rsidR="006E4D57" w:rsidRDefault="006E4D57" w:rsidP="008F5F75">
      <w:pPr>
        <w:spacing w:line="276" w:lineRule="auto"/>
        <w:jc w:val="both"/>
        <w:rPr>
          <w:rFonts w:ascii="Arial" w:hAnsi="Arial" w:cs="Arial"/>
          <w:b/>
        </w:rPr>
      </w:pPr>
    </w:p>
    <w:p w:rsidR="006E4D57" w:rsidRDefault="006E4D57" w:rsidP="008F5F75">
      <w:pPr>
        <w:spacing w:line="276" w:lineRule="auto"/>
        <w:jc w:val="both"/>
        <w:rPr>
          <w:rFonts w:ascii="Arial" w:hAnsi="Arial" w:cs="Arial"/>
          <w:b/>
        </w:rPr>
      </w:pPr>
    </w:p>
    <w:p w:rsidR="00252B9C" w:rsidRPr="008F5F75" w:rsidRDefault="00252B9C" w:rsidP="008F5F75">
      <w:pPr>
        <w:spacing w:line="276" w:lineRule="auto"/>
        <w:jc w:val="both"/>
        <w:rPr>
          <w:rFonts w:ascii="Arial" w:hAnsi="Arial" w:cs="Arial"/>
          <w:b/>
          <w:sz w:val="22"/>
          <w:szCs w:val="22"/>
        </w:rPr>
      </w:pPr>
      <w:r>
        <w:rPr>
          <w:rFonts w:ascii="Arial" w:hAnsi="Arial" w:cs="Arial"/>
          <w:b/>
        </w:rPr>
        <w:t>X</w:t>
      </w:r>
      <w:r w:rsidRPr="004678E4">
        <w:rPr>
          <w:rFonts w:ascii="Arial" w:hAnsi="Arial" w:cs="Arial"/>
          <w:b/>
        </w:rPr>
        <w:t xml:space="preserve">. </w:t>
      </w:r>
      <w:r w:rsidRPr="008F5F75">
        <w:rPr>
          <w:rFonts w:ascii="Arial" w:hAnsi="Arial" w:cs="Arial"/>
          <w:b/>
          <w:sz w:val="22"/>
          <w:szCs w:val="22"/>
        </w:rPr>
        <w:t>WYKAZ WYMAGANYCH DOKUMENTÓW POTWIERDZAJĄCYCH, ŻE OFEROWANE DOSTAWY ODPOWIADAJĄ WYMAGANIOM OKREŚLONYM PRZEZ ZAMAWIAJĄCEGO.</w:t>
      </w:r>
    </w:p>
    <w:p w:rsidR="008F5F75" w:rsidRDefault="008F5F75" w:rsidP="008F5F75">
      <w:pPr>
        <w:pStyle w:val="Bezodstpw"/>
        <w:spacing w:line="276" w:lineRule="auto"/>
        <w:rPr>
          <w:rFonts w:ascii="Arial" w:hAnsi="Arial" w:cs="Arial"/>
          <w:sz w:val="22"/>
          <w:szCs w:val="22"/>
        </w:rPr>
      </w:pPr>
    </w:p>
    <w:p w:rsidR="00252B9C" w:rsidRDefault="00252B9C" w:rsidP="008F5F75">
      <w:pPr>
        <w:pStyle w:val="Bezodstpw"/>
        <w:spacing w:line="276" w:lineRule="auto"/>
        <w:rPr>
          <w:rFonts w:ascii="Arial" w:hAnsi="Arial" w:cs="Arial"/>
        </w:rPr>
      </w:pPr>
      <w:r w:rsidRPr="008F5F75">
        <w:rPr>
          <w:rFonts w:ascii="Arial" w:hAnsi="Arial" w:cs="Arial"/>
          <w:sz w:val="22"/>
          <w:szCs w:val="22"/>
        </w:rPr>
        <w:t>Wykonawca jest zobowiązany</w:t>
      </w:r>
      <w:r w:rsidRPr="004678E4">
        <w:rPr>
          <w:rFonts w:ascii="Arial" w:hAnsi="Arial" w:cs="Arial"/>
        </w:rPr>
        <w:t xml:space="preserve"> przedłożyć następujące dokumenty</w:t>
      </w:r>
      <w:r>
        <w:rPr>
          <w:rFonts w:ascii="Arial" w:hAnsi="Arial" w:cs="Arial"/>
        </w:rPr>
        <w:t>:</w:t>
      </w:r>
    </w:p>
    <w:p w:rsidR="00252B9C" w:rsidRDefault="00252B9C" w:rsidP="00252B9C">
      <w:pPr>
        <w:pStyle w:val="Bezodstpw"/>
        <w:rPr>
          <w:rFonts w:ascii="Arial" w:hAnsi="Arial" w:cs="Arial"/>
        </w:rPr>
      </w:pPr>
    </w:p>
    <w:p w:rsidR="00252B9C" w:rsidRPr="00716250" w:rsidRDefault="00252B9C" w:rsidP="00252B9C">
      <w:pPr>
        <w:pStyle w:val="Bezodstpw"/>
        <w:rPr>
          <w:rFonts w:ascii="Arial" w:hAnsi="Arial" w:cs="Arial"/>
          <w:b/>
        </w:rPr>
      </w:pPr>
      <w:r w:rsidRPr="00024B1C">
        <w:rPr>
          <w:rFonts w:ascii="Arial" w:hAnsi="Arial" w:cs="Arial"/>
        </w:rPr>
        <w:t>1.</w:t>
      </w:r>
      <w:r>
        <w:rPr>
          <w:rFonts w:ascii="Verdana" w:hAnsi="Verdana"/>
          <w:b/>
          <w:sz w:val="18"/>
          <w:szCs w:val="18"/>
        </w:rPr>
        <w:t xml:space="preserve"> </w:t>
      </w:r>
      <w:r w:rsidRPr="00716250">
        <w:rPr>
          <w:rFonts w:ascii="Arial" w:hAnsi="Arial" w:cs="Arial"/>
          <w:b/>
        </w:rPr>
        <w:t xml:space="preserve">świadectwo </w:t>
      </w:r>
      <w:r>
        <w:rPr>
          <w:rFonts w:ascii="Arial" w:hAnsi="Arial" w:cs="Arial"/>
          <w:b/>
        </w:rPr>
        <w:t>zgodności</w:t>
      </w:r>
    </w:p>
    <w:p w:rsidR="00066520" w:rsidRDefault="00066520" w:rsidP="00C628CD">
      <w:pPr>
        <w:pStyle w:val="Bezodstpw"/>
        <w:rPr>
          <w:rFonts w:ascii="Arial" w:hAnsi="Arial" w:cs="Arial"/>
          <w:b/>
        </w:rPr>
      </w:pPr>
    </w:p>
    <w:p w:rsidR="00456BFE" w:rsidRDefault="00C628CD" w:rsidP="00C628CD">
      <w:pPr>
        <w:pStyle w:val="Bezodstpw"/>
        <w:rPr>
          <w:rFonts w:ascii="Arial" w:hAnsi="Arial" w:cs="Arial"/>
          <w:b/>
        </w:rPr>
      </w:pPr>
      <w:r>
        <w:rPr>
          <w:rFonts w:ascii="Arial" w:hAnsi="Arial" w:cs="Arial"/>
          <w:b/>
        </w:rPr>
        <w:t xml:space="preserve">  </w:t>
      </w:r>
    </w:p>
    <w:p w:rsidR="008F5F75" w:rsidRDefault="008F5F75" w:rsidP="00456BFE">
      <w:pPr>
        <w:pStyle w:val="Bezodstpw"/>
        <w:rPr>
          <w:rFonts w:ascii="Arial" w:hAnsi="Arial" w:cs="Arial"/>
          <w:b/>
        </w:rPr>
      </w:pPr>
    </w:p>
    <w:p w:rsidR="00456BFE" w:rsidRDefault="00456BFE" w:rsidP="00456BFE">
      <w:pPr>
        <w:pStyle w:val="Bezodstpw"/>
        <w:rPr>
          <w:rFonts w:ascii="Arial" w:hAnsi="Arial" w:cs="Arial"/>
          <w:b/>
        </w:rPr>
      </w:pPr>
      <w:r>
        <w:rPr>
          <w:rFonts w:ascii="Arial" w:hAnsi="Arial" w:cs="Arial"/>
          <w:b/>
        </w:rPr>
        <w:t>X</w:t>
      </w:r>
      <w:r w:rsidR="008F5F75">
        <w:rPr>
          <w:rFonts w:ascii="Arial" w:hAnsi="Arial" w:cs="Arial"/>
          <w:b/>
        </w:rPr>
        <w:t>I</w:t>
      </w:r>
      <w:r>
        <w:rPr>
          <w:rFonts w:ascii="Arial" w:hAnsi="Arial" w:cs="Arial"/>
          <w:b/>
        </w:rPr>
        <w:t>. WEZWANIE WYKONAWCY DO ZŁOŻENIA WYMAGANYCH DOKUMENTÓW:</w:t>
      </w:r>
    </w:p>
    <w:p w:rsidR="00456BFE" w:rsidRPr="00456BFE" w:rsidRDefault="00456BFE" w:rsidP="00456BFE">
      <w:pPr>
        <w:pStyle w:val="Bezodstpw"/>
        <w:rPr>
          <w:rFonts w:ascii="Arial" w:hAnsi="Arial" w:cs="Arial"/>
          <w:b/>
          <w:sz w:val="22"/>
          <w:szCs w:val="22"/>
        </w:rPr>
      </w:pPr>
    </w:p>
    <w:p w:rsidR="00456BFE" w:rsidRPr="00456BFE" w:rsidRDefault="00456BFE" w:rsidP="00456BFE">
      <w:pPr>
        <w:pStyle w:val="Bezodstpw"/>
        <w:rPr>
          <w:rFonts w:ascii="Arial" w:hAnsi="Arial" w:cs="Arial"/>
          <w:sz w:val="22"/>
          <w:szCs w:val="22"/>
        </w:rPr>
      </w:pPr>
      <w:r w:rsidRPr="00456BFE">
        <w:rPr>
          <w:rFonts w:ascii="Arial" w:hAnsi="Arial" w:cs="Arial"/>
          <w:b/>
          <w:sz w:val="22"/>
          <w:szCs w:val="22"/>
        </w:rPr>
        <w:t xml:space="preserve">1.  Zgodnie z art.24aa ust.1 Ustawy </w:t>
      </w:r>
      <w:proofErr w:type="spellStart"/>
      <w:r w:rsidRPr="00456BFE">
        <w:rPr>
          <w:rFonts w:ascii="Arial" w:hAnsi="Arial" w:cs="Arial"/>
          <w:b/>
          <w:sz w:val="22"/>
          <w:szCs w:val="22"/>
        </w:rPr>
        <w:t>Pzp</w:t>
      </w:r>
      <w:proofErr w:type="spellEnd"/>
      <w:r w:rsidRPr="00456BFE">
        <w:rPr>
          <w:rFonts w:ascii="Arial" w:hAnsi="Arial" w:cs="Arial"/>
          <w:b/>
          <w:sz w:val="22"/>
          <w:szCs w:val="22"/>
        </w:rPr>
        <w:t xml:space="preserve"> – Zamawiający najpierw dokona oceny ofert, </w:t>
      </w:r>
      <w:r>
        <w:rPr>
          <w:rFonts w:ascii="Arial" w:hAnsi="Arial" w:cs="Arial"/>
          <w:b/>
          <w:sz w:val="22"/>
          <w:szCs w:val="22"/>
        </w:rPr>
        <w:t xml:space="preserve">        </w:t>
      </w:r>
      <w:r w:rsidRPr="00456BFE">
        <w:rPr>
          <w:rFonts w:ascii="Arial" w:hAnsi="Arial" w:cs="Arial"/>
          <w:b/>
          <w:sz w:val="22"/>
          <w:szCs w:val="22"/>
        </w:rPr>
        <w:t xml:space="preserve">a następnie zbada czy wykonawca, którego oferta została oceniona jako najkorzystniejsza, nie podlega wykluczeniu oraz spełnia warunki udziału </w:t>
      </w:r>
      <w:r>
        <w:rPr>
          <w:rFonts w:ascii="Arial" w:hAnsi="Arial" w:cs="Arial"/>
          <w:b/>
          <w:sz w:val="22"/>
          <w:szCs w:val="22"/>
        </w:rPr>
        <w:t xml:space="preserve">                           </w:t>
      </w:r>
      <w:r w:rsidRPr="00456BFE">
        <w:rPr>
          <w:rFonts w:ascii="Arial" w:hAnsi="Arial" w:cs="Arial"/>
          <w:b/>
          <w:sz w:val="22"/>
          <w:szCs w:val="22"/>
        </w:rPr>
        <w:t>w postępowaniu</w:t>
      </w:r>
      <w:r w:rsidRPr="00456BFE">
        <w:rPr>
          <w:rFonts w:ascii="Arial" w:hAnsi="Arial" w:cs="Arial"/>
          <w:sz w:val="22"/>
          <w:szCs w:val="22"/>
        </w:rPr>
        <w:t xml:space="preserve">. </w:t>
      </w:r>
    </w:p>
    <w:p w:rsidR="00456BFE" w:rsidRPr="00456BFE" w:rsidRDefault="00456BFE" w:rsidP="00456BFE">
      <w:pPr>
        <w:pStyle w:val="Bezodstpw"/>
        <w:rPr>
          <w:rFonts w:ascii="Arial" w:hAnsi="Arial" w:cs="Arial"/>
          <w:sz w:val="22"/>
          <w:szCs w:val="22"/>
        </w:rPr>
      </w:pPr>
    </w:p>
    <w:p w:rsidR="00456BFE" w:rsidRPr="00456BFE" w:rsidRDefault="00456BFE" w:rsidP="00456BFE">
      <w:pPr>
        <w:pStyle w:val="Bezodstpw"/>
        <w:rPr>
          <w:rFonts w:ascii="Arial" w:hAnsi="Arial" w:cs="Arial"/>
          <w:b/>
          <w:sz w:val="22"/>
          <w:szCs w:val="22"/>
        </w:rPr>
      </w:pPr>
      <w:r w:rsidRPr="00456BFE">
        <w:rPr>
          <w:rFonts w:ascii="Arial" w:hAnsi="Arial" w:cs="Arial"/>
          <w:b/>
          <w:sz w:val="22"/>
          <w:szCs w:val="22"/>
        </w:rPr>
        <w:t xml:space="preserve">2.  Zgodnie z art.26 ust.2 </w:t>
      </w:r>
      <w:proofErr w:type="spellStart"/>
      <w:r w:rsidRPr="00456BFE">
        <w:rPr>
          <w:rFonts w:ascii="Arial" w:hAnsi="Arial" w:cs="Arial"/>
          <w:b/>
          <w:sz w:val="22"/>
          <w:szCs w:val="22"/>
        </w:rPr>
        <w:t>Pzp</w:t>
      </w:r>
      <w:proofErr w:type="spellEnd"/>
      <w:r w:rsidRPr="00456BFE">
        <w:rPr>
          <w:rFonts w:ascii="Arial" w:hAnsi="Arial" w:cs="Arial"/>
          <w:b/>
          <w:sz w:val="22"/>
          <w:szCs w:val="22"/>
        </w:rPr>
        <w:t xml:space="preserve"> przed udzieleniem zamówienia Zamawiający wezwie wykonawcę, którego oferta została najwyżej oceniona do złożenia w wyznaczonym terminie, nie krótszym niż 5 dni, aktualnych na dzień złożenia n/w oświadczeń lub dokumentów potwierdzających okoliczności o których mowa w art.22 ust.1 </w:t>
      </w:r>
      <w:proofErr w:type="spellStart"/>
      <w:r w:rsidRPr="00456BFE">
        <w:rPr>
          <w:rFonts w:ascii="Arial" w:hAnsi="Arial" w:cs="Arial"/>
          <w:b/>
          <w:sz w:val="22"/>
          <w:szCs w:val="22"/>
        </w:rPr>
        <w:t>pkt</w:t>
      </w:r>
      <w:proofErr w:type="spellEnd"/>
      <w:r w:rsidRPr="00456BFE">
        <w:rPr>
          <w:rFonts w:ascii="Arial" w:hAnsi="Arial" w:cs="Arial"/>
          <w:b/>
          <w:sz w:val="22"/>
          <w:szCs w:val="22"/>
        </w:rPr>
        <w:t xml:space="preserve"> 2 oraz 25 ust.1 </w:t>
      </w:r>
      <w:proofErr w:type="spellStart"/>
      <w:r w:rsidRPr="00456BFE">
        <w:rPr>
          <w:rFonts w:ascii="Arial" w:hAnsi="Arial" w:cs="Arial"/>
          <w:b/>
          <w:sz w:val="22"/>
          <w:szCs w:val="22"/>
        </w:rPr>
        <w:t>Pzp</w:t>
      </w:r>
      <w:proofErr w:type="spellEnd"/>
      <w:r w:rsidRPr="00456BFE">
        <w:rPr>
          <w:rFonts w:ascii="Arial" w:hAnsi="Arial" w:cs="Arial"/>
          <w:b/>
          <w:sz w:val="22"/>
          <w:szCs w:val="22"/>
        </w:rPr>
        <w:t xml:space="preserve">  j/n:</w:t>
      </w:r>
    </w:p>
    <w:p w:rsidR="00456BFE" w:rsidRPr="00782EAB" w:rsidRDefault="00456BFE" w:rsidP="00782EAB">
      <w:pPr>
        <w:pStyle w:val="Bezodstpw"/>
        <w:rPr>
          <w:rFonts w:ascii="Arial" w:hAnsi="Arial" w:cs="Arial"/>
          <w:b/>
          <w:sz w:val="22"/>
          <w:szCs w:val="22"/>
        </w:rPr>
      </w:pPr>
    </w:p>
    <w:p w:rsidR="00782EAB" w:rsidRPr="005A02C3" w:rsidRDefault="005A02C3" w:rsidP="005A02C3">
      <w:pPr>
        <w:jc w:val="both"/>
        <w:rPr>
          <w:rFonts w:ascii="Arial" w:hAnsi="Arial" w:cs="Arial"/>
          <w:sz w:val="22"/>
          <w:szCs w:val="22"/>
        </w:rPr>
      </w:pPr>
      <w:r w:rsidRPr="000C1ABA">
        <w:rPr>
          <w:rFonts w:ascii="Arial" w:hAnsi="Arial" w:cs="Arial"/>
          <w:sz w:val="22"/>
          <w:szCs w:val="22"/>
        </w:rPr>
        <w:t>1)</w:t>
      </w:r>
      <w:r>
        <w:rPr>
          <w:rFonts w:ascii="Arial" w:hAnsi="Arial" w:cs="Arial"/>
          <w:b/>
          <w:sz w:val="22"/>
          <w:szCs w:val="22"/>
        </w:rPr>
        <w:t>  </w:t>
      </w:r>
      <w:r w:rsidR="00782EAB" w:rsidRPr="005A02C3">
        <w:rPr>
          <w:rFonts w:ascii="Arial" w:hAnsi="Arial" w:cs="Arial"/>
          <w:b/>
          <w:sz w:val="22"/>
          <w:szCs w:val="22"/>
        </w:rPr>
        <w:t xml:space="preserve">odpis z właściwego rejestru lub CEIDG,  </w:t>
      </w:r>
      <w:r w:rsidR="00782EAB" w:rsidRPr="005A02C3">
        <w:rPr>
          <w:rFonts w:ascii="Arial" w:hAnsi="Arial" w:cs="Arial"/>
          <w:sz w:val="22"/>
          <w:szCs w:val="22"/>
        </w:rPr>
        <w:t xml:space="preserve">w celu potwierdzenia braku podstaw do wykluczenia na podstawie art.24 ust.5 </w:t>
      </w:r>
      <w:proofErr w:type="spellStart"/>
      <w:r w:rsidR="00782EAB" w:rsidRPr="005A02C3">
        <w:rPr>
          <w:rFonts w:ascii="Arial" w:hAnsi="Arial" w:cs="Arial"/>
          <w:sz w:val="22"/>
          <w:szCs w:val="22"/>
        </w:rPr>
        <w:t>pkt</w:t>
      </w:r>
      <w:proofErr w:type="spellEnd"/>
      <w:r w:rsidR="00782EAB" w:rsidRPr="005A02C3">
        <w:rPr>
          <w:rFonts w:ascii="Arial" w:hAnsi="Arial" w:cs="Arial"/>
          <w:sz w:val="22"/>
          <w:szCs w:val="22"/>
        </w:rPr>
        <w:t xml:space="preserve"> 1 ustawy </w:t>
      </w:r>
      <w:proofErr w:type="spellStart"/>
      <w:r w:rsidR="00782EAB" w:rsidRPr="005A02C3">
        <w:rPr>
          <w:rFonts w:ascii="Arial" w:hAnsi="Arial" w:cs="Arial"/>
          <w:sz w:val="22"/>
          <w:szCs w:val="22"/>
        </w:rPr>
        <w:t>Pzp</w:t>
      </w:r>
      <w:proofErr w:type="spellEnd"/>
      <w:r w:rsidR="00782EAB" w:rsidRPr="005A02C3">
        <w:rPr>
          <w:rFonts w:ascii="Arial" w:hAnsi="Arial" w:cs="Arial"/>
          <w:sz w:val="22"/>
          <w:szCs w:val="22"/>
        </w:rPr>
        <w:t xml:space="preserve">, </w:t>
      </w:r>
    </w:p>
    <w:p w:rsidR="005A02C3" w:rsidRPr="005A02C3" w:rsidRDefault="005A02C3" w:rsidP="005A02C3">
      <w:pPr>
        <w:ind w:left="360"/>
        <w:jc w:val="both"/>
        <w:rPr>
          <w:rFonts w:ascii="Arial" w:hAnsi="Arial" w:cs="Arial"/>
          <w:color w:val="000000"/>
          <w:sz w:val="22"/>
          <w:szCs w:val="22"/>
        </w:rPr>
      </w:pPr>
    </w:p>
    <w:p w:rsidR="00782EAB" w:rsidRPr="00782EAB" w:rsidRDefault="000C1ABA" w:rsidP="00782EAB">
      <w:pPr>
        <w:pStyle w:val="Bezodstpw"/>
        <w:rPr>
          <w:rFonts w:ascii="Arial" w:hAnsi="Arial" w:cs="Arial"/>
          <w:b/>
          <w:sz w:val="22"/>
          <w:szCs w:val="22"/>
        </w:rPr>
      </w:pPr>
      <w:r>
        <w:rPr>
          <w:rFonts w:ascii="Arial" w:hAnsi="Arial" w:cs="Arial"/>
          <w:sz w:val="22"/>
          <w:szCs w:val="22"/>
        </w:rPr>
        <w:t>2</w:t>
      </w:r>
      <w:r w:rsidR="00782EAB" w:rsidRPr="00782EAB">
        <w:rPr>
          <w:rFonts w:ascii="Arial" w:hAnsi="Arial" w:cs="Arial"/>
          <w:sz w:val="22"/>
          <w:szCs w:val="22"/>
        </w:rPr>
        <w:t>)</w:t>
      </w:r>
      <w:r w:rsidR="00782EAB" w:rsidRPr="00782EAB">
        <w:rPr>
          <w:rFonts w:ascii="Arial" w:hAnsi="Arial" w:cs="Arial"/>
          <w:b/>
          <w:sz w:val="22"/>
          <w:szCs w:val="22"/>
        </w:rPr>
        <w:t>  dokument potwierdzający, że Wykonawca jest ubezpieczony od odpowiedzialności cywilnej w zakresie prowadzonej działalności związanej  z przedmiotem zamówienia.</w:t>
      </w:r>
    </w:p>
    <w:p w:rsidR="00782EAB" w:rsidRPr="00782EAB" w:rsidRDefault="00782EAB" w:rsidP="00782EAB">
      <w:pPr>
        <w:pStyle w:val="Bezodstpw"/>
        <w:ind w:left="720"/>
        <w:rPr>
          <w:rFonts w:ascii="Arial" w:hAnsi="Arial" w:cs="Arial"/>
          <w:sz w:val="22"/>
          <w:szCs w:val="22"/>
        </w:rPr>
      </w:pPr>
    </w:p>
    <w:p w:rsidR="00C628CD" w:rsidRDefault="00C628CD" w:rsidP="00C628CD">
      <w:pPr>
        <w:pStyle w:val="Bezodstpw"/>
        <w:rPr>
          <w:rFonts w:ascii="Arial" w:hAnsi="Arial" w:cs="Arial"/>
          <w:b/>
          <w:sz w:val="22"/>
          <w:szCs w:val="22"/>
        </w:rPr>
      </w:pPr>
      <w:r w:rsidRPr="002B5C59">
        <w:rPr>
          <w:rFonts w:ascii="Arial" w:hAnsi="Arial" w:cs="Arial"/>
          <w:sz w:val="22"/>
          <w:szCs w:val="22"/>
        </w:rPr>
        <w:t>3)</w:t>
      </w:r>
      <w:r w:rsidR="002B5C59">
        <w:rPr>
          <w:rFonts w:ascii="Arial" w:hAnsi="Arial" w:cs="Arial"/>
          <w:b/>
          <w:sz w:val="22"/>
          <w:szCs w:val="22"/>
        </w:rPr>
        <w:t>  świadectwo zgodności.</w:t>
      </w:r>
    </w:p>
    <w:p w:rsidR="00C628CD" w:rsidRDefault="00C628CD" w:rsidP="00C628CD">
      <w:pPr>
        <w:pStyle w:val="Bezodstpw"/>
        <w:rPr>
          <w:rFonts w:ascii="Arial" w:hAnsi="Arial" w:cs="Arial"/>
          <w:b/>
          <w:sz w:val="22"/>
          <w:szCs w:val="22"/>
        </w:rPr>
      </w:pPr>
    </w:p>
    <w:p w:rsidR="007F5BFF" w:rsidRPr="00782EAB" w:rsidRDefault="007F5BFF" w:rsidP="00C628CD">
      <w:pPr>
        <w:pStyle w:val="Bezodstpw"/>
        <w:ind w:left="720"/>
        <w:rPr>
          <w:rFonts w:ascii="Arial" w:hAnsi="Arial" w:cs="Arial"/>
          <w:b/>
          <w:sz w:val="22"/>
          <w:szCs w:val="22"/>
        </w:rPr>
      </w:pPr>
    </w:p>
    <w:p w:rsidR="00782EAB" w:rsidRPr="00782EAB" w:rsidRDefault="00782EAB" w:rsidP="00782EAB">
      <w:pPr>
        <w:jc w:val="both"/>
        <w:rPr>
          <w:rFonts w:ascii="Arial" w:hAnsi="Arial" w:cs="Arial"/>
          <w:sz w:val="22"/>
          <w:szCs w:val="22"/>
        </w:rPr>
      </w:pPr>
      <w:r w:rsidRPr="00782EAB">
        <w:rPr>
          <w:rFonts w:ascii="Arial" w:hAnsi="Arial" w:cs="Arial"/>
          <w:sz w:val="22"/>
          <w:szCs w:val="22"/>
        </w:rPr>
        <w:t xml:space="preserve">Zgodnie z treścią art. 26 ust. 6 ustawy </w:t>
      </w:r>
      <w:proofErr w:type="spellStart"/>
      <w:r w:rsidRPr="00782EAB">
        <w:rPr>
          <w:rFonts w:ascii="Arial" w:hAnsi="Arial" w:cs="Arial"/>
          <w:sz w:val="22"/>
          <w:szCs w:val="22"/>
        </w:rPr>
        <w:t>Pzp</w:t>
      </w:r>
      <w:proofErr w:type="spellEnd"/>
      <w:r w:rsidRPr="00782EAB">
        <w:rPr>
          <w:rFonts w:ascii="Arial" w:hAnsi="Arial" w:cs="Arial"/>
          <w:sz w:val="22"/>
          <w:szCs w:val="22"/>
        </w:rPr>
        <w:t>, wykonawca, biorący udział w postępowaniu                   o udzielenie zamówienia publicznego, nie jest zobowiązany do złożenia oświadczeń lub dokumentów potwierdzających spełnianie warunków udziału w postępowaniu lub kryteriów selekcji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sz w:val="22"/>
          <w:szCs w:val="22"/>
        </w:rPr>
        <w:t xml:space="preserve">Jeżeli wykonawca ma siedzibę lub miejsce zamieszkania poza terytorium Rzeczypospolitej Polskiej, zamiast dokumentów, o których mowa w ust. 3 </w:t>
      </w:r>
      <w:proofErr w:type="spellStart"/>
      <w:r w:rsidRPr="00782EAB">
        <w:rPr>
          <w:rFonts w:ascii="Arial" w:hAnsi="Arial" w:cs="Arial"/>
          <w:sz w:val="22"/>
          <w:szCs w:val="22"/>
        </w:rPr>
        <w:t>pkt</w:t>
      </w:r>
      <w:proofErr w:type="spellEnd"/>
      <w:r w:rsidRPr="00782EAB">
        <w:rPr>
          <w:rFonts w:ascii="Arial" w:hAnsi="Arial" w:cs="Arial"/>
          <w:sz w:val="22"/>
          <w:szCs w:val="22"/>
        </w:rPr>
        <w:t xml:space="preserve"> 1 - składa dokument lub dokument wystawiony  w kraju, w którym ma siedzibę lub miejsce zamieszkania, potwierdzające odpowiednio, że: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nie otwarto jego likwidacji ani nie ogłoszono upadłości,</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 powyższy powinien być wystawiony nie wcześniej niż 6 miesięcy przed upływem terminu składania ofert. Jeżeli w miejscu zamieszkania osoby lub w kraju, w którym wykonawca ma siedzibę lub miejsce zamieszkania, nie wydaje się dokumentów, o których mowa w ust. 2, zastępuje się je dokumentem zawierającym oświadczenie wykonawcy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Dokumenty sporządzone w języku obcym są składane wraz z tłumaczeniem na język polski, poświadczonym przez wykonawcę. </w:t>
      </w:r>
    </w:p>
    <w:p w:rsidR="00782EAB" w:rsidRDefault="00782EAB" w:rsidP="00782EAB">
      <w:pPr>
        <w:pStyle w:val="Standard"/>
        <w:spacing w:line="360" w:lineRule="auto"/>
        <w:jc w:val="both"/>
        <w:rPr>
          <w:rFonts w:ascii="Arial" w:hAnsi="Arial" w:cs="Arial"/>
          <w:b/>
          <w:sz w:val="22"/>
          <w:szCs w:val="22"/>
        </w:rPr>
      </w:pPr>
      <w:bookmarkStart w:id="0" w:name="_toc360"/>
      <w:bookmarkEnd w:id="0"/>
    </w:p>
    <w:p w:rsidR="006E4D57" w:rsidRDefault="006E4D57" w:rsidP="00782EAB">
      <w:pPr>
        <w:pStyle w:val="Standard"/>
        <w:spacing w:line="360" w:lineRule="auto"/>
        <w:jc w:val="both"/>
        <w:rPr>
          <w:rFonts w:ascii="Arial" w:hAnsi="Arial" w:cs="Arial"/>
          <w:b/>
          <w:sz w:val="22"/>
          <w:szCs w:val="22"/>
        </w:rPr>
      </w:pPr>
    </w:p>
    <w:p w:rsidR="006E4D57" w:rsidRPr="00782EAB" w:rsidRDefault="006E4D57" w:rsidP="00782EAB">
      <w:pPr>
        <w:pStyle w:val="Standard"/>
        <w:spacing w:line="360" w:lineRule="auto"/>
        <w:jc w:val="both"/>
        <w:rPr>
          <w:rFonts w:ascii="Arial" w:hAnsi="Arial" w:cs="Arial"/>
          <w:b/>
          <w:sz w:val="22"/>
          <w:szCs w:val="22"/>
        </w:rPr>
      </w:pPr>
    </w:p>
    <w:p w:rsidR="00782EAB" w:rsidRPr="00782EAB" w:rsidRDefault="00782EAB" w:rsidP="00782EAB">
      <w:pPr>
        <w:pStyle w:val="Standard"/>
        <w:spacing w:line="360" w:lineRule="auto"/>
        <w:jc w:val="both"/>
        <w:rPr>
          <w:rFonts w:ascii="Arial" w:hAnsi="Arial" w:cs="Arial"/>
          <w:b/>
          <w:sz w:val="22"/>
          <w:szCs w:val="22"/>
        </w:rPr>
      </w:pPr>
      <w:r w:rsidRPr="00782EAB">
        <w:rPr>
          <w:rFonts w:ascii="Arial" w:hAnsi="Arial" w:cs="Arial"/>
          <w:b/>
          <w:sz w:val="22"/>
          <w:szCs w:val="22"/>
        </w:rPr>
        <w:t>3. INNE WYMAGANE DOKUMENTY:</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3.1.</w:t>
      </w:r>
      <w:r w:rsidRPr="00782EAB">
        <w:rPr>
          <w:rFonts w:ascii="Arial" w:hAnsi="Arial" w:cs="Arial"/>
          <w:b/>
          <w:sz w:val="22"/>
          <w:szCs w:val="22"/>
        </w:rPr>
        <w:t xml:space="preserve"> wypełniony druk oferty (zał. nr 1</w:t>
      </w:r>
      <w:r w:rsidR="00402E85">
        <w:rPr>
          <w:rFonts w:ascii="Arial" w:hAnsi="Arial" w:cs="Arial"/>
          <w:b/>
          <w:sz w:val="22"/>
          <w:szCs w:val="22"/>
        </w:rPr>
        <w:t>. Nr 1A</w:t>
      </w:r>
      <w:r w:rsidRPr="00782EAB">
        <w:rPr>
          <w:rFonts w:ascii="Arial" w:hAnsi="Arial" w:cs="Arial"/>
          <w:b/>
          <w:sz w:val="22"/>
          <w:szCs w:val="22"/>
        </w:rPr>
        <w:t xml:space="preserve">) </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3.2</w:t>
      </w:r>
      <w:r w:rsidRPr="00782EAB">
        <w:rPr>
          <w:rFonts w:ascii="Arial" w:hAnsi="Arial" w:cs="Arial"/>
          <w:b/>
          <w:sz w:val="22"/>
          <w:szCs w:val="22"/>
        </w:rPr>
        <w:t xml:space="preserve">. zaakceptowany projekt umowy (zał. nr </w:t>
      </w:r>
      <w:r w:rsidR="002D57C9">
        <w:rPr>
          <w:rFonts w:ascii="Arial" w:hAnsi="Arial" w:cs="Arial"/>
          <w:b/>
          <w:sz w:val="22"/>
          <w:szCs w:val="22"/>
        </w:rPr>
        <w:t>4</w:t>
      </w:r>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3.3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782EAB">
        <w:rPr>
          <w:rFonts w:ascii="Arial" w:hAnsi="Arial" w:cs="Arial"/>
          <w:b/>
          <w:sz w:val="22"/>
          <w:szCs w:val="22"/>
        </w:rPr>
        <w:t>Wykonawca ma złożyć takie</w:t>
      </w:r>
      <w:r w:rsidRPr="00782EAB">
        <w:rPr>
          <w:rFonts w:ascii="Arial" w:hAnsi="Arial" w:cs="Arial"/>
          <w:sz w:val="22"/>
          <w:szCs w:val="22"/>
        </w:rPr>
        <w:t xml:space="preserve"> </w:t>
      </w:r>
      <w:r w:rsidRPr="00782EAB">
        <w:rPr>
          <w:rFonts w:ascii="Arial" w:hAnsi="Arial" w:cs="Arial"/>
          <w:b/>
          <w:sz w:val="22"/>
          <w:szCs w:val="22"/>
        </w:rPr>
        <w:t>oświadczenie wtedy kiedy wybór jego oferty doprowadziłby do powstania u Zamawiającego obowiązku podatkowego zgodnie z przepisami o VAT</w:t>
      </w:r>
      <w:r w:rsidRPr="00782EAB">
        <w:rPr>
          <w:rFonts w:ascii="Arial" w:hAnsi="Arial" w:cs="Arial"/>
          <w:sz w:val="22"/>
          <w:szCs w:val="22"/>
        </w:rPr>
        <w:t xml:space="preserve"> .</w:t>
      </w:r>
      <w:r w:rsidR="00A87C47">
        <w:rPr>
          <w:rFonts w:ascii="Arial" w:hAnsi="Arial" w:cs="Arial"/>
          <w:sz w:val="22"/>
          <w:szCs w:val="22"/>
        </w:rPr>
        <w:t xml:space="preserve">   </w:t>
      </w:r>
      <w:r w:rsidRPr="00782EAB">
        <w:rPr>
          <w:rFonts w:ascii="Arial" w:hAnsi="Arial" w:cs="Arial"/>
          <w:sz w:val="22"/>
          <w:szCs w:val="22"/>
        </w:rPr>
        <w:t>W przypadku braku tego dokumentu -informacji ze strony Wykonawcy Zamawiający uzna, że obowiązek podatkowy leży po stronie Wykonawcy.</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Wykonawcy ubiegający się  wspólnie o udzielenie zamówienia ww. warunek mogą spełnić łącznie.</w:t>
      </w:r>
    </w:p>
    <w:p w:rsidR="00782EAB" w:rsidRPr="00782EAB" w:rsidRDefault="00782EAB" w:rsidP="00782EAB">
      <w:pPr>
        <w:pStyle w:val="Bezodstpw"/>
        <w:rPr>
          <w:rFonts w:ascii="Arial" w:hAnsi="Arial" w:cs="Arial"/>
          <w:sz w:val="22"/>
          <w:szCs w:val="22"/>
        </w:rPr>
      </w:pPr>
      <w:r w:rsidRPr="00782EAB">
        <w:rPr>
          <w:rFonts w:ascii="Arial" w:hAnsi="Arial" w:cs="Arial"/>
          <w:sz w:val="22"/>
          <w:szCs w:val="22"/>
          <w:lang w:eastAsia="pl-PL"/>
        </w:rPr>
        <w:t xml:space="preserve">- Wykonawca powołujący się przy wykazywaniu spełnienia warunków udziału w postępowaniu, o których mowa w art. 22 ust. 1 </w:t>
      </w:r>
      <w:proofErr w:type="spellStart"/>
      <w:r w:rsidRPr="00782EAB">
        <w:rPr>
          <w:rFonts w:ascii="Arial" w:hAnsi="Arial" w:cs="Arial"/>
          <w:sz w:val="22"/>
          <w:szCs w:val="22"/>
          <w:lang w:eastAsia="pl-PL"/>
        </w:rPr>
        <w:t>pkt</w:t>
      </w:r>
      <w:proofErr w:type="spellEnd"/>
      <w:r w:rsidRPr="00782EAB">
        <w:rPr>
          <w:rFonts w:ascii="Arial" w:hAnsi="Arial" w:cs="Arial"/>
          <w:sz w:val="22"/>
          <w:szCs w:val="22"/>
          <w:lang w:eastAsia="pl-PL"/>
        </w:rPr>
        <w:t xml:space="preserve"> 4 ustawy, na zasoby innych podmiotów przedkłada następujące dokumenty dotyczące podmiotów, zasobami których będzie dysponował wykonawca:</w:t>
      </w:r>
      <w:r w:rsidRPr="00782EAB">
        <w:rPr>
          <w:rFonts w:ascii="Arial" w:hAnsi="Arial" w:cs="Arial"/>
          <w:sz w:val="22"/>
          <w:szCs w:val="22"/>
        </w:rPr>
        <w:t xml:space="preserve"> -  </w:t>
      </w:r>
      <w:r w:rsidRPr="00782EAB">
        <w:rPr>
          <w:rFonts w:ascii="Arial" w:hAnsi="Arial" w:cs="Arial"/>
          <w:sz w:val="22"/>
          <w:szCs w:val="22"/>
          <w:lang w:eastAsia="pl-PL"/>
        </w:rPr>
        <w:t xml:space="preserve">opłaconą polisę, a w przypadku jej braku, inny dokument potwierdzający, że inny podmiot jest ubezpieczony od odpowiedzialności cywilnej w zakresie prowadzonej działalności związanej z przedmiotem zamówienia;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spacing w:line="276" w:lineRule="auto"/>
        <w:rPr>
          <w:rFonts w:ascii="Arial" w:hAnsi="Arial" w:cs="Arial"/>
          <w:sz w:val="22"/>
          <w:szCs w:val="22"/>
          <w:u w:val="single"/>
        </w:rPr>
      </w:pPr>
      <w:r w:rsidRPr="00782EAB">
        <w:rPr>
          <w:rFonts w:ascii="Arial" w:hAnsi="Arial" w:cs="Arial"/>
          <w:sz w:val="22"/>
          <w:szCs w:val="22"/>
        </w:rPr>
        <w:t xml:space="preserve">Zgodnie z art. 26 ust.2b </w:t>
      </w:r>
      <w:proofErr w:type="spellStart"/>
      <w:r w:rsidRPr="00782EAB">
        <w:rPr>
          <w:rFonts w:ascii="Arial" w:hAnsi="Arial" w:cs="Arial"/>
          <w:sz w:val="22"/>
          <w:szCs w:val="22"/>
        </w:rPr>
        <w:t>Pzp</w:t>
      </w:r>
      <w:proofErr w:type="spellEnd"/>
      <w:r w:rsidRPr="00782EAB">
        <w:rPr>
          <w:rFonts w:ascii="Arial" w:hAnsi="Arial" w:cs="Arial"/>
          <w:sz w:val="22"/>
          <w:szCs w:val="22"/>
        </w:rPr>
        <w:t xml:space="preserve"> - wykonawca może polegać na wiedzy i doświadczeniu, potencjale technicznym, osobach zdolnych do wykonania zamówienia lub zdolnościach finansowych innych podmiotów, niezależnie od charakteru prawnego łączących go z nimi stosunków. </w:t>
      </w:r>
      <w:r w:rsidRPr="00782EAB">
        <w:rPr>
          <w:rFonts w:ascii="Arial" w:hAnsi="Arial" w:cs="Arial"/>
          <w:sz w:val="22"/>
          <w:szCs w:val="22"/>
          <w:u w:val="single"/>
        </w:rPr>
        <w:t xml:space="preserve">W takiej sytuacji wykonawca zobowiązany jest przedstawić Zamawiającemu </w:t>
      </w:r>
      <w:r w:rsidRPr="00782EAB">
        <w:rPr>
          <w:rFonts w:ascii="Arial" w:hAnsi="Arial" w:cs="Arial"/>
          <w:b/>
          <w:sz w:val="22"/>
          <w:szCs w:val="22"/>
          <w:u w:val="single"/>
        </w:rPr>
        <w:t>pisemne zobowiązanie tych podmiotów</w:t>
      </w:r>
      <w:r w:rsidRPr="00782EAB">
        <w:rPr>
          <w:rFonts w:ascii="Arial" w:hAnsi="Arial" w:cs="Arial"/>
          <w:sz w:val="22"/>
          <w:szCs w:val="22"/>
          <w:u w:val="single"/>
        </w:rPr>
        <w:t xml:space="preserve"> do oddania mu do dyspozycji niezbędnych zasobów na okres korzystania z nich przy wykonywaniu niniejszego zamówienia.   </w:t>
      </w: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Podmiot, który zobowiązał się do udostępnienia zasobów j/w, odpowiada solidarnie z wykonawcą za szkodę Zamawiającego powstałą wskutek nieudostępnienia tych zasobów, chyba że za nieudostępnienie zasobów nie ponowi winy.</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5. Jeżeli wykonawca ma siedzibę lub miejsce zamieszkania poza terytorium Rzeczypospolitej Polskiej, zamiast dokumentów, o których mowa w ust. 3 - składa dokument lub dokumenty wystawione w kraju, w którym ma siedzibę lub miejsce zamieszkania, potwierdzające odpowiednio, że:</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 nie otwarto jego likwidacji ani nie ogłoszono upadłości,</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b) nie orzeczono wobec niego zakazu ubiegania się o zamówienie;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6. Dokumenty, o których mowa w ust. 5 </w:t>
      </w:r>
      <w:proofErr w:type="spellStart"/>
      <w:r w:rsidRPr="00782EAB">
        <w:rPr>
          <w:rFonts w:ascii="Arial" w:hAnsi="Arial" w:cs="Arial"/>
          <w:sz w:val="22"/>
          <w:szCs w:val="22"/>
        </w:rPr>
        <w:t>ppkt</w:t>
      </w:r>
      <w:proofErr w:type="spellEnd"/>
      <w:r w:rsidRPr="00782EAB">
        <w:rPr>
          <w:rFonts w:ascii="Arial" w:hAnsi="Arial" w:cs="Arial"/>
          <w:sz w:val="22"/>
          <w:szCs w:val="22"/>
        </w:rPr>
        <w:t xml:space="preserve"> a i c powinny być wystawione nie wcześniej niż 6 miesięcy przed upływem terminu składania wniosków o dopuszczenie do udziału w postępowaniu o udzielenie zamówienia albo składania ofert. Dokumenty, o których mowa w ust. 5 </w:t>
      </w:r>
      <w:proofErr w:type="spellStart"/>
      <w:r w:rsidRPr="00782EAB">
        <w:rPr>
          <w:rFonts w:ascii="Arial" w:hAnsi="Arial" w:cs="Arial"/>
          <w:sz w:val="22"/>
          <w:szCs w:val="22"/>
        </w:rPr>
        <w:t>ppkt</w:t>
      </w:r>
      <w:proofErr w:type="spellEnd"/>
      <w:r w:rsidRPr="00782EAB">
        <w:rPr>
          <w:rFonts w:ascii="Arial" w:hAnsi="Arial" w:cs="Arial"/>
          <w:sz w:val="22"/>
          <w:szCs w:val="22"/>
        </w:rPr>
        <w:t xml:space="preserve"> b, powinny być wystawione nie wcześniej niż 3 miesiące przed upływem terminu składania wniosków o dopuszczenie do udziału  w postępowaniu o udzielenie zamówienia albo składania ofert.</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7. Jeżeli w miejscu zamieszkania osoby lub w kraju, w którym wykonawca ma siedzibę lub miejsce zamieszkania, nie wydaje się dokumentów, o których mowa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8. Dokumenty sporządzone w języku obcym są składane wraz z tłumaczeniem na język polski, poświadczonym przez wykonawcę. </w:t>
      </w:r>
    </w:p>
    <w:p w:rsidR="00782EAB" w:rsidRPr="00782EAB" w:rsidRDefault="00782EAB" w:rsidP="00FC7428">
      <w:pPr>
        <w:pStyle w:val="Nagwek1"/>
        <w:numPr>
          <w:ilvl w:val="0"/>
          <w:numId w:val="2"/>
        </w:numPr>
        <w:tabs>
          <w:tab w:val="left" w:pos="360"/>
          <w:tab w:val="left" w:pos="426"/>
        </w:tabs>
        <w:suppressAutoHyphens/>
        <w:spacing w:line="360" w:lineRule="auto"/>
        <w:jc w:val="both"/>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w:t>
      </w:r>
      <w:r w:rsidR="008F5F75">
        <w:t>I</w:t>
      </w:r>
      <w:r w:rsidR="00456BFE">
        <w:t>I</w:t>
      </w:r>
      <w:r w:rsidRPr="00782EAB">
        <w:t>.  WYKONAWCY WSPÓLNIE UBIEGAJĄCY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Wykonawcy wspólnie ubiegający się o udzielenie niniejszego zamówienia powinni spełniać warunki udziału w postępowaniu oraz złożyć dokumenty potwierdzające spełnianie tych warunków, zgodnie z zapisami punktu 9 niniejszej SIWZ. Ponadto Wykonawcy wspólnie ubiegający się    o udzielenie niniejszego zamówienia ustanawiają Pełnomocnika do reprezentowania ich w niniejszym postępowaniu albo reprezen</w:t>
      </w:r>
      <w:r w:rsidRPr="00782EAB">
        <w:rPr>
          <w:rFonts w:ascii="Arial" w:hAnsi="Arial" w:cs="Arial"/>
          <w:sz w:val="22"/>
          <w:szCs w:val="22"/>
        </w:rPr>
        <w:softHyphen/>
        <w:t>to</w:t>
      </w:r>
      <w:r w:rsidRPr="00782EAB">
        <w:rPr>
          <w:rFonts w:ascii="Arial" w:hAnsi="Arial" w:cs="Arial"/>
          <w:sz w:val="22"/>
          <w:szCs w:val="22"/>
        </w:rPr>
        <w:softHyphen/>
        <w:t>wania ich w postępowaniu i zawarcia umowy w sprawie zamówienia publicznego. Zaleca się aby Pełnomocnikiem był jeden z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Od momentu otwarcia ofert wszelka korespondencja prowadzona będzie wyłącznie z Pełnomocnikiem, dlatego należy prawidłowo wypełnić punkt 3 Formularza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Wykonawcy wspólnie ubiegający się o niniejsze zamówienie, których oferta zostanie uznana za najkorzystniejszą, przed podpisaniem umowy o realizację zamówienia, są zobowiązani przyjąć pisemne porozumienie wszystkich Wykonawców. W tym celu przed podpisaniem umowy o niniejsze zamówienie są oni zobowiązani przedstawić Zamawiającemu kopię stosownej umowy cywilno- prawnej tj. umowy regulującej współpracę tych wykonawców. Umowa ta powinna określać: zakres obowiązków każdego z Wykonawców przy realizacji Umowy z Zamawiającym, termin związania umową, na czas nie krótszy niż czas wynikający z Umowy z Zamawiającym, wskazanie Pełnomocnika, zapis o wspólnej i solidarnej odpowiedzialności w zakresie realizacji przedmiotu Umowy.</w:t>
      </w:r>
    </w:p>
    <w:p w:rsidR="00782EAB" w:rsidRDefault="00782EAB" w:rsidP="00782EAB">
      <w:pPr>
        <w:tabs>
          <w:tab w:val="left" w:pos="360"/>
        </w:tabs>
        <w:spacing w:line="360" w:lineRule="auto"/>
        <w:jc w:val="both"/>
        <w:rPr>
          <w:rFonts w:ascii="Arial" w:hAnsi="Arial" w:cs="Arial"/>
          <w:b/>
          <w:sz w:val="22"/>
          <w:szCs w:val="22"/>
        </w:rPr>
      </w:pPr>
    </w:p>
    <w:p w:rsidR="001D08CC" w:rsidRPr="00782EAB" w:rsidRDefault="001D08CC"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w:t>
      </w:r>
      <w:r w:rsidR="00456BFE">
        <w:rPr>
          <w:rFonts w:ascii="Arial" w:hAnsi="Arial" w:cs="Arial"/>
          <w:b/>
          <w:sz w:val="22"/>
          <w:szCs w:val="22"/>
        </w:rPr>
        <w:t>I</w:t>
      </w:r>
      <w:r w:rsidR="008F5F75">
        <w:rPr>
          <w:rFonts w:ascii="Arial" w:hAnsi="Arial" w:cs="Arial"/>
          <w:b/>
          <w:sz w:val="22"/>
          <w:szCs w:val="22"/>
        </w:rPr>
        <w:t>I</w:t>
      </w:r>
      <w:r w:rsidRPr="00782EAB">
        <w:rPr>
          <w:rFonts w:ascii="Arial" w:hAnsi="Arial" w:cs="Arial"/>
          <w:b/>
          <w:sz w:val="22"/>
          <w:szCs w:val="22"/>
        </w:rPr>
        <w:t>. TAJEMNICA PRZEDSIĘBIORSTWA</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1.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2. Wykonawca nie może zastrzec informacji, o których mowa w art.86 ust.4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czyli informacji podawanych podczas otwarcia ofert (nazwy i adresy wykonawców, ceny, terminu wykonania zamówienia, okresu gwarancji i warunków płatności).  </w:t>
      </w:r>
    </w:p>
    <w:p w:rsidR="001D08CC" w:rsidRDefault="001D08CC" w:rsidP="00782EAB">
      <w:pPr>
        <w:tabs>
          <w:tab w:val="left" w:pos="360"/>
        </w:tabs>
        <w:spacing w:line="360" w:lineRule="auto"/>
        <w:jc w:val="both"/>
        <w:rPr>
          <w:rFonts w:ascii="Arial" w:hAnsi="Arial" w:cs="Arial"/>
          <w:b/>
          <w:sz w:val="22"/>
          <w:szCs w:val="22"/>
        </w:rPr>
      </w:pPr>
    </w:p>
    <w:p w:rsidR="003C5EB9" w:rsidRDefault="003C5EB9"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w:t>
      </w:r>
      <w:r w:rsidR="008F5F75">
        <w:rPr>
          <w:rFonts w:ascii="Arial" w:hAnsi="Arial" w:cs="Arial"/>
          <w:b/>
          <w:sz w:val="22"/>
          <w:szCs w:val="22"/>
        </w:rPr>
        <w:t>IV</w:t>
      </w:r>
      <w:r w:rsidRPr="00782EAB">
        <w:rPr>
          <w:rFonts w:ascii="Arial" w:hAnsi="Arial" w:cs="Arial"/>
          <w:b/>
          <w:sz w:val="22"/>
          <w:szCs w:val="22"/>
        </w:rPr>
        <w:t>.  WADIUM</w:t>
      </w:r>
    </w:p>
    <w:p w:rsidR="00782EAB" w:rsidRPr="000C1ABA" w:rsidRDefault="000C1ABA" w:rsidP="00782EAB">
      <w:pPr>
        <w:tabs>
          <w:tab w:val="left" w:pos="360"/>
        </w:tabs>
        <w:spacing w:line="360" w:lineRule="auto"/>
        <w:jc w:val="both"/>
        <w:rPr>
          <w:rFonts w:ascii="Arial" w:hAnsi="Arial" w:cs="Arial"/>
          <w:sz w:val="22"/>
          <w:szCs w:val="22"/>
        </w:rPr>
      </w:pPr>
      <w:r w:rsidRPr="000C1ABA">
        <w:rPr>
          <w:rFonts w:ascii="Arial" w:hAnsi="Arial" w:cs="Arial"/>
          <w:sz w:val="22"/>
          <w:szCs w:val="22"/>
        </w:rPr>
        <w:t>Wadium nie jest wymagane.</w:t>
      </w:r>
    </w:p>
    <w:p w:rsidR="00782EAB" w:rsidRPr="00782EAB" w:rsidRDefault="00782EAB" w:rsidP="00782EAB">
      <w:pPr>
        <w:tabs>
          <w:tab w:val="left" w:pos="360"/>
        </w:tabs>
        <w:spacing w:line="360" w:lineRule="auto"/>
        <w:jc w:val="both"/>
        <w:rPr>
          <w:rFonts w:ascii="Arial" w:hAnsi="Arial" w:cs="Arial"/>
          <w:b/>
          <w:sz w:val="22"/>
          <w:szCs w:val="22"/>
        </w:rPr>
      </w:pPr>
    </w:p>
    <w:p w:rsid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w:t>
      </w:r>
      <w:r w:rsidR="00456BFE">
        <w:rPr>
          <w:rFonts w:ascii="Arial" w:hAnsi="Arial" w:cs="Arial"/>
          <w:b/>
          <w:sz w:val="22"/>
          <w:szCs w:val="22"/>
        </w:rPr>
        <w:t>V</w:t>
      </w:r>
      <w:r w:rsidRPr="00782EAB">
        <w:rPr>
          <w:rFonts w:ascii="Arial" w:hAnsi="Arial" w:cs="Arial"/>
          <w:b/>
          <w:sz w:val="22"/>
          <w:szCs w:val="22"/>
        </w:rPr>
        <w:t>.  WYMAGANIA DOTYCZĄCE ZABEZPIECZENIA NALEŻYTEGO WYKONANIA UMOWY.</w:t>
      </w:r>
    </w:p>
    <w:p w:rsidR="001D08CC" w:rsidRPr="000C1ABA" w:rsidRDefault="000C1ABA" w:rsidP="00782EAB">
      <w:pPr>
        <w:tabs>
          <w:tab w:val="left" w:pos="360"/>
        </w:tabs>
        <w:spacing w:line="360" w:lineRule="auto"/>
        <w:jc w:val="both"/>
        <w:rPr>
          <w:rFonts w:ascii="Arial" w:hAnsi="Arial" w:cs="Arial"/>
          <w:sz w:val="22"/>
          <w:szCs w:val="22"/>
        </w:rPr>
      </w:pPr>
      <w:r w:rsidRPr="000C1ABA">
        <w:rPr>
          <w:rFonts w:ascii="Arial" w:hAnsi="Arial" w:cs="Arial"/>
          <w:sz w:val="22"/>
          <w:szCs w:val="22"/>
        </w:rPr>
        <w:t xml:space="preserve">Zabezpieczenie nie jest wymagane. </w:t>
      </w:r>
    </w:p>
    <w:p w:rsidR="00782EAB" w:rsidRPr="00782EAB" w:rsidRDefault="00782EAB" w:rsidP="00782EAB">
      <w:pPr>
        <w:tabs>
          <w:tab w:val="left" w:pos="360"/>
        </w:tabs>
        <w:suppressAutoHyphens/>
        <w:spacing w:line="360" w:lineRule="auto"/>
        <w:ind w:left="360"/>
        <w:jc w:val="both"/>
        <w:rPr>
          <w:rFonts w:ascii="Arial" w:hAnsi="Arial" w:cs="Arial"/>
          <w:sz w:val="22"/>
          <w:szCs w:val="22"/>
        </w:rPr>
      </w:pPr>
    </w:p>
    <w:p w:rsidR="00782EAB" w:rsidRPr="00782EAB" w:rsidRDefault="00782EAB" w:rsidP="000C1ABA">
      <w:pPr>
        <w:pStyle w:val="Tekstpodstawowy"/>
        <w:jc w:val="both"/>
        <w:rPr>
          <w:rFonts w:ascii="Arial" w:hAnsi="Arial" w:cs="Arial"/>
          <w:b/>
          <w:sz w:val="22"/>
          <w:szCs w:val="22"/>
        </w:rPr>
      </w:pPr>
      <w:r w:rsidRPr="00782EAB">
        <w:rPr>
          <w:rFonts w:ascii="Arial" w:hAnsi="Arial" w:cs="Arial"/>
          <w:b/>
          <w:sz w:val="22"/>
          <w:szCs w:val="22"/>
        </w:rPr>
        <w:t>XV</w:t>
      </w:r>
      <w:r w:rsidR="008F5F75">
        <w:rPr>
          <w:rFonts w:ascii="Arial" w:hAnsi="Arial" w:cs="Arial"/>
          <w:b/>
          <w:sz w:val="22"/>
          <w:szCs w:val="22"/>
        </w:rPr>
        <w:t>II</w:t>
      </w:r>
      <w:r w:rsidRPr="00782EAB">
        <w:rPr>
          <w:rFonts w:ascii="Arial" w:hAnsi="Arial" w:cs="Arial"/>
          <w:b/>
          <w:sz w:val="22"/>
          <w:szCs w:val="22"/>
        </w:rPr>
        <w:t>.  WALUTA, W JAKIEJ BĘDĄ PROWADZONE ROZLICZENIA ZAMÓWIENIA.</w:t>
      </w:r>
    </w:p>
    <w:p w:rsidR="00782EAB" w:rsidRPr="00782EAB" w:rsidRDefault="00782EAB" w:rsidP="00782EAB">
      <w:pPr>
        <w:pStyle w:val="Tekstpodstawowy22"/>
        <w:tabs>
          <w:tab w:val="left" w:pos="426"/>
        </w:tabs>
        <w:spacing w:line="360" w:lineRule="auto"/>
        <w:rPr>
          <w:sz w:val="22"/>
          <w:szCs w:val="22"/>
        </w:rPr>
      </w:pPr>
      <w:r w:rsidRPr="00782EAB">
        <w:rPr>
          <w:sz w:val="22"/>
          <w:szCs w:val="22"/>
        </w:rPr>
        <w:t xml:space="preserve">1.  Wszelkie płatności związane z realizacją zamówienia publicznego, którego dotyczy niniejsza SIWZ dokonywane będą w </w:t>
      </w:r>
      <w:r w:rsidRPr="00782EAB">
        <w:rPr>
          <w:b/>
          <w:sz w:val="22"/>
          <w:szCs w:val="22"/>
        </w:rPr>
        <w:t>PLN</w:t>
      </w:r>
      <w:r w:rsidRPr="00782EAB">
        <w:rPr>
          <w:sz w:val="22"/>
          <w:szCs w:val="22"/>
        </w:rPr>
        <w:t>.</w:t>
      </w:r>
    </w:p>
    <w:p w:rsidR="00782EAB" w:rsidRPr="00782EAB" w:rsidRDefault="00782EAB" w:rsidP="00782EAB">
      <w:pPr>
        <w:pStyle w:val="Tekstpodstawowy22"/>
        <w:tabs>
          <w:tab w:val="left" w:pos="426"/>
        </w:tabs>
        <w:spacing w:line="360" w:lineRule="auto"/>
        <w:rPr>
          <w:sz w:val="22"/>
          <w:szCs w:val="22"/>
        </w:rPr>
      </w:pPr>
      <w:r w:rsidRPr="00782EAB">
        <w:rPr>
          <w:sz w:val="22"/>
          <w:szCs w:val="22"/>
        </w:rPr>
        <w:lastRenderedPageBreak/>
        <w:t>2.  Cena oferty winna być podana w PLN i winna obejmować cały zakres zamówienie zgodnie          z Opisem Przedmiotu Zamówienia .</w:t>
      </w:r>
    </w:p>
    <w:p w:rsidR="00782EAB" w:rsidRPr="00782EAB" w:rsidRDefault="00782EAB" w:rsidP="00782EAB">
      <w:pPr>
        <w:pStyle w:val="Tekstpodstawowy22"/>
        <w:tabs>
          <w:tab w:val="left" w:pos="426"/>
        </w:tabs>
        <w:spacing w:line="360" w:lineRule="auto"/>
        <w:ind w:left="426" w:hanging="284"/>
        <w:rPr>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w:t>
      </w:r>
      <w:r w:rsidR="00456BFE">
        <w:rPr>
          <w:rFonts w:ascii="Arial" w:hAnsi="Arial" w:cs="Arial"/>
          <w:b/>
          <w:sz w:val="22"/>
          <w:szCs w:val="22"/>
        </w:rPr>
        <w:t>I</w:t>
      </w:r>
      <w:r w:rsidRPr="00782EAB">
        <w:rPr>
          <w:rFonts w:ascii="Arial" w:hAnsi="Arial" w:cs="Arial"/>
          <w:b/>
          <w:sz w:val="22"/>
          <w:szCs w:val="22"/>
        </w:rPr>
        <w:t>.  WYJAŚNIENIA I ZMIANY TREŚCI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1.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 xml:space="preserve">2. </w:t>
      </w:r>
      <w:r w:rsidRPr="00782EAB">
        <w:rPr>
          <w:rFonts w:ascii="Arial" w:hAnsi="Arial" w:cs="Arial"/>
          <w:color w:val="000000"/>
          <w:sz w:val="22"/>
          <w:szCs w:val="22"/>
        </w:rPr>
        <w:t>Treść zapytań wraz z wyjaśnieniami bez ujawniania źródła zapytania zostanie jednocześnie przekazana wszystkim wykonawcom, którym doręczono specyfikację istotnych warunków zamówienia oraz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color w:val="000000"/>
          <w:sz w:val="22"/>
          <w:szCs w:val="22"/>
        </w:rPr>
        <w:t xml:space="preserve">3. </w:t>
      </w:r>
      <w:r w:rsidRPr="00782EAB">
        <w:rPr>
          <w:rFonts w:ascii="Arial" w:hAnsi="Arial" w:cs="Arial"/>
          <w:sz w:val="22"/>
          <w:szCs w:val="22"/>
        </w:rPr>
        <w:t>W uzasadnionych przypadkach Zamawiający może przed upływem terminu do składania ofert zmienić treść SIWZ. Dokonaną zmianę SIWZ Zamawiający przekaże niezwłocznie wszystkim Wykonawcom, którym Zamawiający przekazał SIWZ i zamieszcza ją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4. Jeżeli zmiana treści SIWZ prowadzi do zmiany treści ogłoszenia o zamówieniu, Zamawiający zamieszcza ogłoszenie o zmianie w Biuletynie Zamówień Publicznych.</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5. Jeżeli w wyniku zmiany treści SIWZ nie prowadzącej do zmiany treści ogłoszenia o zamówieniu będzie niezbędny dodatkowy czas na wprowadzenie zmian w ofertach, zamawiający przedłuży termin składania ofert i poinformuje o tym wykonawców, którym przekazał SIWZ, oraz zamieści informację na stronie internetowej, na której SIWZ jest udostępniona.</w:t>
      </w:r>
    </w:p>
    <w:p w:rsidR="00782EAB" w:rsidRPr="00782EAB" w:rsidRDefault="00782EAB" w:rsidP="00782EAB">
      <w:pPr>
        <w:tabs>
          <w:tab w:val="left" w:pos="502"/>
        </w:tabs>
        <w:spacing w:line="360" w:lineRule="auto"/>
        <w:jc w:val="both"/>
        <w:rPr>
          <w:rFonts w:ascii="Arial" w:hAnsi="Arial" w:cs="Arial"/>
          <w:b/>
          <w:sz w:val="22"/>
          <w:szCs w:val="22"/>
        </w:rPr>
      </w:pPr>
      <w:r w:rsidRPr="00782EAB">
        <w:rPr>
          <w:rFonts w:ascii="Arial" w:hAnsi="Arial" w:cs="Arial"/>
          <w:b/>
          <w:sz w:val="22"/>
          <w:szCs w:val="22"/>
        </w:rPr>
        <w:t>6. Modyfikacje/wyjaśnienia są każdorazowo wiążące dla Wykonawców.</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7. Zamawiający nie przewiduje zorganizowania zebrania z wykonawcami.</w:t>
      </w:r>
    </w:p>
    <w:p w:rsidR="00782EAB" w:rsidRDefault="00782EAB" w:rsidP="00782EAB">
      <w:pPr>
        <w:tabs>
          <w:tab w:val="left" w:pos="502"/>
        </w:tabs>
        <w:spacing w:line="360" w:lineRule="auto"/>
        <w:ind w:left="502"/>
        <w:jc w:val="both"/>
        <w:rPr>
          <w:rFonts w:ascii="Arial" w:hAnsi="Arial" w:cs="Arial"/>
          <w:color w:val="000000"/>
          <w:sz w:val="22"/>
          <w:szCs w:val="22"/>
        </w:rPr>
      </w:pPr>
    </w:p>
    <w:p w:rsidR="00782EAB" w:rsidRDefault="00782EAB" w:rsidP="00FC7428">
      <w:pPr>
        <w:pStyle w:val="Nagwek1"/>
        <w:numPr>
          <w:ilvl w:val="0"/>
          <w:numId w:val="2"/>
        </w:numPr>
        <w:tabs>
          <w:tab w:val="left" w:pos="360"/>
          <w:tab w:val="left" w:pos="426"/>
        </w:tabs>
        <w:suppressAutoHyphens/>
        <w:spacing w:line="360" w:lineRule="auto"/>
        <w:jc w:val="both"/>
      </w:pPr>
      <w:r w:rsidRPr="00782EAB">
        <w:t>XV</w:t>
      </w:r>
      <w:r w:rsidR="008F5F75">
        <w:t>I</w:t>
      </w:r>
      <w:r w:rsidR="00456BFE">
        <w:t>I</w:t>
      </w:r>
      <w:r w:rsidRPr="00782EAB">
        <w:t>I.  TERMIN ZWIĄZANIA OFERTĄ</w:t>
      </w:r>
    </w:p>
    <w:p w:rsidR="00782EAB" w:rsidRPr="00782EAB" w:rsidRDefault="00782EAB" w:rsidP="00782EAB"/>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1.  Wykonawca pozostaje związany złożoną ofertą przez </w:t>
      </w:r>
      <w:r w:rsidRPr="00782EAB">
        <w:rPr>
          <w:rFonts w:ascii="Arial" w:hAnsi="Arial" w:cs="Arial"/>
          <w:b/>
          <w:sz w:val="22"/>
          <w:szCs w:val="22"/>
        </w:rPr>
        <w:t xml:space="preserve">30 </w:t>
      </w:r>
      <w:r w:rsidRPr="00782EAB">
        <w:rPr>
          <w:rFonts w:ascii="Arial" w:hAnsi="Arial" w:cs="Arial"/>
          <w:sz w:val="22"/>
          <w:szCs w:val="22"/>
        </w:rPr>
        <w:t>dni. Bieg terminu związania ofertą rozpoczyna się wraz z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Wykonawca samodzielnie lub na wniosek Zamawiającego może, na co najmniej 3 dni przed upływem terminu związania ofertą, przedłużyć termin związania ofertą o oznaczony okres, nie dłuższy jednak niż 60 dni.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Odmowa wyrażenia zgody, o której mowa w ust. 2, nie powoduje utraty wadium.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EAB" w:rsidRDefault="00782EAB" w:rsidP="00782EAB">
      <w:pPr>
        <w:pStyle w:val="ust"/>
        <w:tabs>
          <w:tab w:val="left" w:pos="360"/>
        </w:tabs>
        <w:spacing w:before="0" w:after="0" w:line="360" w:lineRule="auto"/>
        <w:rPr>
          <w:rFonts w:ascii="Arial" w:hAnsi="Arial" w:cs="Arial"/>
          <w:b/>
          <w:sz w:val="22"/>
          <w:szCs w:val="22"/>
        </w:rPr>
      </w:pPr>
    </w:p>
    <w:p w:rsid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r w:rsidRPr="00782EAB">
        <w:rPr>
          <w:rFonts w:ascii="Arial" w:hAnsi="Arial" w:cs="Arial"/>
          <w:b/>
          <w:sz w:val="22"/>
          <w:szCs w:val="22"/>
        </w:rPr>
        <w:t>XI</w:t>
      </w:r>
      <w:r w:rsidR="008F5F75">
        <w:rPr>
          <w:rFonts w:ascii="Arial" w:hAnsi="Arial" w:cs="Arial"/>
          <w:b/>
          <w:sz w:val="22"/>
          <w:szCs w:val="22"/>
        </w:rPr>
        <w:t>X</w:t>
      </w:r>
      <w:r w:rsidRPr="00782EAB">
        <w:rPr>
          <w:rFonts w:ascii="Arial" w:hAnsi="Arial" w:cs="Arial"/>
          <w:b/>
          <w:sz w:val="22"/>
          <w:szCs w:val="22"/>
        </w:rPr>
        <w:t>.  SPOSÓB PRZYGOTOWANIA OFERTY.</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1.  Każdy Wykonawca może złożyć tylko jedną ofertę.</w:t>
      </w:r>
    </w:p>
    <w:p w:rsidR="00782EAB" w:rsidRPr="00782EAB" w:rsidRDefault="00782EAB" w:rsidP="00782EAB">
      <w:pPr>
        <w:tabs>
          <w:tab w:val="left" w:pos="502"/>
        </w:tabs>
        <w:suppressAutoHyphens/>
        <w:spacing w:line="360" w:lineRule="auto"/>
        <w:jc w:val="both"/>
        <w:rPr>
          <w:rFonts w:ascii="Arial" w:hAnsi="Arial" w:cs="Arial"/>
          <w:b/>
          <w:color w:val="000000"/>
          <w:sz w:val="22"/>
          <w:szCs w:val="22"/>
        </w:rPr>
      </w:pPr>
      <w:r w:rsidRPr="00782EAB">
        <w:rPr>
          <w:rFonts w:ascii="Arial" w:hAnsi="Arial" w:cs="Arial"/>
          <w:b/>
          <w:color w:val="000000"/>
          <w:sz w:val="22"/>
          <w:szCs w:val="22"/>
        </w:rPr>
        <w:t>2.  Treść oferty należy przygotować ściśle według wymogów określonych przez Zamawiającego w ogłoszeniu o zamówieniu i niniejszej SIWZ i powinna zawierać:</w:t>
      </w:r>
    </w:p>
    <w:p w:rsidR="00782EAB" w:rsidRPr="00782EAB" w:rsidRDefault="00782EAB" w:rsidP="00782EAB">
      <w:pPr>
        <w:ind w:firstLine="142"/>
        <w:rPr>
          <w:rFonts w:ascii="Arial" w:hAnsi="Arial" w:cs="Arial"/>
          <w:b/>
          <w:color w:val="000000"/>
          <w:sz w:val="22"/>
          <w:szCs w:val="22"/>
        </w:rPr>
      </w:pPr>
      <w:r w:rsidRPr="00782EAB">
        <w:rPr>
          <w:rFonts w:ascii="Arial" w:hAnsi="Arial" w:cs="Arial"/>
          <w:b/>
          <w:color w:val="000000"/>
          <w:sz w:val="22"/>
          <w:szCs w:val="22"/>
        </w:rPr>
        <w:t>a) ofertę cenową,</w:t>
      </w:r>
    </w:p>
    <w:p w:rsidR="00782EAB" w:rsidRPr="00782EAB" w:rsidRDefault="00782EAB" w:rsidP="00782EAB">
      <w:pPr>
        <w:ind w:firstLine="142"/>
        <w:rPr>
          <w:rFonts w:ascii="Arial" w:hAnsi="Arial" w:cs="Arial"/>
          <w:b/>
          <w:color w:val="000000"/>
          <w:sz w:val="22"/>
          <w:szCs w:val="22"/>
        </w:rPr>
      </w:pPr>
      <w:r w:rsidRPr="00782EAB">
        <w:rPr>
          <w:rFonts w:ascii="Arial" w:hAnsi="Arial" w:cs="Arial"/>
          <w:b/>
          <w:color w:val="000000"/>
          <w:sz w:val="22"/>
          <w:szCs w:val="22"/>
        </w:rPr>
        <w:t>b) dokumenty, o których mowa w pkt. IX,</w:t>
      </w:r>
    </w:p>
    <w:p w:rsidR="00782EAB" w:rsidRPr="00782EAB" w:rsidRDefault="00782EAB" w:rsidP="00782EAB">
      <w:pPr>
        <w:tabs>
          <w:tab w:val="left" w:pos="502"/>
        </w:tabs>
        <w:spacing w:line="360" w:lineRule="auto"/>
        <w:ind w:left="142"/>
        <w:jc w:val="both"/>
        <w:rPr>
          <w:rFonts w:ascii="Arial" w:hAnsi="Arial" w:cs="Arial"/>
          <w:color w:val="000000"/>
          <w:sz w:val="22"/>
          <w:szCs w:val="22"/>
        </w:rPr>
      </w:pPr>
      <w:r w:rsidRPr="00782EAB">
        <w:rPr>
          <w:rFonts w:ascii="Arial" w:hAnsi="Arial" w:cs="Arial"/>
          <w:color w:val="000000"/>
          <w:sz w:val="22"/>
          <w:szCs w:val="22"/>
        </w:rPr>
        <w:t>Oferta musi być podpisana przez osoby upoważnione do reprezentowania Wykonawcy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Upoważnienie osób podpisujących ofertę do jej podpisania musi bezpośrednio wynikać  z dokumentów dołączonych do oferty. Oznacza to , że jeżeli upoważnienie takie nie wynika wprost    z dokumentu stwierdzającego status prawny Wykonawcy( odpis z właściwego rejestru lub zaświadczenia o wpisie do ewidencji działalności gospodarczej) to do oferty należy dołączyć oryginał lub poświadczoną notarialnie za zgodność z oryginałem kopię stosownego pełnomocnictwa wystawionego przez osoby upoważnione do reprezentowania Wykonawcy.</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Ponadto wszelkie kopie , kserokopie dokumentów powinny być poświadczone za zgodność                              z oryginałem przez Wykonawcę.</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4.  We wszystkich przypadkach, gdzie jest mowa o pieczątkach, Zamawiający dopuszcza złożenie czytelnego zapisu o treści pieczęci zawierającego, co najmniej oznaczenie nazwy firmy          i siedziby oraz numeru NIP.</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5.  Oferta, oświadczenia oraz dokumenty, w tym również te przedstawiane w formie oryginałów, nie podlegają zwrotowi przez Zamawiającego.</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6.  Oferta musi być sporządzona w 1 egzemplarzu w języku polskim, mieć formę pisemną. Wskazane jest, aby posiadała format nie większy niż A-4, a arkusze o większych formatach były złożone do formatu A-4. Dokumenty sporządzone w języku obcym składane są wraz z ich tłumaczeniem na język polski, poświadczonym przez Wykonawcę.</w:t>
      </w:r>
    </w:p>
    <w:p w:rsidR="00285DD8" w:rsidRDefault="00782EAB" w:rsidP="00782EAB">
      <w:pPr>
        <w:tabs>
          <w:tab w:val="left" w:pos="502"/>
        </w:tabs>
        <w:spacing w:line="360" w:lineRule="auto"/>
        <w:rPr>
          <w:rFonts w:ascii="Arial" w:hAnsi="Arial" w:cs="Arial"/>
          <w:color w:val="000000"/>
          <w:sz w:val="22"/>
          <w:szCs w:val="22"/>
        </w:rPr>
      </w:pPr>
      <w:r w:rsidRPr="00782EAB">
        <w:rPr>
          <w:rFonts w:ascii="Arial" w:hAnsi="Arial" w:cs="Arial"/>
          <w:color w:val="000000"/>
          <w:sz w:val="22"/>
          <w:szCs w:val="22"/>
        </w:rPr>
        <w:t xml:space="preserve"> </w:t>
      </w:r>
    </w:p>
    <w:p w:rsidR="00782EAB" w:rsidRPr="00782EAB"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color w:val="000000"/>
          <w:sz w:val="22"/>
          <w:szCs w:val="22"/>
        </w:rPr>
        <w:t>Całość oferty winna być złożona w formie uniemożliwiającej jej przypadkowe zdekompletowanie.</w:t>
      </w:r>
      <w:r w:rsidRPr="00782EAB">
        <w:rPr>
          <w:rFonts w:ascii="Arial" w:hAnsi="Arial" w:cs="Arial"/>
          <w:b/>
          <w:i/>
          <w:color w:val="000000"/>
          <w:sz w:val="22"/>
          <w:szCs w:val="22"/>
        </w:rPr>
        <w:t xml:space="preserve"> </w:t>
      </w:r>
      <w:r w:rsidRPr="00782EAB">
        <w:rPr>
          <w:rFonts w:ascii="Arial" w:hAnsi="Arial" w:cs="Arial"/>
          <w:sz w:val="22"/>
          <w:szCs w:val="22"/>
        </w:rPr>
        <w:t>7.  Zaleca się by wszystkie zapisane strony oferty były ponumerowane. Strony</w:t>
      </w:r>
      <w:r>
        <w:rPr>
          <w:rFonts w:ascii="Arial" w:hAnsi="Arial" w:cs="Arial"/>
          <w:sz w:val="22"/>
          <w:szCs w:val="22"/>
        </w:rPr>
        <w:t xml:space="preserve"> te powinny </w:t>
      </w:r>
      <w:r w:rsidRPr="00782EAB">
        <w:rPr>
          <w:rFonts w:ascii="Arial" w:hAnsi="Arial" w:cs="Arial"/>
          <w:sz w:val="22"/>
          <w:szCs w:val="22"/>
        </w:rPr>
        <w:t>być</w:t>
      </w:r>
      <w:r w:rsidRPr="00782EAB">
        <w:rPr>
          <w:rFonts w:ascii="Arial" w:hAnsi="Arial" w:cs="Arial"/>
          <w:color w:val="000000"/>
          <w:sz w:val="22"/>
          <w:szCs w:val="22"/>
        </w:rPr>
        <w:t xml:space="preserve"> parafowane przez osobę (lub osoby, jeżeli do repreze</w:t>
      </w:r>
      <w:r>
        <w:rPr>
          <w:rFonts w:ascii="Arial" w:hAnsi="Arial" w:cs="Arial"/>
          <w:color w:val="000000"/>
          <w:sz w:val="22"/>
          <w:szCs w:val="22"/>
        </w:rPr>
        <w:t xml:space="preserve">ntowania Wykonawcy upoważnione </w:t>
      </w:r>
      <w:r w:rsidRPr="00782EAB">
        <w:rPr>
          <w:rFonts w:ascii="Arial" w:hAnsi="Arial" w:cs="Arial"/>
          <w:color w:val="000000"/>
          <w:sz w:val="22"/>
          <w:szCs w:val="22"/>
        </w:rPr>
        <w:t>są dwie lub więcej osób) podpisującą (podpisujące) ofertę. Strony zawierające informacje nie wymagane przez Zamawiającego (np.: prospekty reklamowe o firmie, jej działalności, itp.) nie muszą być numerowane i parafowane.</w:t>
      </w:r>
    </w:p>
    <w:p w:rsidR="00782EAB" w:rsidRPr="00782EAB" w:rsidRDefault="00782EAB" w:rsidP="00782EAB">
      <w:pPr>
        <w:tabs>
          <w:tab w:val="left" w:pos="502"/>
        </w:tabs>
        <w:spacing w:line="360" w:lineRule="auto"/>
        <w:jc w:val="both"/>
        <w:rPr>
          <w:rFonts w:ascii="Arial" w:hAnsi="Arial" w:cs="Arial"/>
          <w:b/>
          <w:i/>
          <w:color w:val="000000"/>
          <w:sz w:val="22"/>
          <w:szCs w:val="22"/>
        </w:rPr>
      </w:pPr>
      <w:r w:rsidRPr="00782EAB">
        <w:rPr>
          <w:rFonts w:ascii="Arial" w:hAnsi="Arial" w:cs="Arial"/>
          <w:color w:val="000000"/>
          <w:sz w:val="22"/>
          <w:szCs w:val="22"/>
        </w:rPr>
        <w:t>8.  Wszelkie miejsca w ofercie, w których Wykonawca naniósł poprawki lub zmiany wpisywanej przez siebie treści, muszą być parafowane przez osobę (osoby) podpisującą (podpisujące) ofertę.</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9.  Zaleca się złożenie w ofercie spisu treści z wyszczególnieniem ilości stron wchodzących </w:t>
      </w:r>
      <w:r w:rsidRPr="00782EAB">
        <w:rPr>
          <w:rFonts w:ascii="Arial" w:hAnsi="Arial" w:cs="Arial"/>
          <w:sz w:val="22"/>
          <w:szCs w:val="22"/>
        </w:rPr>
        <w:br/>
        <w:t>w jej</w:t>
      </w:r>
      <w:r w:rsidRPr="00782EAB">
        <w:rPr>
          <w:rFonts w:ascii="Arial" w:hAnsi="Arial" w:cs="Arial"/>
          <w:color w:val="000000"/>
          <w:sz w:val="22"/>
          <w:szCs w:val="22"/>
        </w:rPr>
        <w:t xml:space="preserve"> skład.</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4E4EC5" w:rsidP="00782EAB">
      <w:pPr>
        <w:tabs>
          <w:tab w:val="left" w:pos="502"/>
          <w:tab w:val="left" w:pos="567"/>
        </w:tabs>
        <w:suppressAutoHyphens/>
        <w:spacing w:line="360" w:lineRule="auto"/>
        <w:jc w:val="both"/>
        <w:rPr>
          <w:sz w:val="22"/>
          <w:szCs w:val="22"/>
        </w:rPr>
      </w:pPr>
      <w:r>
        <w:rPr>
          <w:rFonts w:ascii="Arial" w:hAnsi="Arial" w:cs="Arial"/>
          <w:b/>
          <w:sz w:val="22"/>
          <w:szCs w:val="22"/>
        </w:rPr>
        <w:lastRenderedPageBreak/>
        <w:t>X</w:t>
      </w:r>
      <w:r w:rsidR="00456BFE">
        <w:rPr>
          <w:rFonts w:ascii="Arial" w:hAnsi="Arial" w:cs="Arial"/>
          <w:b/>
          <w:sz w:val="22"/>
          <w:szCs w:val="22"/>
        </w:rPr>
        <w:t>X</w:t>
      </w:r>
      <w:r w:rsidR="00782EAB" w:rsidRPr="00782EAB">
        <w:rPr>
          <w:rFonts w:ascii="Arial" w:hAnsi="Arial" w:cs="Arial"/>
          <w:b/>
          <w:sz w:val="22"/>
          <w:szCs w:val="22"/>
        </w:rPr>
        <w:t>. SPOSÓB POROZUMIEWANIA SIĘ ZAMAWIAJĄCEGO Z WYKONAWCAMI ORAZ PRZEKAZYWANIA OŚWIADCZEŃ LUB DOKUMENTÓW; OSOBY UPRAWNIONE DO POROZUMIEWANIA SIĘ Z WYKONAWCAMI</w:t>
      </w:r>
      <w:r w:rsidR="00782EAB" w:rsidRPr="00782EAB">
        <w:rPr>
          <w:sz w:val="22"/>
          <w:szCs w:val="22"/>
        </w:rPr>
        <w:t>.</w:t>
      </w:r>
    </w:p>
    <w:p w:rsid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2B7464" w:rsidRPr="00782EAB" w:rsidRDefault="002B7464"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 niniejszym postępowaniu oświadczenia, dokumenty, wnioski, zawiadomienia oraz informacje Zamawiający i Wykonawca przekazują pisemnie lub faksem lub drogą elektroniczną.</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Wykonawcy zwracają się do Zamawiającego kierując korespondencję na adres: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Powiat Średzki, ul. Wrocławska 2. , 55-300  Środa Śląska.</w:t>
      </w:r>
    </w:p>
    <w:p w:rsidR="00782EAB" w:rsidRPr="00782EAB" w:rsidRDefault="00782EAB" w:rsidP="00782EAB">
      <w:pPr>
        <w:tabs>
          <w:tab w:val="left" w:pos="502"/>
        </w:tabs>
        <w:suppressAutoHyphens/>
        <w:spacing w:line="360" w:lineRule="auto"/>
        <w:rPr>
          <w:rFonts w:ascii="Arial" w:hAnsi="Arial" w:cs="Arial"/>
          <w:sz w:val="22"/>
          <w:szCs w:val="22"/>
        </w:rPr>
      </w:pPr>
      <w:r w:rsidRPr="00782EAB">
        <w:rPr>
          <w:rFonts w:ascii="Arial" w:hAnsi="Arial" w:cs="Arial"/>
          <w:sz w:val="22"/>
          <w:szCs w:val="22"/>
        </w:rPr>
        <w:t>3.  Strony uznają, że pismo wpłynęło w określonym terminie, jeżeli:</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zostało złożone osobiście w siedzibie Zamawiającego,</w:t>
      </w:r>
      <w:r w:rsidRPr="00782EAB">
        <w:rPr>
          <w:rFonts w:ascii="Arial" w:hAnsi="Arial" w:cs="Arial"/>
          <w:b/>
          <w:sz w:val="22"/>
          <w:szCs w:val="22"/>
        </w:rPr>
        <w:t xml:space="preserve"> </w:t>
      </w:r>
      <w:r w:rsidRPr="00782EAB">
        <w:rPr>
          <w:rFonts w:ascii="Arial" w:hAnsi="Arial" w:cs="Arial"/>
          <w:sz w:val="22"/>
          <w:szCs w:val="22"/>
        </w:rPr>
        <w:t xml:space="preserve"> </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wpłynęło za pośrednictwem usług operatora pocztowego/kuriera itp. do siedziby Zamawiającego,</w:t>
      </w:r>
    </w:p>
    <w:p w:rsidR="00782EAB" w:rsidRPr="00782EAB" w:rsidRDefault="00782EAB" w:rsidP="00782EAB">
      <w:pPr>
        <w:tabs>
          <w:tab w:val="left" w:pos="786"/>
        </w:tabs>
        <w:spacing w:line="360" w:lineRule="auto"/>
        <w:ind w:right="251"/>
        <w:jc w:val="both"/>
        <w:rPr>
          <w:rFonts w:ascii="Arial" w:hAnsi="Arial" w:cs="Arial"/>
          <w:sz w:val="22"/>
          <w:szCs w:val="22"/>
        </w:rPr>
      </w:pPr>
      <w:r w:rsidRPr="00782EAB">
        <w:rPr>
          <w:rFonts w:ascii="Arial" w:hAnsi="Arial" w:cs="Arial"/>
          <w:sz w:val="22"/>
          <w:szCs w:val="22"/>
        </w:rPr>
        <w:t>- lub zostało przekazane za pomocą faksu. Jeżeli Zamawiający lub Wykonawca przekazują oświadczenia, wnioski, zawiadomienia oraz informacje faksem, każda ze stron na żądanie drugiej niezwłocznie potwierdziła ten fakt pisemnie.</w:t>
      </w:r>
    </w:p>
    <w:p w:rsid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Osobami upoważnionymi  do porozumiewania się z Wykonawcami są:</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przedmiotu zamówienia:</w:t>
      </w:r>
    </w:p>
    <w:p w:rsidR="00782EAB" w:rsidRPr="00782EAB" w:rsidRDefault="003441C6" w:rsidP="003441C6">
      <w:pPr>
        <w:pStyle w:val="Bezodstpw"/>
        <w:rPr>
          <w:rFonts w:ascii="Arial" w:hAnsi="Arial" w:cs="Arial"/>
          <w:b/>
          <w:iCs/>
          <w:sz w:val="22"/>
          <w:szCs w:val="22"/>
        </w:rPr>
      </w:pPr>
      <w:r>
        <w:rPr>
          <w:rFonts w:ascii="Arial" w:hAnsi="Arial" w:cs="Arial"/>
          <w:b/>
          <w:iCs/>
          <w:sz w:val="22"/>
          <w:szCs w:val="22"/>
        </w:rPr>
        <w:t xml:space="preserve">  Tomasz Bartoszewski</w:t>
      </w:r>
      <w:r w:rsidR="00782EAB" w:rsidRPr="00782EAB">
        <w:rPr>
          <w:rFonts w:ascii="Arial" w:hAnsi="Arial" w:cs="Arial"/>
          <w:b/>
          <w:iCs/>
          <w:sz w:val="22"/>
          <w:szCs w:val="22"/>
        </w:rPr>
        <w:tab/>
      </w:r>
      <w:r w:rsidR="00782EAB" w:rsidRPr="00782EAB">
        <w:rPr>
          <w:rFonts w:ascii="Arial" w:hAnsi="Arial" w:cs="Arial"/>
          <w:b/>
          <w:sz w:val="22"/>
          <w:szCs w:val="22"/>
        </w:rPr>
        <w:t xml:space="preserve">-   </w:t>
      </w:r>
      <w:r>
        <w:rPr>
          <w:rFonts w:ascii="Arial" w:hAnsi="Arial" w:cs="Arial"/>
          <w:b/>
          <w:iCs/>
          <w:sz w:val="22"/>
          <w:szCs w:val="22"/>
        </w:rPr>
        <w:t>tel. 71 3968940</w:t>
      </w:r>
    </w:p>
    <w:p w:rsidR="00782EAB" w:rsidRPr="00782EAB" w:rsidRDefault="00782EAB" w:rsidP="00782EAB">
      <w:pPr>
        <w:pStyle w:val="Bezodstpw"/>
        <w:rPr>
          <w:rFonts w:ascii="Arial" w:hAnsi="Arial" w:cs="Arial"/>
          <w:b/>
          <w:sz w:val="22"/>
          <w:szCs w:val="22"/>
        </w:rPr>
      </w:pPr>
      <w:r w:rsidRPr="00782EAB">
        <w:rPr>
          <w:rFonts w:ascii="Arial" w:hAnsi="Arial" w:cs="Arial"/>
          <w:b/>
          <w:iCs/>
          <w:sz w:val="22"/>
          <w:szCs w:val="22"/>
        </w:rPr>
        <w:tab/>
      </w:r>
      <w:r w:rsidRPr="00782EAB">
        <w:rPr>
          <w:rFonts w:ascii="Arial" w:hAnsi="Arial" w:cs="Arial"/>
          <w:b/>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procedury postępowania:</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Edyta </w:t>
      </w:r>
      <w:proofErr w:type="spellStart"/>
      <w:r w:rsidRPr="00782EAB">
        <w:rPr>
          <w:rFonts w:ascii="Arial" w:hAnsi="Arial" w:cs="Arial"/>
          <w:b/>
          <w:sz w:val="22"/>
          <w:szCs w:val="22"/>
        </w:rPr>
        <w:t>Ziemichód</w:t>
      </w:r>
      <w:proofErr w:type="spellEnd"/>
      <w:r w:rsidRPr="00782EAB">
        <w:rPr>
          <w:rFonts w:ascii="Arial" w:hAnsi="Arial" w:cs="Arial"/>
          <w:b/>
          <w:sz w:val="22"/>
          <w:szCs w:val="22"/>
        </w:rPr>
        <w:t xml:space="preserve"> </w:t>
      </w:r>
      <w:r w:rsidRPr="00782EAB">
        <w:rPr>
          <w:rFonts w:ascii="Arial" w:hAnsi="Arial" w:cs="Arial"/>
          <w:b/>
          <w:sz w:val="22"/>
          <w:szCs w:val="22"/>
        </w:rPr>
        <w:tab/>
      </w:r>
      <w:r w:rsidRPr="00782EAB">
        <w:rPr>
          <w:rFonts w:ascii="Arial" w:hAnsi="Arial" w:cs="Arial"/>
          <w:b/>
          <w:sz w:val="22"/>
          <w:szCs w:val="22"/>
        </w:rPr>
        <w:tab/>
        <w:t xml:space="preserve"> -   tel. 71 3968919</w:t>
      </w:r>
    </w:p>
    <w:p w:rsidR="00782EAB" w:rsidRDefault="00782EAB" w:rsidP="00782EAB">
      <w:pPr>
        <w:pStyle w:val="Bezodstpw"/>
        <w:rPr>
          <w:rFonts w:ascii="Arial" w:hAnsi="Arial" w:cs="Arial"/>
          <w:b/>
          <w:sz w:val="22"/>
          <w:szCs w:val="22"/>
        </w:rPr>
      </w:pPr>
    </w:p>
    <w:p w:rsidR="002B7464" w:rsidRDefault="002B7464" w:rsidP="00782EAB">
      <w:pPr>
        <w:pStyle w:val="Bezodstpw"/>
        <w:rPr>
          <w:rFonts w:ascii="Arial" w:hAnsi="Arial" w:cs="Arial"/>
          <w:b/>
          <w:sz w:val="22"/>
          <w:szCs w:val="22"/>
        </w:rPr>
      </w:pPr>
    </w:p>
    <w:p w:rsidR="002B7464" w:rsidRDefault="002B7464"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w:t>
      </w:r>
      <w:r w:rsidR="008F5F75">
        <w:rPr>
          <w:rFonts w:ascii="Arial" w:hAnsi="Arial" w:cs="Arial"/>
          <w:b/>
          <w:sz w:val="22"/>
          <w:szCs w:val="22"/>
        </w:rPr>
        <w:t>I</w:t>
      </w:r>
      <w:r w:rsidRPr="00782EAB">
        <w:rPr>
          <w:rFonts w:ascii="Arial" w:hAnsi="Arial" w:cs="Arial"/>
          <w:b/>
          <w:sz w:val="22"/>
          <w:szCs w:val="22"/>
        </w:rPr>
        <w:t>. MIEJSCE I TERMIN SKŁADANIA i  OTWARCIA OFERT .</w:t>
      </w:r>
    </w:p>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b/>
          <w:sz w:val="22"/>
          <w:szCs w:val="22"/>
        </w:rPr>
        <w:t xml:space="preserve"> </w:t>
      </w:r>
    </w:p>
    <w:p w:rsidR="00782EAB" w:rsidRDefault="00285DD8" w:rsidP="00285DD8">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1.  </w:t>
      </w:r>
      <w:r w:rsidR="00782EAB" w:rsidRPr="00782EAB">
        <w:rPr>
          <w:rFonts w:ascii="Arial" w:hAnsi="Arial" w:cs="Arial"/>
          <w:b/>
          <w:sz w:val="22"/>
          <w:szCs w:val="22"/>
        </w:rPr>
        <w:t>Miejsce i termin składania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parter pok. nr 101 – Punkt Obsługi Klienta</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do dnia </w:t>
      </w:r>
      <w:r w:rsidR="008C192A">
        <w:rPr>
          <w:rFonts w:ascii="Arial" w:hAnsi="Arial" w:cs="Arial"/>
          <w:b/>
          <w:sz w:val="22"/>
          <w:szCs w:val="22"/>
        </w:rPr>
        <w:t>28 grudnia</w:t>
      </w:r>
      <w:r w:rsidR="002B7464">
        <w:rPr>
          <w:rFonts w:ascii="Arial" w:hAnsi="Arial" w:cs="Arial"/>
          <w:b/>
          <w:sz w:val="22"/>
          <w:szCs w:val="22"/>
        </w:rPr>
        <w:t xml:space="preserve"> </w:t>
      </w:r>
      <w:r w:rsidR="00782EAB" w:rsidRPr="00782EAB">
        <w:rPr>
          <w:rFonts w:ascii="Arial" w:hAnsi="Arial" w:cs="Arial"/>
          <w:b/>
          <w:sz w:val="22"/>
          <w:szCs w:val="22"/>
        </w:rPr>
        <w:t>2017 r. do godz. 10.00</w:t>
      </w:r>
    </w:p>
    <w:p w:rsidR="00782EAB" w:rsidRPr="00782EAB" w:rsidRDefault="00782EAB" w:rsidP="00782EAB">
      <w:pPr>
        <w:pStyle w:val="Bezodstpw"/>
        <w:rPr>
          <w:rFonts w:ascii="Arial" w:eastAsia="Arial" w:hAnsi="Arial" w:cs="Arial"/>
          <w:b/>
          <w:sz w:val="22"/>
          <w:szCs w:val="22"/>
          <w:lang w:eastAsia="ar-SA"/>
        </w:rPr>
      </w:pPr>
    </w:p>
    <w:p w:rsid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Jako termin złożenia oferty będzie przyjęta data i godzina dostarczenia jej pod wskazany wyżej adres. Ofertę należy złożyć lub przesłać w nieprzeźroczystej, zabezpieczonej przed otwarciem kopercie (paczce)- zapieczętowanej w sposób gwarantujący zachowanie w poufności jej treść oraz zabezpieczającej jej nienarusza</w:t>
      </w:r>
      <w:r w:rsidR="00285DD8">
        <w:rPr>
          <w:rFonts w:ascii="Arial" w:hAnsi="Arial" w:cs="Arial"/>
          <w:sz w:val="22"/>
          <w:szCs w:val="22"/>
        </w:rPr>
        <w:t xml:space="preserve">lność do terminu otwarcia ofert, </w:t>
      </w:r>
    </w:p>
    <w:p w:rsidR="00285DD8" w:rsidRPr="00782EAB" w:rsidRDefault="00285DD8" w:rsidP="00782EAB">
      <w:pPr>
        <w:pStyle w:val="Bezodstpw"/>
        <w:spacing w:line="276" w:lineRule="auto"/>
        <w:rPr>
          <w:rFonts w:ascii="Arial" w:hAnsi="Arial" w:cs="Arial"/>
          <w:sz w:val="22"/>
          <w:szCs w:val="22"/>
        </w:rPr>
      </w:pPr>
      <w:r>
        <w:rPr>
          <w:rFonts w:ascii="Arial" w:hAnsi="Arial" w:cs="Arial"/>
          <w:sz w:val="22"/>
          <w:szCs w:val="22"/>
        </w:rPr>
        <w:t>z dopiskiem:</w:t>
      </w:r>
    </w:p>
    <w:p w:rsidR="00782EAB" w:rsidRPr="00782EAB" w:rsidRDefault="00782EAB" w:rsidP="00782EAB">
      <w:pPr>
        <w:pStyle w:val="Bezodstpw"/>
        <w:spacing w:line="276" w:lineRule="auto"/>
        <w:rPr>
          <w:rFonts w:ascii="Arial" w:hAnsi="Arial" w:cs="Arial"/>
          <w:sz w:val="22"/>
          <w:szCs w:val="22"/>
        </w:rPr>
      </w:pPr>
    </w:p>
    <w:p w:rsidR="00782EAB" w:rsidRPr="00285DD8" w:rsidRDefault="00782EAB" w:rsidP="00782EAB">
      <w:pPr>
        <w:pStyle w:val="Tekstpodstawowy"/>
        <w:spacing w:line="276" w:lineRule="auto"/>
        <w:jc w:val="both"/>
        <w:rPr>
          <w:rFonts w:ascii="Arial" w:hAnsi="Arial" w:cs="Arial"/>
          <w:b/>
          <w:i/>
          <w:sz w:val="22"/>
          <w:szCs w:val="22"/>
        </w:rPr>
      </w:pPr>
      <w:r w:rsidRPr="00782EAB">
        <w:rPr>
          <w:rFonts w:ascii="Arial" w:hAnsi="Arial" w:cs="Arial"/>
          <w:b/>
          <w:bCs/>
          <w:sz w:val="22"/>
          <w:szCs w:val="22"/>
        </w:rPr>
        <w:t xml:space="preserve"> </w:t>
      </w:r>
      <w:r w:rsidR="00066520">
        <w:rPr>
          <w:rFonts w:ascii="Arial" w:hAnsi="Arial" w:cs="Arial"/>
          <w:b/>
          <w:sz w:val="22"/>
          <w:szCs w:val="22"/>
        </w:rPr>
        <w:t xml:space="preserve"> „ OFERTA – ZESTAW DO PIELĘGNACJI ZIELENI</w:t>
      </w:r>
      <w:r w:rsidRPr="00782EAB">
        <w:rPr>
          <w:rFonts w:ascii="Arial" w:hAnsi="Arial" w:cs="Arial"/>
          <w:b/>
          <w:sz w:val="22"/>
          <w:szCs w:val="22"/>
        </w:rPr>
        <w:t xml:space="preserve">   (IZPO.272</w:t>
      </w:r>
      <w:r w:rsidR="00285DD8">
        <w:rPr>
          <w:rFonts w:ascii="Arial" w:hAnsi="Arial" w:cs="Arial"/>
          <w:b/>
          <w:sz w:val="22"/>
          <w:szCs w:val="22"/>
        </w:rPr>
        <w:t>.</w:t>
      </w:r>
      <w:r w:rsidR="008C192A">
        <w:rPr>
          <w:rFonts w:ascii="Arial" w:hAnsi="Arial" w:cs="Arial"/>
          <w:b/>
          <w:sz w:val="22"/>
          <w:szCs w:val="22"/>
        </w:rPr>
        <w:t>22.</w:t>
      </w:r>
      <w:r w:rsidRPr="00782EAB">
        <w:rPr>
          <w:rFonts w:ascii="Arial" w:hAnsi="Arial" w:cs="Arial"/>
          <w:b/>
          <w:sz w:val="22"/>
          <w:szCs w:val="22"/>
        </w:rPr>
        <w:t>2017</w:t>
      </w:r>
      <w:r w:rsidRPr="00285DD8">
        <w:rPr>
          <w:rFonts w:ascii="Arial" w:hAnsi="Arial" w:cs="Arial"/>
          <w:b/>
          <w:sz w:val="22"/>
          <w:szCs w:val="22"/>
        </w:rPr>
        <w:t xml:space="preserve">).  Nie otwierać przed dniem  </w:t>
      </w:r>
      <w:r w:rsidR="008C192A">
        <w:rPr>
          <w:rFonts w:ascii="Arial" w:hAnsi="Arial" w:cs="Arial"/>
          <w:b/>
          <w:sz w:val="22"/>
          <w:szCs w:val="22"/>
        </w:rPr>
        <w:t>28.12</w:t>
      </w:r>
      <w:r w:rsidR="007335F9" w:rsidRPr="00285DD8">
        <w:rPr>
          <w:rFonts w:ascii="Arial" w:hAnsi="Arial" w:cs="Arial"/>
          <w:b/>
          <w:sz w:val="22"/>
          <w:szCs w:val="22"/>
        </w:rPr>
        <w:t>.</w:t>
      </w:r>
      <w:r w:rsidRPr="00285DD8">
        <w:rPr>
          <w:rFonts w:ascii="Arial" w:hAnsi="Arial" w:cs="Arial"/>
          <w:b/>
          <w:sz w:val="22"/>
          <w:szCs w:val="22"/>
        </w:rPr>
        <w:t>2017 r. p</w:t>
      </w:r>
      <w:r w:rsidR="008C192A">
        <w:rPr>
          <w:rFonts w:ascii="Arial" w:hAnsi="Arial" w:cs="Arial"/>
          <w:b/>
          <w:sz w:val="22"/>
          <w:szCs w:val="22"/>
        </w:rPr>
        <w:t>rzed godz. 10.15</w:t>
      </w:r>
      <w:r w:rsidRPr="00285DD8">
        <w:rPr>
          <w:rFonts w:ascii="Arial" w:hAnsi="Arial" w:cs="Arial"/>
          <w:b/>
          <w:sz w:val="22"/>
          <w:szCs w:val="22"/>
        </w:rPr>
        <w:t>.</w:t>
      </w:r>
      <w:r w:rsidR="00285DD8">
        <w:rPr>
          <w:rFonts w:ascii="Arial" w:hAnsi="Arial" w:cs="Arial"/>
          <w:b/>
          <w:sz w:val="22"/>
          <w:szCs w:val="22"/>
        </w:rPr>
        <w:t>”</w:t>
      </w:r>
    </w:p>
    <w:p w:rsidR="00782EAB" w:rsidRDefault="00782EAB" w:rsidP="00456BFE">
      <w:pPr>
        <w:pStyle w:val="Bezodstpw"/>
        <w:spacing w:line="276" w:lineRule="auto"/>
        <w:rPr>
          <w:rFonts w:ascii="Arial" w:hAnsi="Arial" w:cs="Arial"/>
          <w:b/>
          <w:sz w:val="22"/>
          <w:szCs w:val="22"/>
        </w:rPr>
      </w:pPr>
      <w:r w:rsidRPr="00782EAB">
        <w:rPr>
          <w:rFonts w:ascii="Arial" w:hAnsi="Arial" w:cs="Arial"/>
          <w:sz w:val="22"/>
          <w:szCs w:val="22"/>
        </w:rPr>
        <w:t xml:space="preserve">  </w:t>
      </w:r>
      <w:r w:rsidRPr="00782EAB">
        <w:rPr>
          <w:rFonts w:ascii="Arial" w:hAnsi="Arial" w:cs="Arial"/>
          <w:b/>
          <w:sz w:val="22"/>
          <w:szCs w:val="22"/>
        </w:rPr>
        <w:t xml:space="preserve">  </w:t>
      </w:r>
    </w:p>
    <w:p w:rsidR="00625271" w:rsidRDefault="00625271" w:rsidP="00456BFE">
      <w:pPr>
        <w:pStyle w:val="Bezodstpw"/>
        <w:spacing w:line="276" w:lineRule="auto"/>
        <w:rPr>
          <w:rFonts w:ascii="Arial" w:hAnsi="Arial" w:cs="Arial"/>
          <w:b/>
          <w:sz w:val="22"/>
          <w:szCs w:val="22"/>
        </w:rPr>
      </w:pPr>
    </w:p>
    <w:p w:rsidR="00625271" w:rsidRPr="00782EAB" w:rsidRDefault="00625271" w:rsidP="00456BFE">
      <w:pPr>
        <w:pStyle w:val="Bezodstpw"/>
        <w:spacing w:line="276" w:lineRule="auto"/>
        <w:rPr>
          <w:rFonts w:ascii="Arial" w:hAnsi="Arial" w:cs="Arial"/>
          <w:b/>
          <w:sz w:val="22"/>
          <w:szCs w:val="22"/>
        </w:rPr>
      </w:pP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2.  Miejsce i termin otwarcia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proofErr w:type="spellStart"/>
      <w:r w:rsidRPr="00782EAB">
        <w:rPr>
          <w:rFonts w:ascii="Arial" w:hAnsi="Arial" w:cs="Arial"/>
          <w:b/>
          <w:sz w:val="22"/>
          <w:szCs w:val="22"/>
        </w:rPr>
        <w:t>Ip</w:t>
      </w:r>
      <w:proofErr w:type="spellEnd"/>
      <w:r w:rsidRPr="00782EAB">
        <w:rPr>
          <w:rFonts w:ascii="Arial" w:hAnsi="Arial" w:cs="Arial"/>
          <w:b/>
          <w:sz w:val="22"/>
          <w:szCs w:val="22"/>
        </w:rPr>
        <w:t xml:space="preserve"> pok. nr 202 – sala konferencyjna </w:t>
      </w:r>
    </w:p>
    <w:p w:rsidR="00782EAB" w:rsidRPr="00782EAB" w:rsidRDefault="00C20EA6"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w:t>
      </w:r>
      <w:r w:rsidR="008C192A">
        <w:rPr>
          <w:rFonts w:ascii="Arial" w:hAnsi="Arial" w:cs="Arial"/>
          <w:b/>
          <w:sz w:val="22"/>
          <w:szCs w:val="22"/>
        </w:rPr>
        <w:t>28 grudnia</w:t>
      </w:r>
      <w:r w:rsidR="007335F9">
        <w:rPr>
          <w:rFonts w:ascii="Arial" w:hAnsi="Arial" w:cs="Arial"/>
          <w:b/>
          <w:sz w:val="22"/>
          <w:szCs w:val="22"/>
        </w:rPr>
        <w:t xml:space="preserve"> </w:t>
      </w:r>
      <w:r w:rsidR="00782EAB" w:rsidRPr="00782EAB">
        <w:rPr>
          <w:rFonts w:ascii="Arial" w:hAnsi="Arial" w:cs="Arial"/>
          <w:b/>
          <w:sz w:val="22"/>
          <w:szCs w:val="22"/>
        </w:rPr>
        <w:t>2017 r.  godz. 10.</w:t>
      </w:r>
      <w:r w:rsidR="008C192A">
        <w:rPr>
          <w:rFonts w:ascii="Arial" w:hAnsi="Arial" w:cs="Arial"/>
          <w:b/>
          <w:sz w:val="22"/>
          <w:szCs w:val="22"/>
        </w:rPr>
        <w:t>15</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Otwarcie ofert jest jawne.  </w:t>
      </w:r>
      <w:r w:rsidRPr="00782EAB">
        <w:rPr>
          <w:rFonts w:ascii="Arial" w:hAnsi="Arial" w:cs="Arial"/>
          <w:b/>
          <w:sz w:val="22"/>
          <w:szCs w:val="22"/>
        </w:rPr>
        <w:t xml:space="preserve">W trakcie otwierania ofert  </w:t>
      </w:r>
      <w:r w:rsidRPr="00782EAB">
        <w:rPr>
          <w:rFonts w:ascii="Arial" w:hAnsi="Arial" w:cs="Arial"/>
          <w:sz w:val="22"/>
          <w:szCs w:val="22"/>
        </w:rPr>
        <w:t>Zamawiający każdorazowo ogłosi obecnym:</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kwotę, jaką zamierza przeznaczyć na sfinansowanie zamówienia.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nazwę i adres Wykonawcy, którego oferta jest otwierana;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informacje dotyczące ceny zawartej w formularzu oferty, okresu gwarancji, warunków płatności  i innych kryteriów zawartych w ofercie.</w:t>
      </w:r>
    </w:p>
    <w:tbl>
      <w:tblPr>
        <w:tblW w:w="9920" w:type="dxa"/>
        <w:tblLayout w:type="fixed"/>
        <w:tblCellMar>
          <w:left w:w="70" w:type="dxa"/>
          <w:right w:w="70" w:type="dxa"/>
        </w:tblCellMar>
        <w:tblLook w:val="0000"/>
      </w:tblPr>
      <w:tblGrid>
        <w:gridCol w:w="9920"/>
      </w:tblGrid>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sz w:val="22"/>
                <w:szCs w:val="22"/>
              </w:rPr>
            </w:pPr>
            <w:r w:rsidRPr="00782EAB">
              <w:rPr>
                <w:rFonts w:ascii="Arial" w:hAnsi="Arial" w:cs="Arial"/>
                <w:b/>
                <w:sz w:val="22"/>
                <w:szCs w:val="22"/>
              </w:rPr>
              <w:t>Niezwłocznie po otwarciu ofert</w:t>
            </w:r>
            <w:r w:rsidRPr="00782EAB">
              <w:rPr>
                <w:rFonts w:ascii="Arial" w:hAnsi="Arial" w:cs="Arial"/>
                <w:sz w:val="22"/>
                <w:szCs w:val="22"/>
              </w:rPr>
              <w:t xml:space="preserve"> Zamawiający zamieszcza na stronie internetowej informacje dotyczące:</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kwoty, jaką zamierza przeznaczyć na sfinansowanie zamówienia;</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firm oraz adresów wykonawców, którzy złożyli oferty w terminie;</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ceny, terminu wykonania zamówienia, okresu gwarancji i warunków płatności zawartych                w ofertach. </w:t>
            </w:r>
          </w:p>
        </w:tc>
      </w:tr>
    </w:tbl>
    <w:p w:rsidR="002B7464"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color w:val="000000"/>
          <w:sz w:val="22"/>
          <w:szCs w:val="22"/>
        </w:rPr>
        <w:t xml:space="preserve">     </w:t>
      </w:r>
    </w:p>
    <w:p w:rsidR="002B7464" w:rsidRDefault="002B7464" w:rsidP="00782EAB">
      <w:pPr>
        <w:spacing w:line="360" w:lineRule="auto"/>
        <w:rPr>
          <w:rFonts w:ascii="Arial" w:hAnsi="Arial" w:cs="Arial"/>
          <w:b/>
          <w:sz w:val="22"/>
          <w:szCs w:val="22"/>
        </w:rPr>
      </w:pPr>
    </w:p>
    <w:p w:rsidR="00782EAB" w:rsidRDefault="00782EAB" w:rsidP="00782EAB">
      <w:pPr>
        <w:spacing w:line="360" w:lineRule="auto"/>
        <w:rPr>
          <w:rFonts w:ascii="Arial" w:hAnsi="Arial" w:cs="Arial"/>
          <w:b/>
          <w:sz w:val="22"/>
          <w:szCs w:val="22"/>
        </w:rPr>
      </w:pPr>
      <w:r w:rsidRPr="00782EAB">
        <w:rPr>
          <w:rFonts w:ascii="Arial" w:hAnsi="Arial" w:cs="Arial"/>
          <w:b/>
          <w:sz w:val="22"/>
          <w:szCs w:val="22"/>
        </w:rPr>
        <w:t>XX</w:t>
      </w:r>
      <w:r w:rsidR="008F5F75">
        <w:rPr>
          <w:rFonts w:ascii="Arial" w:hAnsi="Arial" w:cs="Arial"/>
          <w:b/>
          <w:sz w:val="22"/>
          <w:szCs w:val="22"/>
        </w:rPr>
        <w:t>I</w:t>
      </w:r>
      <w:r w:rsidR="00456BFE">
        <w:rPr>
          <w:rFonts w:ascii="Arial" w:hAnsi="Arial" w:cs="Arial"/>
          <w:b/>
          <w:sz w:val="22"/>
          <w:szCs w:val="22"/>
        </w:rPr>
        <w:t>I</w:t>
      </w:r>
      <w:r w:rsidRPr="00782EAB">
        <w:rPr>
          <w:rFonts w:ascii="Arial" w:hAnsi="Arial" w:cs="Arial"/>
          <w:b/>
          <w:sz w:val="22"/>
          <w:szCs w:val="22"/>
        </w:rPr>
        <w:t>.   ZMIANA LUB WYCOFANIE ZŁOŻONEJ OFERTY</w:t>
      </w:r>
    </w:p>
    <w:p w:rsidR="002B7464" w:rsidRPr="00782EAB" w:rsidRDefault="002B7464" w:rsidP="00782EAB">
      <w:pPr>
        <w:spacing w:line="360" w:lineRule="auto"/>
        <w:rPr>
          <w:rFonts w:ascii="Arial" w:hAnsi="Arial" w:cs="Arial"/>
          <w:b/>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Wykonawca może wprowadzić zmiany lub wycofać złożoną przez siebie ofertę. Zmiany lub wycofanie złożonej oferty są skuteczne tylko wówczas, gdy zostały dokonane przed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Zmiany, poprawki lub modyfikacje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82EAB" w:rsidRDefault="00782EAB" w:rsidP="002B7464">
      <w:pPr>
        <w:pStyle w:val="Nagwek1"/>
        <w:tabs>
          <w:tab w:val="left" w:pos="360"/>
          <w:tab w:val="left" w:pos="426"/>
        </w:tabs>
        <w:suppressAutoHyphens/>
        <w:spacing w:line="360" w:lineRule="auto"/>
        <w:jc w:val="both"/>
      </w:pPr>
    </w:p>
    <w:p w:rsidR="002B7464" w:rsidRPr="002B7464" w:rsidRDefault="002B7464" w:rsidP="002B7464"/>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w:t>
      </w:r>
      <w:r w:rsidR="008F5F75">
        <w:t>I</w:t>
      </w:r>
      <w:r w:rsidR="00456BFE">
        <w:t>I</w:t>
      </w:r>
      <w:r w:rsidRPr="00782EAB">
        <w:t>I.  ZWROT OFERTY BEZ OTWIERANIA</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Ofertę złożoną po terminie Zamawiający zwróci niezwłocznie.</w:t>
      </w:r>
    </w:p>
    <w:p w:rsidR="005A02C3" w:rsidRPr="00782EAB" w:rsidRDefault="005A02C3" w:rsidP="00782EAB">
      <w:pPr>
        <w:spacing w:line="360" w:lineRule="auto"/>
        <w:jc w:val="both"/>
        <w:rPr>
          <w:rFonts w:ascii="Arial" w:hAnsi="Arial" w:cs="Arial"/>
          <w:sz w:val="22"/>
          <w:szCs w:val="22"/>
        </w:rPr>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w:t>
      </w:r>
      <w:r w:rsidR="008F5F75">
        <w:t>V</w:t>
      </w:r>
      <w:r w:rsidRPr="00782EAB">
        <w:t>.  OPIS SPOSOBU OBLICZENIA CENY</w:t>
      </w:r>
    </w:p>
    <w:p w:rsidR="00782EAB" w:rsidRPr="00782EAB" w:rsidRDefault="00782EAB" w:rsidP="00782EAB">
      <w:pPr>
        <w:tabs>
          <w:tab w:val="left" w:pos="720"/>
        </w:tabs>
        <w:spacing w:line="360" w:lineRule="auto"/>
        <w:jc w:val="both"/>
        <w:rPr>
          <w:rFonts w:ascii="Arial" w:hAnsi="Arial" w:cs="Arial"/>
          <w:b/>
          <w:sz w:val="22"/>
          <w:szCs w:val="22"/>
        </w:rPr>
      </w:pPr>
      <w:r w:rsidRPr="00782EAB">
        <w:rPr>
          <w:rFonts w:ascii="Arial" w:hAnsi="Arial" w:cs="Arial"/>
          <w:sz w:val="22"/>
          <w:szCs w:val="22"/>
        </w:rPr>
        <w:t xml:space="preserve">1. </w:t>
      </w:r>
      <w:r w:rsidRPr="00782EAB">
        <w:rPr>
          <w:rFonts w:ascii="Arial" w:hAnsi="Arial" w:cs="Arial"/>
          <w:b/>
          <w:sz w:val="22"/>
          <w:szCs w:val="22"/>
        </w:rPr>
        <w:t>Wykonawca ustala i oferuję cenę ryczałtową</w:t>
      </w:r>
      <w:r w:rsidRPr="00782EAB">
        <w:rPr>
          <w:rFonts w:ascii="Arial" w:hAnsi="Arial" w:cs="Arial"/>
          <w:sz w:val="22"/>
          <w:szCs w:val="22"/>
        </w:rPr>
        <w:t xml:space="preserve">, </w:t>
      </w:r>
      <w:r w:rsidRPr="00782EAB">
        <w:rPr>
          <w:rFonts w:ascii="Arial" w:hAnsi="Arial" w:cs="Arial"/>
          <w:b/>
          <w:sz w:val="22"/>
          <w:szCs w:val="22"/>
        </w:rPr>
        <w:t xml:space="preserve">która obejmuje </w:t>
      </w:r>
      <w:r w:rsidRPr="00782EAB">
        <w:rPr>
          <w:rFonts w:ascii="Arial" w:hAnsi="Arial" w:cs="Arial"/>
          <w:b/>
          <w:sz w:val="22"/>
          <w:szCs w:val="22"/>
          <w:u w:val="single"/>
        </w:rPr>
        <w:t>wszystkie koszty</w:t>
      </w:r>
      <w:r w:rsidRPr="00782EAB">
        <w:rPr>
          <w:rFonts w:ascii="Arial" w:hAnsi="Arial" w:cs="Arial"/>
          <w:b/>
          <w:sz w:val="22"/>
          <w:szCs w:val="22"/>
        </w:rPr>
        <w:t xml:space="preserve"> związane    z realizacją tego zamówienia – stosownie do zapisów pkt. III niniejszej SIWZ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lastRenderedPageBreak/>
        <w:t>2. Podana w ofercie cena musi być wyrażona w PLN.</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Cena musi uwzględniać wynagrodzenie wykonawcy łącznie z podatkiem VAT za wykonanie przedmiotu zamówienia.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Podana ma być  w  następujący sposób: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Wartość (netto) + stawka VAT= Cena (brutto)</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3.  Sposób zapłaty i rozliczenia za realizację niniejszego zamówienia, określone zostały we wzorze umowy – załącznik do SIWZ</w:t>
      </w:r>
    </w:p>
    <w:p w:rsidR="00782EAB" w:rsidRDefault="00782EAB" w:rsidP="00782EAB">
      <w:pPr>
        <w:widowControl w:val="0"/>
        <w:suppressAutoHyphens/>
        <w:jc w:val="both"/>
        <w:rPr>
          <w:rFonts w:ascii="Arial" w:hAnsi="Arial" w:cs="Arial"/>
          <w:sz w:val="22"/>
          <w:szCs w:val="22"/>
        </w:rPr>
      </w:pPr>
    </w:p>
    <w:p w:rsidR="00397C4C" w:rsidRDefault="00397C4C" w:rsidP="00782EAB">
      <w:pPr>
        <w:widowControl w:val="0"/>
        <w:suppressAutoHyphens/>
        <w:jc w:val="both"/>
        <w:rPr>
          <w:rFonts w:ascii="Arial" w:hAnsi="Arial" w:cs="Arial"/>
          <w:sz w:val="22"/>
          <w:szCs w:val="22"/>
        </w:rPr>
      </w:pPr>
    </w:p>
    <w:p w:rsidR="008F5F75" w:rsidRDefault="008F5F75" w:rsidP="00782EAB">
      <w:pPr>
        <w:widowControl w:val="0"/>
        <w:suppressAutoHyphens/>
        <w:jc w:val="both"/>
        <w:rPr>
          <w:rFonts w:ascii="Arial" w:hAnsi="Arial" w:cs="Arial"/>
          <w:sz w:val="22"/>
          <w:szCs w:val="22"/>
        </w:rPr>
      </w:pPr>
    </w:p>
    <w:p w:rsidR="00397C4C" w:rsidRDefault="00782EAB" w:rsidP="00397C4C">
      <w:pPr>
        <w:pStyle w:val="Nagwek1"/>
        <w:tabs>
          <w:tab w:val="left" w:pos="360"/>
          <w:tab w:val="left" w:pos="426"/>
        </w:tabs>
        <w:spacing w:line="360" w:lineRule="auto"/>
        <w:jc w:val="both"/>
      </w:pPr>
      <w:r w:rsidRPr="00782EAB">
        <w:t>XX</w:t>
      </w:r>
      <w:r w:rsidR="00456BFE">
        <w:t>V</w:t>
      </w:r>
      <w:r w:rsidRPr="00782EAB">
        <w:t>.  KRYTERIA OCENY OFERT.</w:t>
      </w:r>
    </w:p>
    <w:p w:rsidR="00397C4C" w:rsidRPr="00397C4C" w:rsidRDefault="00397C4C" w:rsidP="00397C4C">
      <w:pPr>
        <w:pStyle w:val="Nagwek1"/>
        <w:tabs>
          <w:tab w:val="left" w:pos="360"/>
          <w:tab w:val="left" w:pos="426"/>
        </w:tabs>
        <w:spacing w:line="360" w:lineRule="auto"/>
        <w:jc w:val="both"/>
        <w:rPr>
          <w:b w:val="0"/>
        </w:rPr>
      </w:pPr>
    </w:p>
    <w:p w:rsidR="00782EAB" w:rsidRPr="00397C4C" w:rsidRDefault="00782EAB" w:rsidP="00397C4C">
      <w:pPr>
        <w:pStyle w:val="Nagwek1"/>
        <w:tabs>
          <w:tab w:val="left" w:pos="360"/>
          <w:tab w:val="left" w:pos="426"/>
        </w:tabs>
        <w:spacing w:line="360" w:lineRule="auto"/>
        <w:jc w:val="both"/>
        <w:rPr>
          <w:b w:val="0"/>
        </w:rPr>
      </w:pPr>
      <w:r w:rsidRPr="00397C4C">
        <w:rPr>
          <w:b w:val="0"/>
          <w:lang w:eastAsia="ar-SA"/>
        </w:rPr>
        <w:t>Przy wyborze ofert Zamawiający będzie się kierował następującymi kryteriami:</w:t>
      </w:r>
    </w:p>
    <w:p w:rsidR="00782EAB" w:rsidRPr="00782EAB" w:rsidRDefault="00782EAB" w:rsidP="00782EAB">
      <w:pPr>
        <w:pStyle w:val="Bezodstpw"/>
        <w:rPr>
          <w:rFonts w:ascii="Arial" w:hAnsi="Arial" w:cs="Arial"/>
          <w:sz w:val="22"/>
          <w:szCs w:val="22"/>
          <w:lang w:eastAsia="ar-SA"/>
        </w:rPr>
      </w:pPr>
    </w:p>
    <w:p w:rsidR="00782EAB" w:rsidRDefault="00782EAB" w:rsidP="00285DD8">
      <w:pPr>
        <w:pStyle w:val="Bezodstpw"/>
        <w:spacing w:line="360" w:lineRule="auto"/>
        <w:rPr>
          <w:rFonts w:ascii="Arial" w:hAnsi="Arial" w:cs="Arial"/>
          <w:b/>
          <w:sz w:val="22"/>
          <w:szCs w:val="22"/>
          <w:lang w:eastAsia="ar-SA"/>
        </w:rPr>
      </w:pPr>
      <w:r w:rsidRPr="00782EAB">
        <w:rPr>
          <w:rFonts w:ascii="Arial" w:hAnsi="Arial" w:cs="Arial"/>
          <w:b/>
          <w:sz w:val="22"/>
          <w:szCs w:val="22"/>
          <w:lang w:eastAsia="ar-SA"/>
        </w:rPr>
        <w:t>1</w:t>
      </w:r>
      <w:r w:rsidR="002C25DE">
        <w:rPr>
          <w:rFonts w:ascii="Arial" w:hAnsi="Arial" w:cs="Arial"/>
          <w:b/>
          <w:sz w:val="22"/>
          <w:szCs w:val="22"/>
          <w:lang w:eastAsia="ar-SA"/>
        </w:rPr>
        <w:t xml:space="preserve"> </w:t>
      </w:r>
      <w:r w:rsidR="007335F9">
        <w:rPr>
          <w:rFonts w:ascii="Arial" w:hAnsi="Arial" w:cs="Arial"/>
          <w:b/>
          <w:sz w:val="22"/>
          <w:szCs w:val="22"/>
          <w:lang w:eastAsia="ar-SA"/>
        </w:rPr>
        <w:t>kryterium:</w:t>
      </w:r>
      <w:r w:rsidR="007335F9">
        <w:rPr>
          <w:rFonts w:ascii="Arial" w:hAnsi="Arial" w:cs="Arial"/>
          <w:b/>
          <w:sz w:val="22"/>
          <w:szCs w:val="22"/>
          <w:lang w:eastAsia="ar-SA"/>
        </w:rPr>
        <w:tab/>
      </w:r>
      <w:r w:rsidRPr="00782EAB">
        <w:rPr>
          <w:rFonts w:ascii="Arial" w:hAnsi="Arial" w:cs="Arial"/>
          <w:b/>
          <w:sz w:val="22"/>
          <w:szCs w:val="22"/>
          <w:lang w:eastAsia="ar-SA"/>
        </w:rPr>
        <w:t xml:space="preserve"> CENA OFERTOWA</w:t>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t>60%</w:t>
      </w:r>
    </w:p>
    <w:p w:rsidR="002B5C59" w:rsidRPr="002B5C59" w:rsidRDefault="00782EAB" w:rsidP="002B5C59">
      <w:pPr>
        <w:pStyle w:val="Bezodstpw"/>
        <w:rPr>
          <w:rFonts w:ascii="Arial" w:hAnsi="Arial" w:cs="Arial"/>
          <w:b/>
          <w:sz w:val="22"/>
          <w:szCs w:val="22"/>
          <w:lang w:eastAsia="ar-SA"/>
        </w:rPr>
      </w:pPr>
      <w:r w:rsidRPr="00782EAB">
        <w:rPr>
          <w:rFonts w:ascii="Arial" w:hAnsi="Arial" w:cs="Arial"/>
          <w:b/>
          <w:sz w:val="22"/>
          <w:szCs w:val="22"/>
          <w:lang w:eastAsia="ar-SA"/>
        </w:rPr>
        <w:t>2</w:t>
      </w:r>
      <w:r w:rsidR="007335F9">
        <w:rPr>
          <w:rFonts w:ascii="Arial" w:hAnsi="Arial" w:cs="Arial"/>
          <w:b/>
          <w:sz w:val="22"/>
          <w:szCs w:val="22"/>
          <w:lang w:eastAsia="ar-SA"/>
        </w:rPr>
        <w:t xml:space="preserve"> kryterium:</w:t>
      </w:r>
      <w:r w:rsidR="007335F9">
        <w:rPr>
          <w:rFonts w:ascii="Arial" w:hAnsi="Arial" w:cs="Arial"/>
          <w:b/>
          <w:sz w:val="22"/>
          <w:szCs w:val="22"/>
          <w:lang w:eastAsia="ar-SA"/>
        </w:rPr>
        <w:tab/>
      </w:r>
      <w:r w:rsidRPr="00782EAB">
        <w:rPr>
          <w:rFonts w:ascii="Arial" w:hAnsi="Arial" w:cs="Arial"/>
          <w:b/>
          <w:sz w:val="22"/>
          <w:szCs w:val="22"/>
          <w:lang w:eastAsia="ar-SA"/>
        </w:rPr>
        <w:t xml:space="preserve"> </w:t>
      </w:r>
      <w:r w:rsidR="002B5C59" w:rsidRPr="002B5C59">
        <w:rPr>
          <w:rFonts w:ascii="Arial" w:hAnsi="Arial" w:cs="Arial"/>
          <w:b/>
          <w:sz w:val="22"/>
          <w:szCs w:val="22"/>
          <w:lang w:eastAsia="ar-SA"/>
        </w:rPr>
        <w:t xml:space="preserve">TERMIN REALIZACJI ZAMÓWIENIA   </w:t>
      </w:r>
      <w:r w:rsidR="002B5C59">
        <w:rPr>
          <w:rFonts w:ascii="Arial" w:hAnsi="Arial" w:cs="Arial"/>
          <w:b/>
          <w:sz w:val="22"/>
          <w:szCs w:val="22"/>
          <w:lang w:eastAsia="ar-SA"/>
        </w:rPr>
        <w:tab/>
      </w:r>
      <w:r w:rsidR="002B5C59">
        <w:rPr>
          <w:rFonts w:ascii="Arial" w:hAnsi="Arial" w:cs="Arial"/>
          <w:b/>
          <w:sz w:val="22"/>
          <w:szCs w:val="22"/>
          <w:lang w:eastAsia="ar-SA"/>
        </w:rPr>
        <w:tab/>
      </w:r>
      <w:r w:rsidR="002B5C59">
        <w:rPr>
          <w:rFonts w:ascii="Arial" w:hAnsi="Arial" w:cs="Arial"/>
          <w:b/>
          <w:sz w:val="22"/>
          <w:szCs w:val="22"/>
          <w:lang w:eastAsia="ar-SA"/>
        </w:rPr>
        <w:tab/>
        <w:t>40%</w:t>
      </w:r>
    </w:p>
    <w:p w:rsidR="002B5C59" w:rsidRDefault="002B5C59" w:rsidP="002B5C59">
      <w:pPr>
        <w:pStyle w:val="Bezodstpw"/>
        <w:spacing w:line="276" w:lineRule="auto"/>
        <w:rPr>
          <w:rFonts w:ascii="Arial" w:hAnsi="Arial" w:cs="Arial"/>
          <w:b/>
          <w:lang w:eastAsia="ar-SA"/>
        </w:rPr>
      </w:pPr>
    </w:p>
    <w:p w:rsidR="008C192A" w:rsidRDefault="008C192A" w:rsidP="00285DD8">
      <w:pPr>
        <w:pStyle w:val="Bezodstpw"/>
        <w:spacing w:line="360" w:lineRule="auto"/>
        <w:rPr>
          <w:rFonts w:ascii="Arial" w:hAnsi="Arial" w:cs="Arial"/>
          <w:b/>
          <w:sz w:val="22"/>
          <w:szCs w:val="22"/>
          <w:lang w:eastAsia="ar-SA"/>
        </w:rPr>
      </w:pPr>
    </w:p>
    <w:p w:rsidR="002B7464" w:rsidRDefault="002B7464" w:rsidP="00782EAB">
      <w:pPr>
        <w:pStyle w:val="Bezodstpw"/>
        <w:rPr>
          <w:rFonts w:ascii="Arial" w:hAnsi="Arial" w:cs="Arial"/>
          <w:b/>
          <w:sz w:val="22"/>
          <w:szCs w:val="22"/>
          <w:lang w:eastAsia="ar-SA"/>
        </w:rPr>
      </w:pPr>
    </w:p>
    <w:p w:rsidR="002B5C59" w:rsidRPr="00397C4C" w:rsidRDefault="002B5C59" w:rsidP="002B5C59">
      <w:pPr>
        <w:pStyle w:val="Bezodstpw"/>
        <w:rPr>
          <w:rFonts w:ascii="Arial" w:hAnsi="Arial" w:cs="Arial"/>
          <w:b/>
          <w:sz w:val="22"/>
          <w:szCs w:val="22"/>
          <w:lang w:eastAsia="ar-SA"/>
        </w:rPr>
      </w:pPr>
      <w:r w:rsidRPr="00397C4C">
        <w:rPr>
          <w:rFonts w:ascii="Arial" w:hAnsi="Arial" w:cs="Arial"/>
          <w:b/>
          <w:sz w:val="22"/>
          <w:szCs w:val="22"/>
          <w:lang w:eastAsia="ar-SA"/>
        </w:rPr>
        <w:t>Ad.1)  CENA OFERTOWA</w:t>
      </w:r>
      <w:r w:rsidRPr="00397C4C">
        <w:rPr>
          <w:rFonts w:ascii="Arial" w:hAnsi="Arial" w:cs="Arial"/>
          <w:b/>
          <w:sz w:val="22"/>
          <w:szCs w:val="22"/>
          <w:lang w:eastAsia="ar-SA"/>
        </w:rPr>
        <w:tab/>
        <w:t xml:space="preserve">K(c)     </w:t>
      </w:r>
      <w:r w:rsidRPr="00397C4C">
        <w:rPr>
          <w:rFonts w:ascii="Arial" w:hAnsi="Arial" w:cs="Arial"/>
          <w:b/>
          <w:sz w:val="22"/>
          <w:szCs w:val="22"/>
          <w:lang w:eastAsia="ar-SA"/>
        </w:rPr>
        <w:tab/>
      </w:r>
      <w:r w:rsidRPr="00397C4C">
        <w:rPr>
          <w:rFonts w:ascii="Arial" w:hAnsi="Arial" w:cs="Arial"/>
          <w:b/>
          <w:sz w:val="22"/>
          <w:szCs w:val="22"/>
          <w:lang w:eastAsia="ar-SA"/>
        </w:rPr>
        <w:tab/>
        <w:t xml:space="preserve"> waga  60%</w:t>
      </w:r>
    </w:p>
    <w:p w:rsidR="002B5C59" w:rsidRPr="00397C4C" w:rsidRDefault="002B5C59" w:rsidP="002B5C59">
      <w:pPr>
        <w:pStyle w:val="Bezodstpw"/>
        <w:rPr>
          <w:rFonts w:ascii="Arial" w:hAnsi="Arial" w:cs="Arial"/>
          <w:b/>
          <w:sz w:val="22"/>
          <w:szCs w:val="22"/>
          <w:lang w:eastAsia="ar-SA"/>
        </w:rPr>
      </w:pPr>
    </w:p>
    <w:p w:rsidR="002B5C59" w:rsidRPr="00397C4C" w:rsidRDefault="002B5C59" w:rsidP="002B5C59">
      <w:pPr>
        <w:pStyle w:val="Bezodstpw"/>
        <w:rPr>
          <w:rFonts w:ascii="Arial" w:hAnsi="Arial" w:cs="Arial"/>
          <w:sz w:val="22"/>
          <w:szCs w:val="22"/>
          <w:lang w:eastAsia="ar-SA"/>
        </w:rPr>
      </w:pPr>
      <w:r w:rsidRPr="00397C4C">
        <w:rPr>
          <w:rFonts w:ascii="Arial" w:hAnsi="Arial" w:cs="Arial"/>
          <w:sz w:val="22"/>
          <w:szCs w:val="22"/>
          <w:lang w:eastAsia="ar-SA"/>
        </w:rPr>
        <w:t xml:space="preserve">a) przyjmuje się, że najwyższą ilość punktów tj.60 </w:t>
      </w:r>
      <w:proofErr w:type="spellStart"/>
      <w:r w:rsidRPr="00397C4C">
        <w:rPr>
          <w:rFonts w:ascii="Arial" w:hAnsi="Arial" w:cs="Arial"/>
          <w:sz w:val="22"/>
          <w:szCs w:val="22"/>
          <w:lang w:eastAsia="ar-SA"/>
        </w:rPr>
        <w:t>pkt</w:t>
      </w:r>
      <w:proofErr w:type="spellEnd"/>
      <w:r w:rsidRPr="00397C4C">
        <w:rPr>
          <w:rFonts w:ascii="Arial" w:hAnsi="Arial" w:cs="Arial"/>
          <w:sz w:val="22"/>
          <w:szCs w:val="22"/>
          <w:lang w:eastAsia="ar-SA"/>
        </w:rPr>
        <w:t xml:space="preserve"> otrzyma najniższa wśród cen zawartych         w ofertach,</w:t>
      </w:r>
    </w:p>
    <w:p w:rsidR="002B5C59" w:rsidRPr="00397C4C" w:rsidRDefault="002B5C59" w:rsidP="002B5C59">
      <w:pPr>
        <w:pStyle w:val="Bezodstpw"/>
        <w:rPr>
          <w:rFonts w:ascii="Arial" w:hAnsi="Arial" w:cs="Arial"/>
          <w:sz w:val="22"/>
          <w:szCs w:val="22"/>
          <w:lang w:eastAsia="ar-SA"/>
        </w:rPr>
      </w:pPr>
      <w:r w:rsidRPr="00397C4C">
        <w:rPr>
          <w:rFonts w:ascii="Arial" w:hAnsi="Arial" w:cs="Arial"/>
          <w:sz w:val="22"/>
          <w:szCs w:val="22"/>
          <w:lang w:eastAsia="ar-SA"/>
        </w:rPr>
        <w:t>b) ceny pozostałych ofert punktowane będą w oparciu o n/w wzór:</w:t>
      </w:r>
    </w:p>
    <w:p w:rsidR="002B5C59" w:rsidRPr="00397C4C" w:rsidRDefault="002B5C59" w:rsidP="002B5C59">
      <w:pPr>
        <w:pStyle w:val="Bezodstpw"/>
        <w:rPr>
          <w:rFonts w:ascii="Arial" w:hAnsi="Arial" w:cs="Arial"/>
          <w:sz w:val="22"/>
          <w:szCs w:val="22"/>
          <w:lang w:eastAsia="ar-SA"/>
        </w:rPr>
      </w:pPr>
    </w:p>
    <w:p w:rsidR="002B5C59" w:rsidRPr="00397C4C" w:rsidRDefault="002B5C59" w:rsidP="002B5C59">
      <w:pPr>
        <w:pStyle w:val="Bezodstpw"/>
        <w:rPr>
          <w:rFonts w:ascii="Arial" w:hAnsi="Arial" w:cs="Arial"/>
          <w:sz w:val="22"/>
          <w:szCs w:val="22"/>
          <w:lang w:eastAsia="ar-SA"/>
        </w:rPr>
      </w:pPr>
      <w:r w:rsidRPr="00397C4C">
        <w:rPr>
          <w:rFonts w:ascii="Arial" w:hAnsi="Arial" w:cs="Arial"/>
          <w:sz w:val="22"/>
          <w:szCs w:val="22"/>
          <w:lang w:eastAsia="ar-SA"/>
        </w:rPr>
        <w:t xml:space="preserve">K(c)  = C min    x100 x 60% </w:t>
      </w:r>
    </w:p>
    <w:p w:rsidR="002B5C59" w:rsidRPr="00397C4C" w:rsidRDefault="002B5C59" w:rsidP="002B5C59">
      <w:pPr>
        <w:pStyle w:val="Bezodstpw"/>
        <w:rPr>
          <w:rFonts w:ascii="Arial" w:hAnsi="Arial" w:cs="Arial"/>
          <w:sz w:val="22"/>
          <w:szCs w:val="22"/>
          <w:lang w:eastAsia="ar-SA"/>
        </w:rPr>
      </w:pPr>
      <w:r w:rsidRPr="00397C4C">
        <w:rPr>
          <w:rFonts w:ascii="Arial" w:hAnsi="Arial" w:cs="Arial"/>
          <w:sz w:val="22"/>
          <w:szCs w:val="22"/>
          <w:lang w:eastAsia="ar-SA"/>
        </w:rPr>
        <w:t xml:space="preserve">           ----------</w:t>
      </w:r>
    </w:p>
    <w:p w:rsidR="002B5C59" w:rsidRPr="00397C4C" w:rsidRDefault="002B5C59" w:rsidP="002B5C59">
      <w:pPr>
        <w:pStyle w:val="Bezodstpw"/>
        <w:rPr>
          <w:rFonts w:ascii="Arial" w:hAnsi="Arial" w:cs="Arial"/>
          <w:sz w:val="22"/>
          <w:szCs w:val="22"/>
          <w:lang w:eastAsia="ar-SA"/>
        </w:rPr>
      </w:pPr>
      <w:r w:rsidRPr="00397C4C">
        <w:rPr>
          <w:rFonts w:ascii="Arial" w:hAnsi="Arial" w:cs="Arial"/>
          <w:sz w:val="22"/>
          <w:szCs w:val="22"/>
          <w:lang w:eastAsia="ar-SA"/>
        </w:rPr>
        <w:t xml:space="preserve">            C (x)</w:t>
      </w:r>
    </w:p>
    <w:p w:rsidR="002B5C59" w:rsidRPr="00397C4C" w:rsidRDefault="002B5C59" w:rsidP="002B5C59">
      <w:pPr>
        <w:pStyle w:val="Bezodstpw"/>
        <w:rPr>
          <w:rFonts w:ascii="Arial" w:hAnsi="Arial" w:cs="Arial"/>
          <w:sz w:val="22"/>
          <w:szCs w:val="22"/>
          <w:lang w:eastAsia="ar-SA"/>
        </w:rPr>
      </w:pPr>
    </w:p>
    <w:p w:rsidR="002B5C59" w:rsidRPr="00397C4C" w:rsidRDefault="002B5C59" w:rsidP="002B5C59">
      <w:pPr>
        <w:pStyle w:val="Bezodstpw"/>
        <w:rPr>
          <w:rFonts w:ascii="Arial" w:hAnsi="Arial" w:cs="Arial"/>
          <w:sz w:val="22"/>
          <w:szCs w:val="22"/>
          <w:lang w:eastAsia="ar-SA"/>
        </w:rPr>
      </w:pPr>
      <w:r w:rsidRPr="00397C4C">
        <w:rPr>
          <w:rFonts w:ascii="Arial" w:hAnsi="Arial" w:cs="Arial"/>
          <w:sz w:val="22"/>
          <w:szCs w:val="22"/>
          <w:lang w:eastAsia="ar-SA"/>
        </w:rPr>
        <w:t>gdzie:</w:t>
      </w:r>
    </w:p>
    <w:p w:rsidR="002B5C59" w:rsidRPr="00397C4C" w:rsidRDefault="002B5C59" w:rsidP="002B5C59">
      <w:pPr>
        <w:pStyle w:val="Bezodstpw"/>
        <w:rPr>
          <w:rFonts w:ascii="Arial" w:hAnsi="Arial" w:cs="Arial"/>
          <w:sz w:val="22"/>
          <w:szCs w:val="22"/>
          <w:lang w:eastAsia="ar-SA"/>
        </w:rPr>
      </w:pPr>
      <w:r w:rsidRPr="00397C4C">
        <w:rPr>
          <w:rFonts w:ascii="Arial" w:hAnsi="Arial" w:cs="Arial"/>
          <w:sz w:val="22"/>
          <w:szCs w:val="22"/>
          <w:lang w:eastAsia="ar-SA"/>
        </w:rPr>
        <w:t xml:space="preserve">K(c)-   oznacza ilość punktów przyznanych ofercie  badanej za kryterium ceny za wykonanie zamówienia </w:t>
      </w:r>
    </w:p>
    <w:p w:rsidR="002B5C59" w:rsidRPr="00397C4C" w:rsidRDefault="002B5C59" w:rsidP="002B5C59">
      <w:pPr>
        <w:pStyle w:val="Bezodstpw"/>
        <w:rPr>
          <w:rFonts w:ascii="Arial" w:hAnsi="Arial" w:cs="Arial"/>
          <w:sz w:val="22"/>
          <w:szCs w:val="22"/>
          <w:lang w:eastAsia="ar-SA"/>
        </w:rPr>
      </w:pPr>
      <w:r w:rsidRPr="00397C4C">
        <w:rPr>
          <w:rFonts w:ascii="Arial" w:hAnsi="Arial" w:cs="Arial"/>
          <w:sz w:val="22"/>
          <w:szCs w:val="22"/>
          <w:lang w:eastAsia="ar-SA"/>
        </w:rPr>
        <w:t>C min – cena brutto najniższa wśród cen zawartych w badanych ofertach</w:t>
      </w:r>
    </w:p>
    <w:p w:rsidR="002B5C59" w:rsidRPr="00397C4C" w:rsidRDefault="002B5C59" w:rsidP="002B5C59">
      <w:pPr>
        <w:pStyle w:val="Bezodstpw"/>
        <w:rPr>
          <w:rFonts w:ascii="Arial" w:hAnsi="Arial" w:cs="Arial"/>
          <w:sz w:val="22"/>
          <w:szCs w:val="22"/>
          <w:lang w:eastAsia="ar-SA"/>
        </w:rPr>
      </w:pPr>
      <w:r w:rsidRPr="00397C4C">
        <w:rPr>
          <w:rFonts w:ascii="Arial" w:hAnsi="Arial" w:cs="Arial"/>
          <w:sz w:val="22"/>
          <w:szCs w:val="22"/>
          <w:lang w:eastAsia="ar-SA"/>
        </w:rPr>
        <w:t xml:space="preserve">C (x) –  cena brutto zawarta w ofercie badanej </w:t>
      </w:r>
    </w:p>
    <w:p w:rsidR="002B5C59" w:rsidRPr="00397C4C" w:rsidRDefault="002B5C59" w:rsidP="002B5C59">
      <w:pPr>
        <w:pStyle w:val="Bezodstpw"/>
        <w:rPr>
          <w:rFonts w:ascii="Arial" w:hAnsi="Arial" w:cs="Arial"/>
          <w:sz w:val="22"/>
          <w:szCs w:val="22"/>
          <w:lang w:eastAsia="ar-SA"/>
        </w:rPr>
      </w:pPr>
    </w:p>
    <w:p w:rsidR="002B5C59" w:rsidRPr="00397C4C" w:rsidRDefault="002B5C59" w:rsidP="002B5C59">
      <w:pPr>
        <w:pStyle w:val="Bezodstpw"/>
        <w:rPr>
          <w:rFonts w:ascii="Arial" w:hAnsi="Arial" w:cs="Arial"/>
          <w:sz w:val="22"/>
          <w:szCs w:val="22"/>
          <w:lang w:eastAsia="ar-SA"/>
        </w:rPr>
      </w:pPr>
    </w:p>
    <w:p w:rsidR="002B5C59" w:rsidRPr="00397C4C" w:rsidRDefault="002B5C59" w:rsidP="002B5C59">
      <w:pPr>
        <w:pStyle w:val="Bezodstpw"/>
        <w:rPr>
          <w:rFonts w:ascii="Arial" w:hAnsi="Arial" w:cs="Arial"/>
          <w:sz w:val="22"/>
          <w:szCs w:val="22"/>
          <w:lang w:eastAsia="ar-SA"/>
        </w:rPr>
      </w:pPr>
    </w:p>
    <w:p w:rsidR="002B5C59" w:rsidRPr="00397C4C" w:rsidRDefault="002B5C59" w:rsidP="002B5C59">
      <w:pPr>
        <w:pStyle w:val="Bezodstpw"/>
        <w:rPr>
          <w:rFonts w:ascii="Arial" w:hAnsi="Arial" w:cs="Arial"/>
          <w:b/>
          <w:sz w:val="22"/>
          <w:szCs w:val="22"/>
          <w:lang w:eastAsia="ar-SA"/>
        </w:rPr>
      </w:pPr>
      <w:r w:rsidRPr="00397C4C">
        <w:rPr>
          <w:rFonts w:ascii="Arial" w:hAnsi="Arial" w:cs="Arial"/>
          <w:b/>
          <w:sz w:val="22"/>
          <w:szCs w:val="22"/>
          <w:lang w:eastAsia="ar-SA"/>
        </w:rPr>
        <w:t>Ad.2) TERMIN REALIZACJI ZAMÓWIENIA (</w:t>
      </w:r>
      <w:proofErr w:type="spellStart"/>
      <w:r w:rsidRPr="00397C4C">
        <w:rPr>
          <w:rFonts w:ascii="Arial" w:hAnsi="Arial" w:cs="Arial"/>
          <w:b/>
          <w:sz w:val="22"/>
          <w:szCs w:val="22"/>
          <w:lang w:eastAsia="ar-SA"/>
        </w:rPr>
        <w:t>Kt</w:t>
      </w:r>
      <w:proofErr w:type="spellEnd"/>
      <w:r w:rsidRPr="00397C4C">
        <w:rPr>
          <w:rFonts w:ascii="Arial" w:hAnsi="Arial" w:cs="Arial"/>
          <w:b/>
          <w:sz w:val="22"/>
          <w:szCs w:val="22"/>
          <w:lang w:eastAsia="ar-SA"/>
        </w:rPr>
        <w:t xml:space="preserve">) </w:t>
      </w:r>
      <w:r w:rsidRPr="00397C4C">
        <w:rPr>
          <w:rFonts w:ascii="Arial" w:hAnsi="Arial" w:cs="Arial"/>
          <w:b/>
          <w:sz w:val="22"/>
          <w:szCs w:val="22"/>
          <w:lang w:eastAsia="ar-SA"/>
        </w:rPr>
        <w:tab/>
        <w:t xml:space="preserve">    waga  40%</w:t>
      </w:r>
    </w:p>
    <w:p w:rsidR="002B5C59" w:rsidRPr="00397C4C" w:rsidRDefault="002B5C59" w:rsidP="002B5C59">
      <w:pPr>
        <w:pStyle w:val="Bezodstpw"/>
        <w:rPr>
          <w:rFonts w:ascii="Arial" w:hAnsi="Arial" w:cs="Arial"/>
          <w:b/>
          <w:sz w:val="22"/>
          <w:szCs w:val="22"/>
          <w:lang w:eastAsia="ar-SA"/>
        </w:rPr>
      </w:pPr>
    </w:p>
    <w:p w:rsidR="002B5C59" w:rsidRPr="00397C4C" w:rsidRDefault="002B5C59" w:rsidP="002B5C59">
      <w:pPr>
        <w:pStyle w:val="Bezodstpw"/>
        <w:rPr>
          <w:rFonts w:ascii="Arial" w:hAnsi="Arial" w:cs="Arial"/>
          <w:b/>
          <w:sz w:val="22"/>
          <w:szCs w:val="22"/>
          <w:lang w:eastAsia="ar-SA"/>
        </w:rPr>
      </w:pPr>
      <w:r w:rsidRPr="00397C4C">
        <w:rPr>
          <w:rFonts w:ascii="Arial" w:hAnsi="Arial" w:cs="Arial"/>
          <w:b/>
          <w:sz w:val="22"/>
          <w:szCs w:val="22"/>
          <w:lang w:eastAsia="ar-SA"/>
        </w:rPr>
        <w:t xml:space="preserve"> </w:t>
      </w:r>
    </w:p>
    <w:p w:rsidR="002B5C59" w:rsidRPr="00397C4C" w:rsidRDefault="002B5C59" w:rsidP="002B5C59">
      <w:pPr>
        <w:jc w:val="both"/>
        <w:rPr>
          <w:rFonts w:ascii="Arial" w:hAnsi="Arial" w:cs="Arial"/>
          <w:sz w:val="22"/>
          <w:szCs w:val="22"/>
          <w:lang w:eastAsia="en-US"/>
        </w:rPr>
      </w:pPr>
      <w:r w:rsidRPr="00397C4C">
        <w:rPr>
          <w:rFonts w:ascii="Arial" w:hAnsi="Arial" w:cs="Arial"/>
          <w:sz w:val="22"/>
          <w:szCs w:val="22"/>
        </w:rPr>
        <w:t xml:space="preserve">Kryterium będzie rozpatrywane na podstawie zaoferowanego przez wykonawcę terminu realizacji zamówienia. Wymagany okres realizacji zamówienia:  </w:t>
      </w:r>
      <w:r w:rsidR="00430BAB" w:rsidRPr="00397C4C">
        <w:rPr>
          <w:rFonts w:ascii="Arial" w:hAnsi="Arial" w:cs="Arial"/>
          <w:sz w:val="22"/>
          <w:szCs w:val="22"/>
        </w:rPr>
        <w:t>60 dni od dnia podpisania umowy.</w:t>
      </w:r>
      <w:r w:rsidRPr="00397C4C">
        <w:rPr>
          <w:rFonts w:ascii="Arial" w:hAnsi="Arial" w:cs="Arial"/>
          <w:sz w:val="22"/>
          <w:szCs w:val="22"/>
        </w:rPr>
        <w:t xml:space="preserve"> Za zaoferowanie tego okresu wykonawca otrzyma 0 punktów w tym kryterium. Wykonawca będzie premiowany za zaoferowan</w:t>
      </w:r>
      <w:r w:rsidR="00430BAB" w:rsidRPr="00397C4C">
        <w:rPr>
          <w:rFonts w:ascii="Arial" w:hAnsi="Arial" w:cs="Arial"/>
          <w:sz w:val="22"/>
          <w:szCs w:val="22"/>
        </w:rPr>
        <w:t>i</w:t>
      </w:r>
      <w:r w:rsidRPr="00397C4C">
        <w:rPr>
          <w:rFonts w:ascii="Arial" w:hAnsi="Arial" w:cs="Arial"/>
          <w:sz w:val="22"/>
          <w:szCs w:val="22"/>
        </w:rPr>
        <w:t xml:space="preserve">e krótszego  terminu wykonania zamówienia od określonego w SIWZ. Zamawiający ustala maksymalny okres skrócenia terminu wykonania zamówienia – </w:t>
      </w:r>
      <w:r w:rsidR="00430BAB" w:rsidRPr="00397C4C">
        <w:rPr>
          <w:rFonts w:ascii="Arial" w:hAnsi="Arial" w:cs="Arial"/>
          <w:sz w:val="22"/>
          <w:szCs w:val="22"/>
        </w:rPr>
        <w:t>30</w:t>
      </w:r>
      <w:r w:rsidRPr="00397C4C">
        <w:rPr>
          <w:rFonts w:ascii="Arial" w:hAnsi="Arial" w:cs="Arial"/>
          <w:sz w:val="22"/>
          <w:szCs w:val="22"/>
        </w:rPr>
        <w:t xml:space="preserve"> dni.</w:t>
      </w:r>
    </w:p>
    <w:p w:rsidR="002B5C59" w:rsidRPr="00397C4C" w:rsidRDefault="002B5C59" w:rsidP="002B5C59">
      <w:pPr>
        <w:ind w:left="993"/>
        <w:rPr>
          <w:rFonts w:ascii="Arial" w:hAnsi="Arial" w:cs="Arial"/>
          <w:sz w:val="22"/>
          <w:szCs w:val="22"/>
        </w:rPr>
      </w:pPr>
    </w:p>
    <w:p w:rsidR="002B5C59" w:rsidRPr="00397C4C" w:rsidRDefault="002B5C59" w:rsidP="002B5C59">
      <w:pPr>
        <w:rPr>
          <w:rFonts w:ascii="Arial" w:hAnsi="Arial" w:cs="Arial"/>
          <w:b/>
          <w:sz w:val="22"/>
          <w:szCs w:val="22"/>
        </w:rPr>
      </w:pPr>
      <w:r w:rsidRPr="00397C4C">
        <w:rPr>
          <w:rFonts w:ascii="Arial" w:hAnsi="Arial" w:cs="Arial"/>
          <w:sz w:val="22"/>
          <w:szCs w:val="22"/>
        </w:rPr>
        <w:t>Liczba punktów zostanie  przypisana następująco</w:t>
      </w:r>
      <w:r w:rsidRPr="00397C4C">
        <w:rPr>
          <w:rFonts w:ascii="Arial" w:hAnsi="Arial" w:cs="Arial"/>
          <w:b/>
          <w:sz w:val="22"/>
          <w:szCs w:val="22"/>
        </w:rPr>
        <w:t xml:space="preserve">: </w:t>
      </w:r>
    </w:p>
    <w:p w:rsidR="002B5C59" w:rsidRDefault="002B5C59" w:rsidP="002B5C59">
      <w:pPr>
        <w:ind w:left="993"/>
        <w:rPr>
          <w:rFonts w:ascii="Arial" w:hAnsi="Arial" w:cs="Arial"/>
          <w:b/>
        </w:rPr>
      </w:pPr>
    </w:p>
    <w:p w:rsidR="002B5C59" w:rsidRPr="00430BAB" w:rsidRDefault="00430BAB" w:rsidP="00430BAB">
      <w:pPr>
        <w:pStyle w:val="Bezodstpw"/>
        <w:rPr>
          <w:rFonts w:ascii="Arial" w:hAnsi="Arial" w:cs="Arial"/>
          <w:b/>
          <w:sz w:val="22"/>
          <w:szCs w:val="22"/>
        </w:rPr>
      </w:pPr>
      <w:r w:rsidRPr="00430BAB">
        <w:rPr>
          <w:rFonts w:ascii="Arial" w:hAnsi="Arial" w:cs="Arial"/>
          <w:b/>
          <w:sz w:val="22"/>
          <w:szCs w:val="22"/>
        </w:rPr>
        <w:t xml:space="preserve">za termin wykonania w okresie 30 dni  </w:t>
      </w:r>
      <w:r w:rsidR="002B5C59" w:rsidRPr="00430BAB">
        <w:rPr>
          <w:rFonts w:ascii="Arial" w:hAnsi="Arial" w:cs="Arial"/>
          <w:b/>
          <w:sz w:val="22"/>
          <w:szCs w:val="22"/>
        </w:rPr>
        <w:t xml:space="preserve">  – </w:t>
      </w:r>
      <w:r w:rsidRPr="00430BAB">
        <w:rPr>
          <w:rFonts w:ascii="Arial" w:hAnsi="Arial" w:cs="Arial"/>
          <w:b/>
          <w:sz w:val="22"/>
          <w:szCs w:val="22"/>
        </w:rPr>
        <w:t>4</w:t>
      </w:r>
      <w:r w:rsidR="002B5C59" w:rsidRPr="00430BAB">
        <w:rPr>
          <w:rFonts w:ascii="Arial" w:hAnsi="Arial" w:cs="Arial"/>
          <w:b/>
          <w:sz w:val="22"/>
          <w:szCs w:val="22"/>
        </w:rPr>
        <w:t xml:space="preserve">0 </w:t>
      </w:r>
      <w:proofErr w:type="spellStart"/>
      <w:r w:rsidR="002B5C59" w:rsidRPr="00430BAB">
        <w:rPr>
          <w:rFonts w:ascii="Arial" w:hAnsi="Arial" w:cs="Arial"/>
          <w:b/>
          <w:sz w:val="22"/>
          <w:szCs w:val="22"/>
        </w:rPr>
        <w:t>pkt</w:t>
      </w:r>
      <w:proofErr w:type="spellEnd"/>
    </w:p>
    <w:p w:rsidR="00430BAB" w:rsidRPr="00430BAB" w:rsidRDefault="00430BAB" w:rsidP="00430BAB">
      <w:pPr>
        <w:pStyle w:val="Bezodstpw"/>
        <w:rPr>
          <w:rFonts w:ascii="Arial" w:hAnsi="Arial" w:cs="Arial"/>
          <w:b/>
          <w:sz w:val="22"/>
          <w:szCs w:val="22"/>
        </w:rPr>
      </w:pPr>
      <w:r w:rsidRPr="00430BAB">
        <w:rPr>
          <w:rFonts w:ascii="Arial" w:hAnsi="Arial" w:cs="Arial"/>
          <w:b/>
          <w:sz w:val="22"/>
          <w:szCs w:val="22"/>
        </w:rPr>
        <w:t xml:space="preserve">za termin wykonania w okresie 35 dni    – 30 </w:t>
      </w:r>
      <w:proofErr w:type="spellStart"/>
      <w:r w:rsidRPr="00430BAB">
        <w:rPr>
          <w:rFonts w:ascii="Arial" w:hAnsi="Arial" w:cs="Arial"/>
          <w:b/>
          <w:sz w:val="22"/>
          <w:szCs w:val="22"/>
        </w:rPr>
        <w:t>pkt</w:t>
      </w:r>
      <w:proofErr w:type="spellEnd"/>
    </w:p>
    <w:p w:rsidR="00430BAB" w:rsidRPr="00430BAB" w:rsidRDefault="00430BAB" w:rsidP="00430BAB">
      <w:pPr>
        <w:pStyle w:val="Bezodstpw"/>
        <w:rPr>
          <w:rFonts w:ascii="Arial" w:hAnsi="Arial" w:cs="Arial"/>
          <w:b/>
          <w:sz w:val="22"/>
          <w:szCs w:val="22"/>
        </w:rPr>
      </w:pPr>
      <w:r w:rsidRPr="00430BAB">
        <w:rPr>
          <w:rFonts w:ascii="Arial" w:hAnsi="Arial" w:cs="Arial"/>
          <w:b/>
          <w:sz w:val="22"/>
          <w:szCs w:val="22"/>
        </w:rPr>
        <w:t xml:space="preserve">za termin wykonania w okresie 40 dni    – 20 </w:t>
      </w:r>
      <w:proofErr w:type="spellStart"/>
      <w:r w:rsidRPr="00430BAB">
        <w:rPr>
          <w:rFonts w:ascii="Arial" w:hAnsi="Arial" w:cs="Arial"/>
          <w:b/>
          <w:sz w:val="22"/>
          <w:szCs w:val="22"/>
        </w:rPr>
        <w:t>pkt</w:t>
      </w:r>
      <w:proofErr w:type="spellEnd"/>
    </w:p>
    <w:p w:rsidR="00430BAB" w:rsidRPr="00430BAB" w:rsidRDefault="00430BAB" w:rsidP="00430BAB">
      <w:pPr>
        <w:pStyle w:val="Bezodstpw"/>
        <w:rPr>
          <w:rFonts w:ascii="Arial" w:hAnsi="Arial" w:cs="Arial"/>
          <w:b/>
          <w:sz w:val="22"/>
          <w:szCs w:val="22"/>
        </w:rPr>
      </w:pPr>
      <w:r w:rsidRPr="00430BAB">
        <w:rPr>
          <w:rFonts w:ascii="Arial" w:hAnsi="Arial" w:cs="Arial"/>
          <w:b/>
          <w:sz w:val="22"/>
          <w:szCs w:val="22"/>
        </w:rPr>
        <w:t xml:space="preserve">za termin wykonania w okresie 50 dni    – 10 </w:t>
      </w:r>
      <w:proofErr w:type="spellStart"/>
      <w:r w:rsidRPr="00430BAB">
        <w:rPr>
          <w:rFonts w:ascii="Arial" w:hAnsi="Arial" w:cs="Arial"/>
          <w:b/>
          <w:sz w:val="22"/>
          <w:szCs w:val="22"/>
        </w:rPr>
        <w:t>pkt</w:t>
      </w:r>
      <w:proofErr w:type="spellEnd"/>
    </w:p>
    <w:p w:rsidR="00430BAB" w:rsidRPr="00430BAB" w:rsidRDefault="00430BAB" w:rsidP="00430BAB">
      <w:pPr>
        <w:pStyle w:val="Bezodstpw"/>
        <w:rPr>
          <w:rFonts w:ascii="Arial" w:hAnsi="Arial" w:cs="Arial"/>
          <w:b/>
          <w:sz w:val="22"/>
          <w:szCs w:val="22"/>
        </w:rPr>
      </w:pPr>
      <w:r w:rsidRPr="00430BAB">
        <w:rPr>
          <w:rFonts w:ascii="Arial" w:hAnsi="Arial" w:cs="Arial"/>
          <w:b/>
          <w:sz w:val="22"/>
          <w:szCs w:val="22"/>
        </w:rPr>
        <w:t>za termin wykonania w okr</w:t>
      </w:r>
      <w:r>
        <w:rPr>
          <w:rFonts w:ascii="Arial" w:hAnsi="Arial" w:cs="Arial"/>
          <w:b/>
          <w:sz w:val="22"/>
          <w:szCs w:val="22"/>
        </w:rPr>
        <w:t>e</w:t>
      </w:r>
      <w:r w:rsidRPr="00430BAB">
        <w:rPr>
          <w:rFonts w:ascii="Arial" w:hAnsi="Arial" w:cs="Arial"/>
          <w:b/>
          <w:sz w:val="22"/>
          <w:szCs w:val="22"/>
        </w:rPr>
        <w:t xml:space="preserve">sie 60 dni </w:t>
      </w:r>
      <w:r>
        <w:rPr>
          <w:rFonts w:ascii="Arial" w:hAnsi="Arial" w:cs="Arial"/>
          <w:b/>
          <w:sz w:val="22"/>
          <w:szCs w:val="22"/>
        </w:rPr>
        <w:t xml:space="preserve">   </w:t>
      </w:r>
      <w:r w:rsidRPr="00430BAB">
        <w:rPr>
          <w:rFonts w:ascii="Arial" w:hAnsi="Arial" w:cs="Arial"/>
          <w:b/>
          <w:sz w:val="22"/>
          <w:szCs w:val="22"/>
        </w:rPr>
        <w:t xml:space="preserve">– </w:t>
      </w:r>
      <w:r>
        <w:rPr>
          <w:rFonts w:ascii="Arial" w:hAnsi="Arial" w:cs="Arial"/>
          <w:b/>
          <w:sz w:val="22"/>
          <w:szCs w:val="22"/>
        </w:rPr>
        <w:t xml:space="preserve">  </w:t>
      </w:r>
      <w:r w:rsidRPr="00430BAB">
        <w:rPr>
          <w:rFonts w:ascii="Arial" w:hAnsi="Arial" w:cs="Arial"/>
          <w:b/>
          <w:sz w:val="22"/>
          <w:szCs w:val="22"/>
        </w:rPr>
        <w:t xml:space="preserve">0 </w:t>
      </w:r>
      <w:proofErr w:type="spellStart"/>
      <w:r w:rsidRPr="00430BAB">
        <w:rPr>
          <w:rFonts w:ascii="Arial" w:hAnsi="Arial" w:cs="Arial"/>
          <w:b/>
          <w:sz w:val="22"/>
          <w:szCs w:val="22"/>
        </w:rPr>
        <w:t>pkt</w:t>
      </w:r>
      <w:proofErr w:type="spellEnd"/>
      <w:r w:rsidRPr="00430BAB">
        <w:rPr>
          <w:rFonts w:ascii="Arial" w:hAnsi="Arial" w:cs="Arial"/>
          <w:b/>
          <w:sz w:val="22"/>
          <w:szCs w:val="22"/>
        </w:rPr>
        <w:t xml:space="preserve"> </w:t>
      </w:r>
    </w:p>
    <w:p w:rsidR="002B5C59" w:rsidRPr="00430BAB" w:rsidRDefault="002B5C59" w:rsidP="00430BAB">
      <w:pPr>
        <w:pStyle w:val="Bezodstpw"/>
        <w:rPr>
          <w:rFonts w:ascii="Arial" w:hAnsi="Arial" w:cs="Arial"/>
          <w:b/>
          <w:sz w:val="22"/>
          <w:szCs w:val="22"/>
        </w:rPr>
      </w:pPr>
    </w:p>
    <w:p w:rsidR="002B5C59" w:rsidRDefault="002B5C59" w:rsidP="002B5C59">
      <w:pPr>
        <w:pStyle w:val="Bezodstpw"/>
        <w:rPr>
          <w:rFonts w:ascii="Arial" w:hAnsi="Arial" w:cs="Arial"/>
          <w:lang w:eastAsia="ar-SA"/>
        </w:rPr>
      </w:pPr>
    </w:p>
    <w:p w:rsidR="002B5C59" w:rsidRDefault="002B5C59" w:rsidP="002B5C59">
      <w:pPr>
        <w:pStyle w:val="Bezodstpw"/>
        <w:rPr>
          <w:rFonts w:ascii="Arial" w:hAnsi="Arial" w:cs="Arial"/>
          <w:b/>
          <w:lang w:eastAsia="ar-SA"/>
        </w:rPr>
      </w:pPr>
    </w:p>
    <w:p w:rsidR="002B5C59" w:rsidRPr="00397C4C" w:rsidRDefault="002B5C59" w:rsidP="002B5C59">
      <w:pPr>
        <w:pStyle w:val="Bezodstpw"/>
        <w:rPr>
          <w:rFonts w:ascii="Arial" w:hAnsi="Arial" w:cs="Arial"/>
          <w:b/>
          <w:sz w:val="22"/>
          <w:szCs w:val="22"/>
          <w:lang w:eastAsia="ar-SA"/>
        </w:rPr>
      </w:pPr>
      <w:r w:rsidRPr="00397C4C">
        <w:rPr>
          <w:rFonts w:ascii="Arial" w:hAnsi="Arial" w:cs="Arial"/>
          <w:b/>
          <w:sz w:val="22"/>
          <w:szCs w:val="22"/>
          <w:lang w:eastAsia="ar-SA"/>
        </w:rPr>
        <w:t>-  ŁĄCZNA OCENA OFERTY.</w:t>
      </w:r>
    </w:p>
    <w:p w:rsidR="002B5C59" w:rsidRPr="00397C4C" w:rsidRDefault="002B5C59" w:rsidP="002B5C59">
      <w:pPr>
        <w:pStyle w:val="Bezodstpw"/>
        <w:rPr>
          <w:rFonts w:ascii="Arial" w:hAnsi="Arial" w:cs="Arial"/>
          <w:b/>
          <w:sz w:val="22"/>
          <w:szCs w:val="22"/>
          <w:lang w:eastAsia="ar-SA"/>
        </w:rPr>
      </w:pPr>
    </w:p>
    <w:p w:rsidR="002B5C59" w:rsidRPr="00397C4C" w:rsidRDefault="002B5C59" w:rsidP="002B5C59">
      <w:pPr>
        <w:pStyle w:val="Bezodstpw"/>
        <w:rPr>
          <w:rFonts w:ascii="Arial" w:hAnsi="Arial" w:cs="Arial"/>
          <w:sz w:val="22"/>
          <w:szCs w:val="22"/>
          <w:lang w:eastAsia="ar-SA"/>
        </w:rPr>
      </w:pPr>
      <w:r w:rsidRPr="00397C4C">
        <w:rPr>
          <w:rFonts w:ascii="Arial" w:hAnsi="Arial" w:cs="Arial"/>
          <w:sz w:val="22"/>
          <w:szCs w:val="22"/>
          <w:lang w:eastAsia="ar-SA"/>
        </w:rPr>
        <w:t>Zamawiający uzna za najkorzystniejszą ofertę, która uzyskała najwyższą ilość punktów za sumę wszystkich kryteriów wg wzoru:</w:t>
      </w:r>
    </w:p>
    <w:p w:rsidR="002B5C59" w:rsidRPr="00397C4C" w:rsidRDefault="002B5C59" w:rsidP="002B5C59">
      <w:pPr>
        <w:pStyle w:val="Bezodstpw"/>
        <w:rPr>
          <w:rFonts w:ascii="Arial" w:hAnsi="Arial" w:cs="Arial"/>
          <w:sz w:val="22"/>
          <w:szCs w:val="22"/>
          <w:lang w:eastAsia="ar-SA"/>
        </w:rPr>
      </w:pPr>
    </w:p>
    <w:p w:rsidR="002B5C59" w:rsidRPr="00397C4C" w:rsidRDefault="002B5C59" w:rsidP="002B5C59">
      <w:pPr>
        <w:pStyle w:val="Bezodstpw"/>
        <w:rPr>
          <w:rFonts w:ascii="Arial" w:hAnsi="Arial" w:cs="Arial"/>
          <w:b/>
          <w:sz w:val="22"/>
          <w:szCs w:val="22"/>
          <w:lang w:eastAsia="ar-SA"/>
        </w:rPr>
      </w:pPr>
      <w:r w:rsidRPr="00397C4C">
        <w:rPr>
          <w:rFonts w:ascii="Arial" w:hAnsi="Arial" w:cs="Arial"/>
          <w:b/>
          <w:sz w:val="22"/>
          <w:szCs w:val="22"/>
          <w:lang w:eastAsia="ar-SA"/>
        </w:rPr>
        <w:t xml:space="preserve">W(x) = K(c)  +  K(t) </w:t>
      </w:r>
    </w:p>
    <w:p w:rsidR="002B5C59" w:rsidRPr="00397C4C" w:rsidRDefault="002B5C59" w:rsidP="002B5C59">
      <w:pPr>
        <w:pStyle w:val="Bezodstpw"/>
        <w:rPr>
          <w:rFonts w:ascii="Arial" w:hAnsi="Arial" w:cs="Arial"/>
          <w:sz w:val="22"/>
          <w:szCs w:val="22"/>
          <w:lang w:eastAsia="ar-SA"/>
        </w:rPr>
      </w:pPr>
    </w:p>
    <w:p w:rsidR="002B5C59" w:rsidRPr="00397C4C" w:rsidRDefault="002B5C59" w:rsidP="002B5C59">
      <w:pPr>
        <w:pStyle w:val="Bezodstpw"/>
        <w:rPr>
          <w:rFonts w:ascii="Arial" w:hAnsi="Arial" w:cs="Arial"/>
          <w:sz w:val="20"/>
          <w:lang w:eastAsia="ar-SA"/>
        </w:rPr>
      </w:pPr>
      <w:r w:rsidRPr="00397C4C">
        <w:rPr>
          <w:rFonts w:ascii="Arial" w:hAnsi="Arial" w:cs="Arial"/>
          <w:sz w:val="20"/>
          <w:lang w:eastAsia="ar-SA"/>
        </w:rPr>
        <w:t>gdzie:</w:t>
      </w:r>
    </w:p>
    <w:p w:rsidR="002B5C59" w:rsidRPr="00397C4C" w:rsidRDefault="002B5C59" w:rsidP="002B5C59">
      <w:pPr>
        <w:pStyle w:val="Bezodstpw"/>
        <w:rPr>
          <w:rFonts w:ascii="Arial" w:hAnsi="Arial" w:cs="Arial"/>
          <w:sz w:val="20"/>
          <w:lang w:eastAsia="ar-SA"/>
        </w:rPr>
      </w:pPr>
      <w:r w:rsidRPr="00397C4C">
        <w:rPr>
          <w:rFonts w:ascii="Arial" w:hAnsi="Arial" w:cs="Arial"/>
          <w:sz w:val="20"/>
          <w:lang w:eastAsia="ar-SA"/>
        </w:rPr>
        <w:t>W(x)</w:t>
      </w:r>
      <w:r w:rsidRPr="00397C4C">
        <w:rPr>
          <w:rFonts w:ascii="Arial" w:hAnsi="Arial" w:cs="Arial"/>
          <w:sz w:val="20"/>
          <w:lang w:eastAsia="ar-SA"/>
        </w:rPr>
        <w:tab/>
        <w:t>- wskaźnik oceny oferty badanej „x”</w:t>
      </w:r>
    </w:p>
    <w:p w:rsidR="002B5C59" w:rsidRPr="00397C4C" w:rsidRDefault="002B5C59" w:rsidP="002B5C59">
      <w:pPr>
        <w:pStyle w:val="Bezodstpw"/>
        <w:rPr>
          <w:rFonts w:ascii="Arial" w:hAnsi="Arial" w:cs="Arial"/>
          <w:sz w:val="20"/>
          <w:lang w:eastAsia="ar-SA"/>
        </w:rPr>
      </w:pPr>
      <w:r w:rsidRPr="00397C4C">
        <w:rPr>
          <w:rFonts w:ascii="Arial" w:hAnsi="Arial" w:cs="Arial"/>
          <w:sz w:val="20"/>
          <w:lang w:eastAsia="ar-SA"/>
        </w:rPr>
        <w:t>K(c)</w:t>
      </w:r>
      <w:r w:rsidRPr="00397C4C">
        <w:rPr>
          <w:rFonts w:ascii="Arial" w:hAnsi="Arial" w:cs="Arial"/>
          <w:sz w:val="20"/>
          <w:lang w:eastAsia="ar-SA"/>
        </w:rPr>
        <w:tab/>
        <w:t>- ilość punktów przyznana ofercie badanej „x” za cenę ofertową</w:t>
      </w:r>
    </w:p>
    <w:p w:rsidR="002B5C59" w:rsidRPr="00397C4C" w:rsidRDefault="002B5C59" w:rsidP="002B5C59">
      <w:pPr>
        <w:pStyle w:val="Bezodstpw"/>
        <w:rPr>
          <w:rFonts w:ascii="Arial" w:hAnsi="Arial" w:cs="Arial"/>
          <w:sz w:val="22"/>
          <w:szCs w:val="22"/>
          <w:lang w:eastAsia="ar-SA"/>
        </w:rPr>
      </w:pPr>
      <w:r w:rsidRPr="00397C4C">
        <w:rPr>
          <w:rFonts w:ascii="Arial" w:hAnsi="Arial" w:cs="Arial"/>
          <w:sz w:val="20"/>
          <w:lang w:eastAsia="ar-SA"/>
        </w:rPr>
        <w:t>K(t)     - ilość punktów przyznana ofercie badanej „x</w:t>
      </w:r>
      <w:r w:rsidRPr="00397C4C">
        <w:rPr>
          <w:rFonts w:ascii="Arial" w:hAnsi="Arial" w:cs="Arial"/>
          <w:sz w:val="22"/>
          <w:szCs w:val="22"/>
          <w:lang w:eastAsia="ar-SA"/>
        </w:rPr>
        <w:t xml:space="preserve">” za termin realizacji </w:t>
      </w:r>
    </w:p>
    <w:p w:rsidR="002B5C59" w:rsidRDefault="002B5C59" w:rsidP="002B5C59">
      <w:pPr>
        <w:pStyle w:val="Bezodstpw"/>
        <w:rPr>
          <w:rFonts w:ascii="Arial" w:hAnsi="Arial" w:cs="Arial"/>
          <w:lang w:eastAsia="ar-SA"/>
        </w:rPr>
      </w:pPr>
    </w:p>
    <w:p w:rsidR="008C192A" w:rsidRDefault="008C192A" w:rsidP="000B6507">
      <w:pPr>
        <w:pStyle w:val="Bezodstpw"/>
        <w:ind w:left="708"/>
        <w:rPr>
          <w:rFonts w:ascii="Arial" w:hAnsi="Arial" w:cs="Arial"/>
          <w:sz w:val="22"/>
          <w:szCs w:val="22"/>
          <w:lang w:eastAsia="ar-SA"/>
        </w:rPr>
      </w:pPr>
    </w:p>
    <w:p w:rsidR="00285DD8" w:rsidRDefault="00285DD8" w:rsidP="00782EAB">
      <w:pPr>
        <w:pStyle w:val="Bezodstpw"/>
        <w:rPr>
          <w:rFonts w:ascii="Arial" w:hAnsi="Arial" w:cs="Arial"/>
          <w:sz w:val="20"/>
          <w:lang w:eastAsia="ar-SA"/>
        </w:rPr>
      </w:pPr>
    </w:p>
    <w:p w:rsidR="008C192A" w:rsidRDefault="008C192A"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  ŁĄCZNA OCENA OFERTY.</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Zamawiający uzna za najkorzystniejszą ofertę, która uzyskała najwyższą ilość punktów za sumę wszystkich kryteriów wg wzoru:</w:t>
      </w:r>
    </w:p>
    <w:p w:rsidR="00782EAB" w:rsidRPr="00782EAB" w:rsidRDefault="00782EAB" w:rsidP="00782EAB">
      <w:pPr>
        <w:pStyle w:val="Bezodstpw"/>
        <w:rPr>
          <w:rFonts w:ascii="Arial" w:hAnsi="Arial" w:cs="Arial"/>
          <w:sz w:val="22"/>
          <w:szCs w:val="22"/>
          <w:lang w:eastAsia="ar-SA"/>
        </w:rPr>
      </w:pPr>
    </w:p>
    <w:p w:rsidR="00285DD8" w:rsidRDefault="00285DD8" w:rsidP="00782EAB">
      <w:pPr>
        <w:pStyle w:val="Bezodstpw"/>
        <w:rPr>
          <w:rFonts w:ascii="Arial" w:hAnsi="Arial" w:cs="Arial"/>
          <w:b/>
          <w:sz w:val="22"/>
          <w:szCs w:val="22"/>
          <w:lang w:eastAsia="ar-SA"/>
        </w:rPr>
      </w:pPr>
    </w:p>
    <w:p w:rsidR="00782EAB" w:rsidRPr="00782EAB" w:rsidRDefault="003009B8" w:rsidP="00782EAB">
      <w:pPr>
        <w:pStyle w:val="Bezodstpw"/>
        <w:rPr>
          <w:rFonts w:ascii="Arial" w:hAnsi="Arial" w:cs="Arial"/>
          <w:b/>
          <w:sz w:val="22"/>
          <w:szCs w:val="22"/>
          <w:lang w:eastAsia="ar-SA"/>
        </w:rPr>
      </w:pPr>
      <w:r>
        <w:rPr>
          <w:rFonts w:ascii="Arial" w:hAnsi="Arial" w:cs="Arial"/>
          <w:b/>
          <w:sz w:val="22"/>
          <w:szCs w:val="22"/>
          <w:lang w:eastAsia="ar-SA"/>
        </w:rPr>
        <w:t>O</w:t>
      </w:r>
      <w:r w:rsidR="00542792">
        <w:rPr>
          <w:rFonts w:ascii="Arial" w:hAnsi="Arial" w:cs="Arial"/>
          <w:b/>
          <w:sz w:val="22"/>
          <w:szCs w:val="22"/>
          <w:lang w:eastAsia="ar-SA"/>
        </w:rPr>
        <w:t>(x) = K(c)  +  K(ze</w:t>
      </w:r>
      <w:r w:rsidR="00782EAB" w:rsidRPr="00782EAB">
        <w:rPr>
          <w:rFonts w:ascii="Arial" w:hAnsi="Arial" w:cs="Arial"/>
          <w:b/>
          <w:sz w:val="22"/>
          <w:szCs w:val="22"/>
          <w:lang w:eastAsia="ar-SA"/>
        </w:rPr>
        <w:t>)</w:t>
      </w:r>
      <w:r w:rsidR="00542792">
        <w:rPr>
          <w:rFonts w:ascii="Arial" w:hAnsi="Arial" w:cs="Arial"/>
          <w:b/>
          <w:sz w:val="22"/>
          <w:szCs w:val="22"/>
          <w:lang w:eastAsia="ar-SA"/>
        </w:rPr>
        <w:t xml:space="preserve"> + K(</w:t>
      </w:r>
      <w:proofErr w:type="spellStart"/>
      <w:r w:rsidR="00542792">
        <w:rPr>
          <w:rFonts w:ascii="Arial" w:hAnsi="Arial" w:cs="Arial"/>
          <w:b/>
          <w:sz w:val="22"/>
          <w:szCs w:val="22"/>
          <w:lang w:eastAsia="ar-SA"/>
        </w:rPr>
        <w:t>dw</w:t>
      </w:r>
      <w:proofErr w:type="spellEnd"/>
      <w:r w:rsidR="00542792">
        <w:rPr>
          <w:rFonts w:ascii="Arial" w:hAnsi="Arial" w:cs="Arial"/>
          <w:b/>
          <w:sz w:val="22"/>
          <w:szCs w:val="22"/>
          <w:lang w:eastAsia="ar-SA"/>
        </w:rPr>
        <w:t>) + K(e</w:t>
      </w:r>
      <w:r w:rsidR="00236173">
        <w:rPr>
          <w:rFonts w:ascii="Arial" w:hAnsi="Arial" w:cs="Arial"/>
          <w:b/>
          <w:sz w:val="22"/>
          <w:szCs w:val="22"/>
          <w:lang w:eastAsia="ar-SA"/>
        </w:rPr>
        <w:t>s</w:t>
      </w:r>
      <w:r w:rsidR="00542792">
        <w:rPr>
          <w:rFonts w:ascii="Arial" w:hAnsi="Arial" w:cs="Arial"/>
          <w:b/>
          <w:sz w:val="22"/>
          <w:szCs w:val="22"/>
          <w:lang w:eastAsia="ar-SA"/>
        </w:rPr>
        <w:t>)</w:t>
      </w:r>
    </w:p>
    <w:p w:rsidR="00782EAB" w:rsidRPr="00782EAB" w:rsidRDefault="00782EAB" w:rsidP="00782EAB">
      <w:pPr>
        <w:pStyle w:val="Bezodstpw"/>
        <w:rPr>
          <w:rFonts w:ascii="Arial" w:hAnsi="Arial" w:cs="Arial"/>
          <w:sz w:val="22"/>
          <w:szCs w:val="22"/>
          <w:lang w:eastAsia="ar-SA"/>
        </w:rPr>
      </w:pPr>
    </w:p>
    <w:p w:rsidR="00782EAB" w:rsidRPr="00E14D0C" w:rsidRDefault="00782EAB" w:rsidP="00782EAB">
      <w:pPr>
        <w:pStyle w:val="Bezodstpw"/>
        <w:rPr>
          <w:rFonts w:ascii="Arial" w:hAnsi="Arial" w:cs="Arial"/>
          <w:sz w:val="20"/>
          <w:lang w:eastAsia="ar-SA"/>
        </w:rPr>
      </w:pPr>
      <w:r w:rsidRPr="00E14D0C">
        <w:rPr>
          <w:rFonts w:ascii="Arial" w:hAnsi="Arial" w:cs="Arial"/>
          <w:sz w:val="20"/>
          <w:lang w:eastAsia="ar-SA"/>
        </w:rPr>
        <w:t>gdzie:</w:t>
      </w:r>
    </w:p>
    <w:p w:rsidR="003009B8" w:rsidRDefault="003009B8" w:rsidP="00782EAB">
      <w:pPr>
        <w:pStyle w:val="Bezodstpw"/>
        <w:rPr>
          <w:rFonts w:ascii="Arial" w:hAnsi="Arial" w:cs="Arial"/>
          <w:sz w:val="20"/>
          <w:lang w:eastAsia="ar-SA"/>
        </w:rPr>
      </w:pPr>
      <w:r>
        <w:rPr>
          <w:rFonts w:ascii="Arial" w:hAnsi="Arial" w:cs="Arial"/>
          <w:sz w:val="20"/>
          <w:lang w:eastAsia="ar-SA"/>
        </w:rPr>
        <w:t>O</w:t>
      </w:r>
      <w:r w:rsidR="00782EAB" w:rsidRPr="00E14D0C">
        <w:rPr>
          <w:rFonts w:ascii="Arial" w:hAnsi="Arial" w:cs="Arial"/>
          <w:sz w:val="20"/>
          <w:lang w:eastAsia="ar-SA"/>
        </w:rPr>
        <w:t>(x)</w:t>
      </w:r>
      <w:r w:rsidR="00782EAB" w:rsidRPr="00E14D0C">
        <w:rPr>
          <w:rFonts w:ascii="Arial" w:hAnsi="Arial" w:cs="Arial"/>
          <w:sz w:val="20"/>
          <w:lang w:eastAsia="ar-SA"/>
        </w:rPr>
        <w:tab/>
        <w:t xml:space="preserve">- </w:t>
      </w:r>
      <w:r>
        <w:rPr>
          <w:rFonts w:ascii="Arial" w:hAnsi="Arial" w:cs="Arial"/>
          <w:sz w:val="20"/>
          <w:lang w:eastAsia="ar-SA"/>
        </w:rPr>
        <w:t>suma punktów</w:t>
      </w:r>
      <w:r w:rsidR="00782EAB" w:rsidRPr="00E14D0C">
        <w:rPr>
          <w:rFonts w:ascii="Arial" w:hAnsi="Arial" w:cs="Arial"/>
          <w:sz w:val="20"/>
          <w:lang w:eastAsia="ar-SA"/>
        </w:rPr>
        <w:t xml:space="preserve"> oceny oferty badanej </w:t>
      </w:r>
    </w:p>
    <w:p w:rsidR="00782EAB" w:rsidRPr="00E14D0C" w:rsidRDefault="00782EAB" w:rsidP="00782EAB">
      <w:pPr>
        <w:pStyle w:val="Bezodstpw"/>
        <w:rPr>
          <w:rFonts w:ascii="Arial" w:hAnsi="Arial" w:cs="Arial"/>
          <w:sz w:val="20"/>
          <w:lang w:eastAsia="ar-SA"/>
        </w:rPr>
      </w:pPr>
      <w:r w:rsidRPr="00E14D0C">
        <w:rPr>
          <w:rFonts w:ascii="Arial" w:hAnsi="Arial" w:cs="Arial"/>
          <w:sz w:val="20"/>
          <w:lang w:eastAsia="ar-SA"/>
        </w:rPr>
        <w:t>K(c)</w:t>
      </w:r>
      <w:r w:rsidRPr="00E14D0C">
        <w:rPr>
          <w:rFonts w:ascii="Arial" w:hAnsi="Arial" w:cs="Arial"/>
          <w:sz w:val="20"/>
          <w:lang w:eastAsia="ar-SA"/>
        </w:rPr>
        <w:tab/>
        <w:t>- ilość punktów przyznana ofercie badanej  za cenę ofertową</w:t>
      </w:r>
    </w:p>
    <w:p w:rsidR="00782EAB" w:rsidRPr="00E14D0C" w:rsidRDefault="00782EAB" w:rsidP="00782EAB">
      <w:pPr>
        <w:pStyle w:val="Bezodstpw"/>
        <w:rPr>
          <w:rFonts w:ascii="Arial" w:hAnsi="Arial" w:cs="Arial"/>
          <w:sz w:val="20"/>
          <w:lang w:eastAsia="ar-SA"/>
        </w:rPr>
      </w:pPr>
      <w:r w:rsidRPr="00E14D0C">
        <w:rPr>
          <w:rFonts w:ascii="Arial" w:hAnsi="Arial" w:cs="Arial"/>
          <w:sz w:val="20"/>
          <w:lang w:eastAsia="ar-SA"/>
        </w:rPr>
        <w:t>K</w:t>
      </w:r>
      <w:r w:rsidR="000D75A5" w:rsidRPr="00E14D0C">
        <w:rPr>
          <w:rFonts w:ascii="Arial" w:hAnsi="Arial" w:cs="Arial"/>
          <w:sz w:val="20"/>
          <w:lang w:eastAsia="ar-SA"/>
        </w:rPr>
        <w:t>(ze</w:t>
      </w:r>
      <w:r w:rsidRPr="00E14D0C">
        <w:rPr>
          <w:rFonts w:ascii="Arial" w:hAnsi="Arial" w:cs="Arial"/>
          <w:sz w:val="20"/>
          <w:lang w:eastAsia="ar-SA"/>
        </w:rPr>
        <w:t>)</w:t>
      </w:r>
      <w:r w:rsidRPr="00E14D0C">
        <w:rPr>
          <w:rFonts w:ascii="Arial" w:hAnsi="Arial" w:cs="Arial"/>
          <w:sz w:val="20"/>
          <w:lang w:eastAsia="ar-SA"/>
        </w:rPr>
        <w:tab/>
        <w:t xml:space="preserve">- ilość punktów przyznana ofercie badanej za </w:t>
      </w:r>
      <w:r w:rsidR="003009B8">
        <w:rPr>
          <w:rFonts w:ascii="Arial" w:hAnsi="Arial" w:cs="Arial"/>
          <w:sz w:val="20"/>
          <w:lang w:eastAsia="ar-SA"/>
        </w:rPr>
        <w:t>wielkość zużycia energii</w:t>
      </w:r>
    </w:p>
    <w:p w:rsidR="00E14D0C" w:rsidRPr="00E14D0C" w:rsidRDefault="000D75A5" w:rsidP="00E14D0C">
      <w:pPr>
        <w:pStyle w:val="Bezodstpw"/>
        <w:rPr>
          <w:rFonts w:ascii="Arial" w:hAnsi="Arial" w:cs="Arial"/>
          <w:sz w:val="20"/>
          <w:lang w:eastAsia="ar-SA"/>
        </w:rPr>
      </w:pPr>
      <w:r w:rsidRPr="00E14D0C">
        <w:rPr>
          <w:rFonts w:ascii="Arial" w:hAnsi="Arial" w:cs="Arial"/>
          <w:sz w:val="20"/>
          <w:lang w:eastAsia="ar-SA"/>
        </w:rPr>
        <w:t>K(</w:t>
      </w:r>
      <w:proofErr w:type="spellStart"/>
      <w:r w:rsidRPr="00E14D0C">
        <w:rPr>
          <w:rFonts w:ascii="Arial" w:hAnsi="Arial" w:cs="Arial"/>
          <w:sz w:val="20"/>
          <w:lang w:eastAsia="ar-SA"/>
        </w:rPr>
        <w:t>dw</w:t>
      </w:r>
      <w:proofErr w:type="spellEnd"/>
      <w:r w:rsidRPr="00E14D0C">
        <w:rPr>
          <w:rFonts w:ascii="Arial" w:hAnsi="Arial" w:cs="Arial"/>
          <w:sz w:val="20"/>
          <w:lang w:eastAsia="ar-SA"/>
        </w:rPr>
        <w:t>) –</w:t>
      </w:r>
      <w:r w:rsidR="003009B8">
        <w:rPr>
          <w:rFonts w:ascii="Arial" w:hAnsi="Arial" w:cs="Arial"/>
          <w:sz w:val="20"/>
          <w:lang w:eastAsia="ar-SA"/>
        </w:rPr>
        <w:t xml:space="preserve"> </w:t>
      </w:r>
      <w:r w:rsidRPr="00E14D0C">
        <w:rPr>
          <w:rFonts w:ascii="Arial" w:hAnsi="Arial" w:cs="Arial"/>
          <w:sz w:val="20"/>
          <w:lang w:eastAsia="ar-SA"/>
        </w:rPr>
        <w:t xml:space="preserve"> </w:t>
      </w:r>
      <w:r w:rsidR="00E14D0C" w:rsidRPr="00E14D0C">
        <w:rPr>
          <w:rFonts w:ascii="Arial" w:hAnsi="Arial" w:cs="Arial"/>
          <w:sz w:val="20"/>
          <w:lang w:eastAsia="ar-SA"/>
        </w:rPr>
        <w:t>ilość pun</w:t>
      </w:r>
      <w:r w:rsidR="003009B8">
        <w:rPr>
          <w:rFonts w:ascii="Arial" w:hAnsi="Arial" w:cs="Arial"/>
          <w:sz w:val="20"/>
          <w:lang w:eastAsia="ar-SA"/>
        </w:rPr>
        <w:t xml:space="preserve">któw przyznana ofercie badanej </w:t>
      </w:r>
      <w:r w:rsidR="00E14D0C" w:rsidRPr="00E14D0C">
        <w:rPr>
          <w:rFonts w:ascii="Arial" w:hAnsi="Arial" w:cs="Arial"/>
          <w:sz w:val="20"/>
          <w:lang w:eastAsia="ar-SA"/>
        </w:rPr>
        <w:t xml:space="preserve"> za </w:t>
      </w:r>
      <w:r w:rsidR="003009B8">
        <w:rPr>
          <w:rFonts w:ascii="Arial" w:hAnsi="Arial" w:cs="Arial"/>
          <w:sz w:val="20"/>
          <w:lang w:eastAsia="ar-SA"/>
        </w:rPr>
        <w:t>wielkość emisji dwutlenku węgla</w:t>
      </w:r>
    </w:p>
    <w:p w:rsidR="00E14D0C" w:rsidRPr="00E14D0C" w:rsidRDefault="000D75A5" w:rsidP="00E14D0C">
      <w:pPr>
        <w:pStyle w:val="Bezodstpw"/>
        <w:rPr>
          <w:rFonts w:ascii="Arial" w:hAnsi="Arial" w:cs="Arial"/>
          <w:sz w:val="20"/>
          <w:lang w:eastAsia="ar-SA"/>
        </w:rPr>
      </w:pPr>
      <w:r w:rsidRPr="00E14D0C">
        <w:rPr>
          <w:rFonts w:ascii="Arial" w:hAnsi="Arial" w:cs="Arial"/>
          <w:sz w:val="20"/>
          <w:lang w:eastAsia="ar-SA"/>
        </w:rPr>
        <w:t>K(e</w:t>
      </w:r>
      <w:r w:rsidR="00236173">
        <w:rPr>
          <w:rFonts w:ascii="Arial" w:hAnsi="Arial" w:cs="Arial"/>
          <w:sz w:val="20"/>
          <w:lang w:eastAsia="ar-SA"/>
        </w:rPr>
        <w:t>s</w:t>
      </w:r>
      <w:r w:rsidRPr="00E14D0C">
        <w:rPr>
          <w:rFonts w:ascii="Arial" w:hAnsi="Arial" w:cs="Arial"/>
          <w:sz w:val="20"/>
          <w:lang w:eastAsia="ar-SA"/>
        </w:rPr>
        <w:t>)</w:t>
      </w:r>
      <w:r w:rsidR="00E14D0C" w:rsidRPr="00E14D0C">
        <w:rPr>
          <w:rFonts w:ascii="Arial" w:hAnsi="Arial" w:cs="Arial"/>
          <w:sz w:val="20"/>
          <w:lang w:eastAsia="ar-SA"/>
        </w:rPr>
        <w:t xml:space="preserve"> -</w:t>
      </w:r>
      <w:r w:rsidR="003009B8">
        <w:rPr>
          <w:rFonts w:ascii="Arial" w:hAnsi="Arial" w:cs="Arial"/>
          <w:sz w:val="20"/>
          <w:lang w:eastAsia="ar-SA"/>
        </w:rPr>
        <w:t xml:space="preserve">     </w:t>
      </w:r>
      <w:r w:rsidR="00E14D0C" w:rsidRPr="00E14D0C">
        <w:rPr>
          <w:rFonts w:ascii="Arial" w:hAnsi="Arial" w:cs="Arial"/>
          <w:sz w:val="20"/>
          <w:lang w:eastAsia="ar-SA"/>
        </w:rPr>
        <w:t xml:space="preserve"> ilość punktów przyznana ofercie badanej za </w:t>
      </w:r>
      <w:r w:rsidR="003009B8">
        <w:rPr>
          <w:rFonts w:ascii="Arial" w:hAnsi="Arial" w:cs="Arial"/>
          <w:sz w:val="20"/>
          <w:lang w:eastAsia="ar-SA"/>
        </w:rPr>
        <w:t>wielkość emisji spalin</w:t>
      </w:r>
    </w:p>
    <w:p w:rsidR="000D75A5" w:rsidRPr="00E14D0C" w:rsidRDefault="000D75A5" w:rsidP="00782EAB">
      <w:pPr>
        <w:pStyle w:val="Bezodstpw"/>
        <w:rPr>
          <w:rFonts w:ascii="Arial" w:hAnsi="Arial" w:cs="Arial"/>
          <w:sz w:val="20"/>
          <w:lang w:eastAsia="ar-SA"/>
        </w:rPr>
      </w:pPr>
    </w:p>
    <w:p w:rsidR="00285DD8" w:rsidRDefault="00285DD8" w:rsidP="00782EAB">
      <w:pPr>
        <w:pStyle w:val="Bezodstpw"/>
        <w:rPr>
          <w:rFonts w:ascii="Arial" w:hAnsi="Arial" w:cs="Arial"/>
          <w:sz w:val="20"/>
          <w:lang w:eastAsia="ar-SA"/>
        </w:rPr>
      </w:pPr>
    </w:p>
    <w:p w:rsidR="00285DD8" w:rsidRPr="00E14D0C" w:rsidRDefault="00285DD8" w:rsidP="00782EAB">
      <w:pPr>
        <w:pStyle w:val="Bezodstpw"/>
        <w:rPr>
          <w:rFonts w:ascii="Arial" w:hAnsi="Arial" w:cs="Arial"/>
          <w:sz w:val="20"/>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Ocena punktowa oferty będzie zaokrąglona do dwóch miejsc po przecinku liczbą.</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5. Zamawiający udzieli zamówienia wykonawcy, którego oferta odpowiada wszystkim wymaganiom przedstawionym w ustawie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niniejszej SIWZ oraz zostanie oceniona jako najkorzystniejsza w oparciu   o podane kryteria wyboru, tj. otrzyma najwyższą ilość punktów.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6. Zgodnie z art.91 ust.4 ustawy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w przypadku gdy dwie lub więcej ofert przedstawi taki sam bilans ceny oraz terminu dostawy i nie będzie możliwe wybranie oferty najkorzystniejszej, Zamawiający spośród tych ofert wybierze ofertę z najniższą ceną.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XXV</w:t>
      </w:r>
      <w:r w:rsidR="008F5F75">
        <w:rPr>
          <w:rFonts w:ascii="Arial" w:hAnsi="Arial" w:cs="Arial"/>
          <w:b/>
          <w:sz w:val="22"/>
          <w:szCs w:val="22"/>
        </w:rPr>
        <w:t>I</w:t>
      </w:r>
      <w:r w:rsidRPr="00782EAB">
        <w:rPr>
          <w:rFonts w:ascii="Arial" w:hAnsi="Arial" w:cs="Arial"/>
          <w:b/>
          <w:sz w:val="22"/>
          <w:szCs w:val="22"/>
        </w:rPr>
        <w:t>. ISTOTNE DLA STRON POSTANOWIENIA, KTÓRE ZOSTANĄ WPROWADZONE DO TREŚCI ZAWIERANEJ UMOWY W SPRAWIE ZAMÓWIENIA PUBLICZNEGO, OGÓLNE WARUNKI UMOWY ALBO WZÓR UMOWY, JEŻELI ZAMAWIAJĄCY WYMAGA OD WYKONAWCY, ABY ZAWARŁ UMOWĘ W SPRAWIE ZAMÓWIENIA PUBLICZNEGO NA TAKICH WARUNKACH.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Projekt umowy stanowi załącznik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i/>
          <w:iCs/>
          <w:sz w:val="22"/>
          <w:szCs w:val="22"/>
        </w:rPr>
      </w:pPr>
      <w:r w:rsidRPr="00782EAB">
        <w:rPr>
          <w:rFonts w:ascii="Arial" w:hAnsi="Arial" w:cs="Arial"/>
          <w:b/>
          <w:sz w:val="22"/>
          <w:szCs w:val="22"/>
        </w:rPr>
        <w:t>XXV</w:t>
      </w:r>
      <w:r w:rsidR="008F5F75">
        <w:rPr>
          <w:rFonts w:ascii="Arial" w:hAnsi="Arial" w:cs="Arial"/>
          <w:b/>
          <w:sz w:val="22"/>
          <w:szCs w:val="22"/>
        </w:rPr>
        <w:t>I</w:t>
      </w:r>
      <w:r w:rsidR="00456BFE">
        <w:rPr>
          <w:rFonts w:ascii="Arial" w:hAnsi="Arial" w:cs="Arial"/>
          <w:b/>
          <w:sz w:val="22"/>
          <w:szCs w:val="22"/>
        </w:rPr>
        <w:t>I.</w:t>
      </w:r>
      <w:r w:rsidRPr="00782EAB">
        <w:rPr>
          <w:rFonts w:ascii="Arial" w:hAnsi="Arial" w:cs="Arial"/>
          <w:b/>
          <w:sz w:val="22"/>
          <w:szCs w:val="22"/>
        </w:rPr>
        <w:t xml:space="preserve"> INFORMACJA O OBOWIĄZKU OSOBISTEGO WYKONANIA PRZEZ WYKONAWCĘ KLUCZOWYCH CZĘŚCI ZAMÓWIENIA, JEŻELI ZAMAWIAJĄCY DOKONUJE TAKIEGO ZASTRZEŻENIA.</w:t>
      </w:r>
      <w:r w:rsidRPr="00782EAB">
        <w:rPr>
          <w:rFonts w:ascii="Arial" w:hAnsi="Arial" w:cs="Arial"/>
          <w:sz w:val="22"/>
          <w:szCs w:val="22"/>
        </w:rPr>
        <w:t xml:space="preserve"> </w:t>
      </w:r>
    </w:p>
    <w:p w:rsidR="00782EAB" w:rsidRPr="00782EAB" w:rsidRDefault="00782EAB" w:rsidP="00782EAB">
      <w:pPr>
        <w:pStyle w:val="Bezodstpw"/>
        <w:rPr>
          <w:rFonts w:ascii="Arial" w:hAnsi="Arial" w:cs="Arial"/>
          <w:color w:val="000000"/>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Zamawiający nie wprowadza zastrzeżenia o obowiązku osobistego wykonania przez wykonawcę kluczowych części zamówienia. </w:t>
      </w:r>
    </w:p>
    <w:p w:rsidR="00782EAB" w:rsidRPr="00782EAB" w:rsidRDefault="00782EAB" w:rsidP="00782EAB">
      <w:pPr>
        <w:pStyle w:val="Tekstpodstawowy31"/>
        <w:rPr>
          <w:rFonts w:ascii="Arial" w:hAnsi="Arial" w:cs="Arial"/>
          <w:b/>
          <w:sz w:val="22"/>
          <w:szCs w:val="22"/>
        </w:rPr>
      </w:pPr>
    </w:p>
    <w:p w:rsidR="00397C4C" w:rsidRDefault="00397C4C" w:rsidP="00782EAB">
      <w:pPr>
        <w:pStyle w:val="Tekstpodstawowy31"/>
        <w:rPr>
          <w:rFonts w:ascii="Arial" w:hAnsi="Arial" w:cs="Arial"/>
          <w:b/>
          <w:sz w:val="22"/>
          <w:szCs w:val="22"/>
        </w:rPr>
      </w:pPr>
    </w:p>
    <w:p w:rsidR="00397C4C" w:rsidRDefault="00397C4C" w:rsidP="00782EAB">
      <w:pPr>
        <w:pStyle w:val="Tekstpodstawowy31"/>
        <w:rPr>
          <w:rFonts w:ascii="Arial" w:hAnsi="Arial" w:cs="Arial"/>
          <w:b/>
          <w:sz w:val="22"/>
          <w:szCs w:val="22"/>
        </w:rPr>
      </w:pPr>
    </w:p>
    <w:p w:rsidR="00782EAB" w:rsidRDefault="00782EAB" w:rsidP="00782EAB">
      <w:pPr>
        <w:pStyle w:val="Tekstpodstawowy31"/>
        <w:rPr>
          <w:rFonts w:ascii="Arial" w:hAnsi="Arial" w:cs="Arial"/>
          <w:b/>
          <w:sz w:val="22"/>
          <w:szCs w:val="22"/>
        </w:rPr>
      </w:pPr>
      <w:r w:rsidRPr="00782EAB">
        <w:rPr>
          <w:rFonts w:ascii="Arial" w:hAnsi="Arial" w:cs="Arial"/>
          <w:b/>
          <w:sz w:val="22"/>
          <w:szCs w:val="22"/>
        </w:rPr>
        <w:t>XXV</w:t>
      </w:r>
      <w:r w:rsidR="00456BFE">
        <w:rPr>
          <w:rFonts w:ascii="Arial" w:hAnsi="Arial" w:cs="Arial"/>
          <w:b/>
          <w:sz w:val="22"/>
          <w:szCs w:val="22"/>
        </w:rPr>
        <w:t>I</w:t>
      </w:r>
      <w:r w:rsidR="008F5F75">
        <w:rPr>
          <w:rFonts w:ascii="Arial" w:hAnsi="Arial" w:cs="Arial"/>
          <w:b/>
          <w:sz w:val="22"/>
          <w:szCs w:val="22"/>
        </w:rPr>
        <w:t>I</w:t>
      </w:r>
      <w:r w:rsidRPr="00782EAB">
        <w:rPr>
          <w:rFonts w:ascii="Arial" w:hAnsi="Arial" w:cs="Arial"/>
          <w:b/>
          <w:sz w:val="22"/>
          <w:szCs w:val="22"/>
        </w:rPr>
        <w:t xml:space="preserve">I. UDZIAŁ PODWYKONAWCÓW W ZAMÓWIENIU. </w:t>
      </w:r>
    </w:p>
    <w:p w:rsidR="00066520" w:rsidRPr="00782EAB" w:rsidRDefault="00066520" w:rsidP="00782EAB">
      <w:pPr>
        <w:pStyle w:val="Tekstpodstawowy31"/>
        <w:rPr>
          <w:rFonts w:ascii="Arial" w:hAnsi="Arial" w:cs="Arial"/>
          <w:b/>
          <w:sz w:val="22"/>
          <w:szCs w:val="22"/>
        </w:rPr>
      </w:pPr>
    </w:p>
    <w:p w:rsidR="00782EAB" w:rsidRDefault="00782EAB" w:rsidP="00782EAB">
      <w:pPr>
        <w:pStyle w:val="Tekstpodstawowy31"/>
        <w:jc w:val="both"/>
        <w:rPr>
          <w:rFonts w:ascii="Arial" w:hAnsi="Arial" w:cs="Arial"/>
          <w:b/>
          <w:sz w:val="22"/>
          <w:szCs w:val="22"/>
        </w:rPr>
      </w:pPr>
      <w:r w:rsidRPr="00782EAB">
        <w:rPr>
          <w:rFonts w:ascii="Arial" w:hAnsi="Arial" w:cs="Arial"/>
          <w:sz w:val="22"/>
          <w:szCs w:val="22"/>
        </w:rPr>
        <w:t xml:space="preserve">Wykonawca może powierzyć podwykonawcom wykonanie części zamówienia. </w:t>
      </w:r>
      <w:r w:rsidRPr="00F400AF">
        <w:rPr>
          <w:rFonts w:ascii="Arial" w:hAnsi="Arial" w:cs="Arial"/>
          <w:b/>
          <w:sz w:val="22"/>
          <w:szCs w:val="22"/>
        </w:rPr>
        <w:t xml:space="preserve">W tym celu Zamawiający żąda, aby </w:t>
      </w:r>
      <w:r w:rsidRPr="00F400AF">
        <w:rPr>
          <w:rFonts w:ascii="Arial" w:hAnsi="Arial" w:cs="Arial"/>
          <w:b/>
          <w:sz w:val="22"/>
          <w:szCs w:val="22"/>
          <w:u w:val="single"/>
        </w:rPr>
        <w:t>na etapie składania oferty</w:t>
      </w:r>
      <w:r w:rsidRPr="00F400AF">
        <w:rPr>
          <w:rFonts w:ascii="Arial" w:hAnsi="Arial" w:cs="Arial"/>
          <w:b/>
          <w:sz w:val="22"/>
          <w:szCs w:val="22"/>
        </w:rPr>
        <w:t xml:space="preserve"> Wykonawca określił  część zamówienia, która zostanie podwykonawcom powierzona </w:t>
      </w:r>
      <w:r w:rsidR="001D08CC">
        <w:rPr>
          <w:rFonts w:ascii="Arial" w:hAnsi="Arial" w:cs="Arial"/>
          <w:b/>
          <w:sz w:val="22"/>
          <w:szCs w:val="22"/>
        </w:rPr>
        <w:t>.</w:t>
      </w:r>
    </w:p>
    <w:p w:rsidR="001D08CC" w:rsidRDefault="001D08CC" w:rsidP="00782EAB">
      <w:pPr>
        <w:pStyle w:val="Tekstpodstawowy31"/>
        <w:jc w:val="both"/>
        <w:rPr>
          <w:rFonts w:ascii="Arial" w:hAnsi="Arial" w:cs="Arial"/>
          <w:sz w:val="22"/>
          <w:szCs w:val="22"/>
        </w:rPr>
      </w:pPr>
    </w:p>
    <w:p w:rsidR="00066520" w:rsidRPr="00782EAB" w:rsidRDefault="00066520" w:rsidP="00782EAB">
      <w:pPr>
        <w:pStyle w:val="Tekstpodstawowy31"/>
        <w:jc w:val="both"/>
        <w:rPr>
          <w:rFonts w:ascii="Arial" w:hAnsi="Arial" w:cs="Arial"/>
          <w:sz w:val="22"/>
          <w:szCs w:val="22"/>
        </w:rPr>
      </w:pPr>
    </w:p>
    <w:p w:rsidR="00782EAB" w:rsidRPr="00782EAB" w:rsidRDefault="00782EAB" w:rsidP="00782EAB">
      <w:pPr>
        <w:pStyle w:val="Tekstpodstawowy31"/>
        <w:jc w:val="both"/>
        <w:rPr>
          <w:rFonts w:ascii="Arial" w:hAnsi="Arial" w:cs="Arial"/>
          <w:b/>
          <w:sz w:val="22"/>
          <w:szCs w:val="22"/>
        </w:rPr>
      </w:pPr>
      <w:r w:rsidRPr="00782EAB">
        <w:rPr>
          <w:rFonts w:ascii="Arial" w:hAnsi="Arial" w:cs="Arial"/>
          <w:b/>
          <w:sz w:val="22"/>
          <w:szCs w:val="22"/>
        </w:rPr>
        <w:t>XXI</w:t>
      </w:r>
      <w:r w:rsidR="008F5F75">
        <w:rPr>
          <w:rFonts w:ascii="Arial" w:hAnsi="Arial" w:cs="Arial"/>
          <w:b/>
          <w:sz w:val="22"/>
          <w:szCs w:val="22"/>
        </w:rPr>
        <w:t>X</w:t>
      </w:r>
      <w:r w:rsidRPr="00782EAB">
        <w:rPr>
          <w:rFonts w:ascii="Arial" w:hAnsi="Arial" w:cs="Arial"/>
          <w:b/>
          <w:sz w:val="22"/>
          <w:szCs w:val="22"/>
        </w:rPr>
        <w:t xml:space="preserve">. WYMAGANIA DOTYCZĄCE UMOWY O PODWYKONAWSTWO, KTÓREJ PRZEDMIOTEM SĄ ROBOTY BUDOWLANE, KTÓRYCH NIESPEŁNIENIE SPOWODUJE ZGŁOSZENIE PRZEZ ZAMAWIAJĄCEGO ODPOWIEDNIO ZASTRZEŻEŃ LUB SPRZECIWU, JEŻELI ZAMAWIAJĄCY OKREŚLA TAKIE WYMAGANIA.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Wymagania zostały określone projekcie umowy (zał. nr 7).</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285DD8" w:rsidRDefault="00285DD8" w:rsidP="00FC7428">
      <w:pPr>
        <w:pStyle w:val="Nagwek1"/>
        <w:numPr>
          <w:ilvl w:val="0"/>
          <w:numId w:val="2"/>
        </w:numPr>
        <w:tabs>
          <w:tab w:val="left" w:pos="426"/>
        </w:tabs>
        <w:suppressAutoHyphens/>
        <w:spacing w:line="360" w:lineRule="auto"/>
        <w:jc w:val="both"/>
      </w:pPr>
    </w:p>
    <w:p w:rsidR="00782EAB" w:rsidRPr="00782EAB" w:rsidRDefault="00782EAB" w:rsidP="00FC7428">
      <w:pPr>
        <w:pStyle w:val="Nagwek1"/>
        <w:numPr>
          <w:ilvl w:val="0"/>
          <w:numId w:val="2"/>
        </w:numPr>
        <w:tabs>
          <w:tab w:val="left" w:pos="426"/>
        </w:tabs>
        <w:suppressAutoHyphens/>
        <w:spacing w:line="360" w:lineRule="auto"/>
        <w:jc w:val="both"/>
      </w:pPr>
      <w:r w:rsidRPr="00782EAB">
        <w:t>X</w:t>
      </w:r>
      <w:r w:rsidR="008F5F75">
        <w:t>X</w:t>
      </w:r>
      <w:r w:rsidRPr="00782EAB">
        <w:t>X.  WYKLUCZENIE WYKONAWCY</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1.  Zamawiający wykluczy Wykonawcę z postępowania o udzielenie niniejszego zamówienia            w stosownie do treści art. 24 ust. 1 i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2.  Zamawiający zawiadomi równocześnie wykonawców, którzy złożyli oferty o wykonawcach, którzy zostali wykluczeni z niniejszego postępowania, podając uzasadnienie faktyczne i prawne. </w:t>
      </w:r>
    </w:p>
    <w:p w:rsidR="00782EAB" w:rsidRDefault="00782EAB" w:rsidP="00782EAB">
      <w:pPr>
        <w:spacing w:line="360" w:lineRule="auto"/>
        <w:jc w:val="both"/>
        <w:rPr>
          <w:rFonts w:ascii="Arial" w:hAnsi="Arial" w:cs="Arial"/>
          <w:b/>
          <w:sz w:val="22"/>
          <w:szCs w:val="22"/>
        </w:rPr>
      </w:pPr>
    </w:p>
    <w:p w:rsidR="002B7464" w:rsidRDefault="002B7464" w:rsidP="00782EAB">
      <w:pPr>
        <w:spacing w:line="360" w:lineRule="auto"/>
        <w:jc w:val="both"/>
        <w:rPr>
          <w:rFonts w:ascii="Arial" w:hAnsi="Arial" w:cs="Arial"/>
          <w:b/>
          <w:sz w:val="22"/>
          <w:szCs w:val="22"/>
        </w:rPr>
      </w:pPr>
    </w:p>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XXX</w:t>
      </w:r>
      <w:r w:rsidR="008F5F75">
        <w:rPr>
          <w:rFonts w:ascii="Arial" w:hAnsi="Arial" w:cs="Arial"/>
          <w:b/>
          <w:sz w:val="22"/>
          <w:szCs w:val="22"/>
        </w:rPr>
        <w:t>I</w:t>
      </w:r>
      <w:r w:rsidRPr="00782EAB">
        <w:rPr>
          <w:rFonts w:ascii="Arial" w:hAnsi="Arial" w:cs="Arial"/>
          <w:b/>
          <w:sz w:val="22"/>
          <w:szCs w:val="22"/>
        </w:rPr>
        <w:t>.  ODRZUCENIE OFERTY</w:t>
      </w:r>
    </w:p>
    <w:p w:rsidR="00782EAB" w:rsidRPr="00782EAB" w:rsidRDefault="00782EAB" w:rsidP="00FC7428">
      <w:pPr>
        <w:pStyle w:val="Nagwek1"/>
        <w:numPr>
          <w:ilvl w:val="0"/>
          <w:numId w:val="2"/>
        </w:numPr>
        <w:tabs>
          <w:tab w:val="left" w:pos="426"/>
        </w:tabs>
        <w:suppressAutoHyphens/>
        <w:spacing w:line="360" w:lineRule="auto"/>
        <w:jc w:val="both"/>
        <w:rPr>
          <w:b w:val="0"/>
        </w:rPr>
      </w:pPr>
      <w:r w:rsidRPr="00782EAB">
        <w:rPr>
          <w:b w:val="0"/>
        </w:rPr>
        <w:t xml:space="preserve">1.  Zamawiający odrzuci ofertę w przypadkach określonych w art. 89 ust. 1 ustawy </w:t>
      </w:r>
      <w:proofErr w:type="spellStart"/>
      <w:r w:rsidRPr="00782EAB">
        <w:rPr>
          <w:b w:val="0"/>
        </w:rPr>
        <w:t>Pzp</w:t>
      </w:r>
      <w:proofErr w:type="spellEnd"/>
      <w:r w:rsidRPr="00782EAB">
        <w:rPr>
          <w:b w:val="0"/>
        </w:rPr>
        <w:t xml:space="preserve">.  </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2.  Informacje o ofertach odrzuconych Zamawiający przekaże wszystkim Wykonawcom, którzy złożyli oferty, zgodnie z treścią art. 92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t>XXX</w:t>
      </w:r>
      <w:r w:rsidR="008F5F75">
        <w:t>I</w:t>
      </w:r>
      <w:r w:rsidR="00456BFE">
        <w:t>I</w:t>
      </w:r>
      <w:r w:rsidRPr="00782EAB">
        <w:t>.  WYBÓR OFERTY I ZAWIADOMIENIE O WYNIKU POSTĘPOWANIA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Przy dokonywaniu wyboru oferty najkorzystniejszej Zamawiający stosował będzie wyłącznie zasady i kryteria określone w SIWZ.</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Zamawiający udzieli zamówienia Wykonawcy, którego oferta zostanie uznana za najkorzystniejszą.</w:t>
      </w:r>
    </w:p>
    <w:p w:rsidR="00782EAB" w:rsidRPr="00782EAB" w:rsidRDefault="00782EAB" w:rsidP="00782EAB">
      <w:pPr>
        <w:tabs>
          <w:tab w:val="left" w:pos="502"/>
          <w:tab w:val="left" w:pos="540"/>
        </w:tabs>
        <w:suppressAutoHyphens/>
        <w:spacing w:line="360" w:lineRule="auto"/>
        <w:jc w:val="both"/>
        <w:rPr>
          <w:rFonts w:ascii="Arial" w:hAnsi="Arial" w:cs="Arial"/>
          <w:sz w:val="22"/>
          <w:szCs w:val="22"/>
        </w:rPr>
      </w:pPr>
      <w:r w:rsidRPr="00782EAB">
        <w:rPr>
          <w:rFonts w:ascii="Arial" w:hAnsi="Arial" w:cs="Arial"/>
          <w:sz w:val="22"/>
          <w:szCs w:val="22"/>
        </w:rPr>
        <w:t xml:space="preserve">3.  O wyborze najkorzystniejszej  oferty Zamawiający zawiadomi niezwłocznie, jednocześnie, Wykonawców, którzy złożyli oferty w niniejszym postępowaniu o udzielenie zamówienia, podając: </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 xml:space="preserve">1) nazwę (firmę), albo imię i nazwisko, siedzibę albo miejsce zamieszkania i adres Wykonawcy, którego ofertę wybrano oraz uzasadnienie jej wyboru oraz  nazwy (firmy), albo imiona i nazwiska,  siedziby albo miejsca zamieszkania i adresy Wykonawców, którzy złożyli oferty, a także punktację przyznaną ofertom w każdym kryterium oceny ofert i łączną punktację, </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2) wykonawców, których oferty zostały odrzucone, podając uzasadnienie faktyczne i prawne,</w:t>
      </w:r>
    </w:p>
    <w:p w:rsidR="00066520" w:rsidRDefault="00066520" w:rsidP="00782EAB">
      <w:pPr>
        <w:tabs>
          <w:tab w:val="left" w:pos="502"/>
          <w:tab w:val="left" w:pos="540"/>
        </w:tabs>
        <w:spacing w:line="360" w:lineRule="auto"/>
        <w:jc w:val="both"/>
        <w:rPr>
          <w:rFonts w:ascii="Arial" w:hAnsi="Arial" w:cs="Arial"/>
          <w:sz w:val="22"/>
          <w:szCs w:val="22"/>
        </w:rPr>
      </w:pP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3) wykonawców, którzy zostali wykluczeni z niniejszego postępowania, podając uzasadnienie faktyczne i prawne.</w:t>
      </w:r>
    </w:p>
    <w:p w:rsidR="00782EAB" w:rsidRPr="00782EAB" w:rsidRDefault="00782EAB" w:rsidP="00782EAB">
      <w:pPr>
        <w:jc w:val="both"/>
        <w:rPr>
          <w:rFonts w:ascii="Arial" w:hAnsi="Arial" w:cs="Arial"/>
          <w:sz w:val="22"/>
          <w:szCs w:val="22"/>
        </w:rPr>
      </w:pPr>
      <w:r w:rsidRPr="00782EAB">
        <w:rPr>
          <w:rFonts w:ascii="Arial" w:hAnsi="Arial" w:cs="Arial"/>
          <w:sz w:val="22"/>
          <w:szCs w:val="22"/>
        </w:rPr>
        <w:t>4) termin, określony zgodnie z art. 94 ust.1 lub 2, po którego upływie umowa w sprawie  zamówienia publicznego może być zawarta.</w:t>
      </w:r>
    </w:p>
    <w:p w:rsidR="00782EAB" w:rsidRPr="00782EAB" w:rsidRDefault="00782EAB" w:rsidP="00782EAB">
      <w:pPr>
        <w:jc w:val="both"/>
        <w:rPr>
          <w:rFonts w:ascii="Arial" w:hAnsi="Arial" w:cs="Arial"/>
          <w:spacing w:val="6"/>
          <w:sz w:val="22"/>
          <w:szCs w:val="22"/>
        </w:rPr>
      </w:pPr>
      <w:r w:rsidRPr="00782EAB">
        <w:rPr>
          <w:rFonts w:ascii="Arial" w:hAnsi="Arial" w:cs="Arial"/>
          <w:sz w:val="22"/>
          <w:szCs w:val="22"/>
        </w:rPr>
        <w:t xml:space="preserve">4. </w:t>
      </w:r>
      <w:r w:rsidRPr="00782EAB">
        <w:rPr>
          <w:rFonts w:ascii="Arial" w:hAnsi="Arial" w:cs="Arial"/>
          <w:spacing w:val="6"/>
          <w:sz w:val="22"/>
          <w:szCs w:val="22"/>
        </w:rPr>
        <w:t xml:space="preserve">Zamawiający zawrze umowę w sprawie zamówienia publicznego w terminie nie krótszym niż </w:t>
      </w:r>
      <w:r w:rsidRPr="00782EAB">
        <w:rPr>
          <w:rFonts w:ascii="Arial" w:hAnsi="Arial" w:cs="Arial"/>
          <w:bCs/>
          <w:iCs/>
          <w:sz w:val="22"/>
          <w:szCs w:val="22"/>
        </w:rPr>
        <w:t xml:space="preserve">5 dni od dnia przesłania zawiadomienia o wyborze najkorzystniejszej oferty, jeżeli zawiadomienie to zostało przesłane faksem lub drogą elektroniczną, albo 10 dni – jeżeli zostało przesłane w inny sposób; </w:t>
      </w:r>
      <w:r w:rsidRPr="00782EAB">
        <w:rPr>
          <w:rFonts w:ascii="Arial" w:hAnsi="Arial" w:cs="Arial"/>
          <w:spacing w:val="6"/>
          <w:sz w:val="22"/>
          <w:szCs w:val="22"/>
        </w:rPr>
        <w:t xml:space="preserve">nie później jednak niż przed upływem terminu związania ofertą. </w:t>
      </w:r>
    </w:p>
    <w:p w:rsidR="00782EAB" w:rsidRPr="00782EAB" w:rsidRDefault="00782EAB" w:rsidP="00782EAB">
      <w:pPr>
        <w:jc w:val="both"/>
        <w:rPr>
          <w:rFonts w:ascii="Arial" w:hAnsi="Arial" w:cs="Arial"/>
          <w:spacing w:val="6"/>
          <w:sz w:val="22"/>
          <w:szCs w:val="22"/>
        </w:rPr>
      </w:pPr>
      <w:r w:rsidRPr="00782EAB">
        <w:rPr>
          <w:rFonts w:ascii="Arial" w:hAnsi="Arial" w:cs="Arial"/>
          <w:spacing w:val="6"/>
          <w:sz w:val="22"/>
          <w:szCs w:val="22"/>
        </w:rPr>
        <w:t>5. Zamawiający będzie mógł zawrzeć umowę przed upływem terminów wyżej określonych, jeżeli w danym postępowaniu nie zostanie wykluczony żaden wykonawca i nie zostanie odrzucona żadna oferta, a także gdy zostanie złożona tylko jedna oferta.</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6. Zamawiający niezwłocznie po wyborze oferty najkorzystniejszej zamieszcza informacje, o których mowa w punkcie 3, ust. 1 na stronie internetowej oraz w miejscu publicznie dostępnym w swojej siedzibie.</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7. Ogłoszenie o udzieleniu zamówienia opublikowane zostanie w Biuletynie Zamówień Publicznych niezwłocznie po zawarciu umowy o udzieleniu zamówienia publicznego.</w:t>
      </w:r>
    </w:p>
    <w:p w:rsidR="00782EAB" w:rsidRDefault="00782EAB" w:rsidP="00782EAB">
      <w:pPr>
        <w:tabs>
          <w:tab w:val="left" w:pos="502"/>
        </w:tabs>
        <w:spacing w:line="360" w:lineRule="auto"/>
        <w:jc w:val="both"/>
        <w:rPr>
          <w:rFonts w:ascii="Arial" w:hAnsi="Arial" w:cs="Arial"/>
          <w:sz w:val="22"/>
          <w:szCs w:val="22"/>
        </w:rPr>
      </w:pPr>
    </w:p>
    <w:p w:rsidR="00456BFE" w:rsidRPr="00782EAB" w:rsidRDefault="00456BFE" w:rsidP="00782EAB">
      <w:pPr>
        <w:tabs>
          <w:tab w:val="left" w:pos="502"/>
        </w:tabs>
        <w:spacing w:line="360" w:lineRule="auto"/>
        <w:jc w:val="both"/>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XXX</w:t>
      </w:r>
      <w:r w:rsidR="008F5F75">
        <w:rPr>
          <w:rFonts w:ascii="Arial" w:hAnsi="Arial" w:cs="Arial"/>
          <w:b/>
          <w:sz w:val="22"/>
          <w:szCs w:val="22"/>
        </w:rPr>
        <w:t>I</w:t>
      </w:r>
      <w:r w:rsidR="00456BFE">
        <w:rPr>
          <w:rFonts w:ascii="Arial" w:hAnsi="Arial" w:cs="Arial"/>
          <w:b/>
          <w:sz w:val="22"/>
          <w:szCs w:val="22"/>
        </w:rPr>
        <w:t>I</w:t>
      </w:r>
      <w:r w:rsidRPr="00782EAB">
        <w:rPr>
          <w:rFonts w:ascii="Arial" w:hAnsi="Arial" w:cs="Arial"/>
          <w:b/>
          <w:sz w:val="22"/>
          <w:szCs w:val="22"/>
        </w:rPr>
        <w:t>I.</w:t>
      </w:r>
      <w:r w:rsidRPr="00782EAB">
        <w:rPr>
          <w:sz w:val="22"/>
          <w:szCs w:val="22"/>
        </w:rPr>
        <w:t>  </w:t>
      </w:r>
      <w:r w:rsidRPr="00782EAB">
        <w:rPr>
          <w:rFonts w:ascii="Arial" w:hAnsi="Arial" w:cs="Arial"/>
          <w:b/>
          <w:sz w:val="22"/>
          <w:szCs w:val="22"/>
        </w:rPr>
        <w:t xml:space="preserve">INFORMACJE OGÓLNE DOTYCZĄCE KWESTII FORMALNYCH UMOWY </w:t>
      </w:r>
      <w:r w:rsidR="002C25DE">
        <w:rPr>
          <w:rFonts w:ascii="Arial" w:hAnsi="Arial" w:cs="Arial"/>
          <w:b/>
          <w:sz w:val="22"/>
          <w:szCs w:val="22"/>
        </w:rPr>
        <w:t xml:space="preserve">  </w:t>
      </w:r>
      <w:r w:rsidR="004E4EC5">
        <w:rPr>
          <w:rFonts w:ascii="Arial" w:hAnsi="Arial" w:cs="Arial"/>
          <w:b/>
          <w:sz w:val="22"/>
          <w:szCs w:val="22"/>
        </w:rPr>
        <w:t xml:space="preserve">   </w:t>
      </w:r>
      <w:r w:rsidR="002C25DE">
        <w:rPr>
          <w:rFonts w:ascii="Arial" w:hAnsi="Arial" w:cs="Arial"/>
          <w:b/>
          <w:sz w:val="22"/>
          <w:szCs w:val="22"/>
        </w:rPr>
        <w:t xml:space="preserve">              </w:t>
      </w:r>
      <w:r w:rsidRPr="00782EAB">
        <w:rPr>
          <w:rFonts w:ascii="Arial" w:hAnsi="Arial" w:cs="Arial"/>
          <w:b/>
          <w:sz w:val="22"/>
          <w:szCs w:val="22"/>
        </w:rPr>
        <w:t>W SPRAWIE NINIEJSZEGO ZAMÓWIENIA.</w:t>
      </w:r>
    </w:p>
    <w:p w:rsidR="00782EAB" w:rsidRDefault="00782EAB" w:rsidP="00782EAB">
      <w:pPr>
        <w:pStyle w:val="Bezodstpw"/>
        <w:rPr>
          <w:rFonts w:ascii="Arial" w:hAnsi="Arial" w:cs="Arial"/>
          <w:b/>
          <w:sz w:val="22"/>
          <w:szCs w:val="22"/>
        </w:rPr>
      </w:pPr>
    </w:p>
    <w:p w:rsidR="00066520" w:rsidRPr="00782EAB" w:rsidRDefault="00066520" w:rsidP="00782EAB">
      <w:pPr>
        <w:pStyle w:val="Bezodstpw"/>
        <w:rPr>
          <w:rFonts w:ascii="Arial" w:hAnsi="Arial" w:cs="Arial"/>
          <w:b/>
          <w:sz w:val="22"/>
          <w:szCs w:val="22"/>
        </w:rPr>
      </w:pPr>
    </w:p>
    <w:p w:rsidR="00782EAB" w:rsidRPr="00782EAB" w:rsidRDefault="00782EAB" w:rsidP="00782EAB">
      <w:pPr>
        <w:spacing w:line="360" w:lineRule="auto"/>
        <w:rPr>
          <w:rFonts w:ascii="Arial" w:hAnsi="Arial" w:cs="Arial"/>
          <w:sz w:val="22"/>
          <w:szCs w:val="22"/>
        </w:rPr>
      </w:pPr>
      <w:r w:rsidRPr="00782EAB">
        <w:rPr>
          <w:rFonts w:ascii="Arial" w:hAnsi="Arial" w:cs="Arial"/>
          <w:sz w:val="22"/>
          <w:szCs w:val="22"/>
        </w:rPr>
        <w:t xml:space="preserve">1.  Zgodnie z art. 139 i 140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Umowa w sprawie niniejszego zamówienia:</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zostanie zawarta w formie pisemnej pod rygorem nieważności;</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mają do niej zastosowanie przepisy kodeksu cywilnego, jeżeli przepisy ustawy nie stanowią inaczej;</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jest jawna i podlega udostępnieniu na zasadach określonych w przepisach o dostępie do informacji publicznej; </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zawarta na okres wskazany w niniejszej SIWZ;</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nieważna:</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jeżeli zachodzą przesłanki określone w art. 146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zgodnie z treścią art. 140 Ustawy </w:t>
      </w:r>
      <w:proofErr w:type="spellStart"/>
      <w:r w:rsidRPr="00782EAB">
        <w:rPr>
          <w:rFonts w:ascii="Arial" w:hAnsi="Arial" w:cs="Arial"/>
          <w:sz w:val="22"/>
          <w:szCs w:val="22"/>
        </w:rPr>
        <w:t>Pzp</w:t>
      </w:r>
      <w:proofErr w:type="spellEnd"/>
      <w:r w:rsidRPr="00782EAB">
        <w:rPr>
          <w:rFonts w:ascii="Arial" w:hAnsi="Arial" w:cs="Arial"/>
          <w:sz w:val="22"/>
          <w:szCs w:val="22"/>
        </w:rPr>
        <w:t>, w części wykraczającej poza określenie przedmiotu zamówienia zawarte w niniejszej SIWZ.</w:t>
      </w:r>
    </w:p>
    <w:p w:rsidR="00782EAB" w:rsidRPr="00782EAB" w:rsidRDefault="00782EAB" w:rsidP="00FC7428">
      <w:pPr>
        <w:numPr>
          <w:ilvl w:val="1"/>
          <w:numId w:val="7"/>
        </w:numPr>
        <w:tabs>
          <w:tab w:val="left" w:pos="142"/>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 Projekt umowy stanowi załącznik do SIWZ.</w:t>
      </w:r>
    </w:p>
    <w:p w:rsidR="00782EAB" w:rsidRPr="00782EAB" w:rsidRDefault="00782EAB" w:rsidP="00782EAB">
      <w:pPr>
        <w:tabs>
          <w:tab w:val="left" w:pos="142"/>
          <w:tab w:val="left" w:pos="426"/>
        </w:tabs>
        <w:suppressAutoHyphens/>
        <w:spacing w:line="360" w:lineRule="auto"/>
        <w:jc w:val="both"/>
        <w:rPr>
          <w:rFonts w:ascii="Arial" w:hAnsi="Arial" w:cs="Arial"/>
          <w:sz w:val="22"/>
          <w:szCs w:val="22"/>
        </w:rPr>
      </w:pPr>
    </w:p>
    <w:p w:rsidR="00782EAB" w:rsidRDefault="00782EAB" w:rsidP="00782EAB">
      <w:pPr>
        <w:tabs>
          <w:tab w:val="left" w:pos="142"/>
          <w:tab w:val="left" w:pos="426"/>
        </w:tabs>
        <w:spacing w:line="360" w:lineRule="auto"/>
        <w:jc w:val="both"/>
        <w:rPr>
          <w:rFonts w:ascii="Arial" w:hAnsi="Arial" w:cs="Arial"/>
          <w:sz w:val="22"/>
          <w:szCs w:val="22"/>
        </w:rPr>
      </w:pPr>
      <w:bookmarkStart w:id="1" w:name="a140"/>
      <w:bookmarkEnd w:id="1"/>
      <w:r w:rsidRPr="00782EAB">
        <w:rPr>
          <w:rFonts w:ascii="Arial" w:hAnsi="Arial" w:cs="Arial"/>
          <w:sz w:val="22"/>
          <w:szCs w:val="22"/>
        </w:rPr>
        <w:t>3.  </w:t>
      </w:r>
      <w:r w:rsidRPr="00782EAB">
        <w:rPr>
          <w:rFonts w:ascii="Arial" w:hAnsi="Arial" w:cs="Arial"/>
          <w:b/>
          <w:sz w:val="22"/>
          <w:szCs w:val="22"/>
        </w:rPr>
        <w:t xml:space="preserve">Zgodnie z art. 144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przewiduje istotne zmiany zawartej umowy   w stosunku do treści oferty wykonawcy</w:t>
      </w:r>
      <w:r w:rsidRPr="00782EAB">
        <w:rPr>
          <w:rFonts w:ascii="Arial" w:hAnsi="Arial" w:cs="Arial"/>
          <w:sz w:val="22"/>
          <w:szCs w:val="22"/>
        </w:rPr>
        <w:t>, z którym podpisano umowę oraz określa warunki takiej zmiany:</w:t>
      </w:r>
    </w:p>
    <w:p w:rsidR="00066520" w:rsidRPr="00782EAB" w:rsidRDefault="00066520" w:rsidP="00782EAB">
      <w:pPr>
        <w:tabs>
          <w:tab w:val="left" w:pos="142"/>
          <w:tab w:val="left" w:pos="426"/>
        </w:tabs>
        <w:spacing w:line="360" w:lineRule="auto"/>
        <w:jc w:val="both"/>
        <w:rPr>
          <w:rFonts w:ascii="Arial" w:hAnsi="Arial" w:cs="Arial"/>
          <w:sz w:val="22"/>
          <w:szCs w:val="22"/>
        </w:rPr>
      </w:pPr>
    </w:p>
    <w:p w:rsidR="00782EAB" w:rsidRPr="00782EAB" w:rsidRDefault="001D08CC" w:rsidP="00782EAB">
      <w:pPr>
        <w:tabs>
          <w:tab w:val="left" w:pos="142"/>
          <w:tab w:val="left" w:pos="426"/>
        </w:tabs>
        <w:spacing w:line="360" w:lineRule="auto"/>
        <w:jc w:val="both"/>
        <w:rPr>
          <w:rFonts w:ascii="Arial" w:hAnsi="Arial" w:cs="Arial"/>
          <w:b/>
          <w:sz w:val="22"/>
          <w:szCs w:val="22"/>
          <w:u w:val="single"/>
        </w:rPr>
      </w:pPr>
      <w:r>
        <w:rPr>
          <w:rFonts w:ascii="Arial" w:hAnsi="Arial" w:cs="Arial"/>
          <w:b/>
          <w:sz w:val="22"/>
          <w:szCs w:val="22"/>
          <w:u w:val="single"/>
        </w:rPr>
        <w:t>1</w:t>
      </w:r>
      <w:r w:rsidR="00782EAB" w:rsidRPr="00782EAB">
        <w:rPr>
          <w:rFonts w:ascii="Arial" w:hAnsi="Arial" w:cs="Arial"/>
          <w:b/>
          <w:sz w:val="22"/>
          <w:szCs w:val="22"/>
          <w:u w:val="single"/>
        </w:rPr>
        <w:t>) zmiany w zakresie podwykonawstwa: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zmiana podwykonawcy stanie się konieczna z jakichkolwiek przyczyn niezależnych od Wykonawcy,</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 przypadku zmiany podwykonawcy, nowy podwykonawca musi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1D08CC" w:rsidP="00FC7428">
      <w:pPr>
        <w:numPr>
          <w:ilvl w:val="0"/>
          <w:numId w:val="2"/>
        </w:numPr>
        <w:tabs>
          <w:tab w:val="left" w:pos="786"/>
        </w:tabs>
        <w:spacing w:line="360" w:lineRule="auto"/>
        <w:jc w:val="both"/>
        <w:rPr>
          <w:rFonts w:ascii="Arial" w:hAnsi="Arial" w:cs="Arial"/>
          <w:b/>
          <w:sz w:val="22"/>
          <w:szCs w:val="22"/>
        </w:rPr>
      </w:pPr>
      <w:r>
        <w:rPr>
          <w:rFonts w:ascii="Arial" w:hAnsi="Arial" w:cs="Arial"/>
          <w:b/>
          <w:sz w:val="22"/>
          <w:szCs w:val="22"/>
          <w:u w:val="single"/>
        </w:rPr>
        <w:lastRenderedPageBreak/>
        <w:t>2</w:t>
      </w:r>
      <w:r w:rsidR="00782EAB" w:rsidRPr="00782EAB">
        <w:rPr>
          <w:rFonts w:ascii="Arial" w:hAnsi="Arial" w:cs="Arial"/>
          <w:b/>
          <w:sz w:val="22"/>
          <w:szCs w:val="22"/>
          <w:u w:val="single"/>
        </w:rPr>
        <w:t>)  zmiany terminu realizacji</w:t>
      </w:r>
      <w:r w:rsidR="00782EAB" w:rsidRPr="00782EAB">
        <w:rPr>
          <w:rFonts w:ascii="Arial" w:hAnsi="Arial" w:cs="Arial"/>
          <w:b/>
          <w:sz w:val="22"/>
          <w:szCs w:val="22"/>
        </w:rPr>
        <w:t xml:space="preserve"> przedmiotu umowy jeżeli:</w:t>
      </w:r>
    </w:p>
    <w:p w:rsidR="00782EAB" w:rsidRDefault="00066520" w:rsidP="00782EAB">
      <w:pPr>
        <w:pStyle w:val="Bezodstpw"/>
        <w:rPr>
          <w:rFonts w:ascii="Arial" w:hAnsi="Arial" w:cs="Arial"/>
          <w:sz w:val="22"/>
          <w:szCs w:val="22"/>
        </w:rPr>
      </w:pPr>
      <w:r>
        <w:rPr>
          <w:rFonts w:ascii="Arial" w:hAnsi="Arial" w:cs="Arial"/>
          <w:sz w:val="22"/>
          <w:szCs w:val="22"/>
        </w:rPr>
        <w:t>- z powodu siły wyższej,</w:t>
      </w:r>
    </w:p>
    <w:p w:rsidR="001D08CC" w:rsidRDefault="00066520" w:rsidP="00782EAB">
      <w:pPr>
        <w:pStyle w:val="Bezodstpw"/>
        <w:rPr>
          <w:rFonts w:ascii="Arial" w:hAnsi="Arial" w:cs="Arial"/>
          <w:sz w:val="22"/>
          <w:szCs w:val="22"/>
        </w:rPr>
      </w:pPr>
      <w:r w:rsidRPr="00881B8F">
        <w:rPr>
          <w:rFonts w:ascii="Arial" w:hAnsi="Arial" w:cs="Arial"/>
        </w:rPr>
        <w:t xml:space="preserve">- </w:t>
      </w:r>
      <w:r w:rsidRPr="00066520">
        <w:rPr>
          <w:rFonts w:ascii="Arial" w:hAnsi="Arial" w:cs="Arial"/>
          <w:sz w:val="22"/>
          <w:szCs w:val="22"/>
        </w:rPr>
        <w:t>jeżeli zaistnieją przeszkody niezależne od wykonawcy uniemożliwiające terminową realizację zamówienia</w:t>
      </w:r>
      <w:r>
        <w:rPr>
          <w:rFonts w:ascii="Arial" w:hAnsi="Arial" w:cs="Arial"/>
          <w:sz w:val="22"/>
          <w:szCs w:val="22"/>
        </w:rPr>
        <w:t>.</w:t>
      </w:r>
    </w:p>
    <w:p w:rsidR="00066520" w:rsidRDefault="00066520" w:rsidP="00782EAB">
      <w:pPr>
        <w:pStyle w:val="Bezodstpw"/>
        <w:rPr>
          <w:rFonts w:ascii="Arial" w:hAnsi="Arial" w:cs="Arial"/>
          <w:sz w:val="22"/>
          <w:szCs w:val="22"/>
          <w:u w:val="single"/>
        </w:rPr>
      </w:pPr>
    </w:p>
    <w:p w:rsidR="00782EAB" w:rsidRPr="00782EAB" w:rsidRDefault="00782EAB" w:rsidP="00782EAB">
      <w:pPr>
        <w:pStyle w:val="Bezodstpw"/>
        <w:rPr>
          <w:rFonts w:ascii="Arial" w:hAnsi="Arial" w:cs="Arial"/>
          <w:sz w:val="22"/>
          <w:szCs w:val="22"/>
          <w:u w:val="single"/>
        </w:rPr>
      </w:pPr>
      <w:r w:rsidRPr="00782EAB">
        <w:rPr>
          <w:rFonts w:ascii="Arial" w:hAnsi="Arial" w:cs="Arial"/>
          <w:sz w:val="22"/>
          <w:szCs w:val="22"/>
          <w:u w:val="single"/>
        </w:rPr>
        <w:t xml:space="preserve">W przypadku konieczności zmiany terminu realizacji umowy Wykonawca zobowiązany jest wystąpić z wnioskiem do Zamawiającego, który powinien zawierać szczegółowe uzasadnienie zmiany terminu.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XXX</w:t>
      </w:r>
      <w:r w:rsidR="00285DD8">
        <w:t>I</w:t>
      </w:r>
      <w:r w:rsidR="008F5F75">
        <w:t>V</w:t>
      </w:r>
      <w:r w:rsidRPr="00782EAB">
        <w:t xml:space="preserve">.  UNIEWAŻNIENIE POSTĘPOWANIA </w:t>
      </w:r>
    </w:p>
    <w:p w:rsidR="00F400AF" w:rsidRPr="00F400AF" w:rsidRDefault="00F400AF" w:rsidP="00F400AF"/>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 xml:space="preserve">1. Zamawiający unieważni postępowanie o udzielenie niniejszego zamówienia w sytuacjach określonych w art. 93 ust. 1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2.  O unieważnieniu postępowania o udzielenie zamówienia Zamawiający zawiadomi równocześnie wszystkich Wykonawców, którzy:</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ubiegali się o udzielenie zamówienia, podając uzasadnienie faktyczne i prawne (w przypadku unieważnienia postępowania przed upływem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złożyli oferty, podając uzasadnienie faktyczne i prawne - (w przypadku unieważnienia postępowania po upływie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p>
    <w:p w:rsidR="00782EAB" w:rsidRDefault="00782EAB" w:rsidP="00782EAB">
      <w:pPr>
        <w:pStyle w:val="ust"/>
        <w:tabs>
          <w:tab w:val="left" w:pos="540"/>
        </w:tabs>
        <w:spacing w:before="0" w:after="0" w:line="360" w:lineRule="auto"/>
        <w:ind w:left="0" w:firstLine="0"/>
        <w:rPr>
          <w:rFonts w:ascii="Arial" w:hAnsi="Arial" w:cs="Arial"/>
          <w:b/>
          <w:sz w:val="22"/>
          <w:szCs w:val="22"/>
        </w:rPr>
      </w:pPr>
      <w:r w:rsidRPr="00782EAB">
        <w:rPr>
          <w:rFonts w:ascii="Arial" w:hAnsi="Arial" w:cs="Arial"/>
          <w:b/>
          <w:sz w:val="22"/>
          <w:szCs w:val="22"/>
        </w:rPr>
        <w:t>XXX</w:t>
      </w:r>
      <w:r w:rsidR="008F5F75">
        <w:rPr>
          <w:rFonts w:ascii="Arial" w:hAnsi="Arial" w:cs="Arial"/>
          <w:b/>
          <w:sz w:val="22"/>
          <w:szCs w:val="22"/>
        </w:rPr>
        <w:t>V</w:t>
      </w:r>
      <w:r w:rsidRPr="00782EAB">
        <w:rPr>
          <w:rFonts w:ascii="Arial" w:hAnsi="Arial" w:cs="Arial"/>
          <w:b/>
          <w:sz w:val="22"/>
          <w:szCs w:val="22"/>
        </w:rPr>
        <w:t>.  ŚRODKI OCHRONY PRAWNEJ</w:t>
      </w:r>
    </w:p>
    <w:p w:rsidR="00782EAB" w:rsidRPr="00782EAB" w:rsidRDefault="00782EAB" w:rsidP="00FC7428">
      <w:pPr>
        <w:numPr>
          <w:ilvl w:val="3"/>
          <w:numId w:val="6"/>
        </w:numPr>
        <w:tabs>
          <w:tab w:val="left" w:pos="360"/>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Zgodnie z działem VI ustawy Prawa zamówień publicznych - „Środki ochrony prawnej” - środki ochrony prawnej przysługują wykonawcom, a także innym podmiotom, jeżeli ma lub miał interes w uzyskaniu danego zamówienia oraz poniósł lub może ponieść szkodę w wyniku naruszenia przez zamawiającego przepisów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3"/>
          <w:numId w:val="6"/>
        </w:numPr>
        <w:tabs>
          <w:tab w:val="left" w:pos="360"/>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W niniejszym postępowaniu wykonawcom przysługuje odwołanie i skarga w zakresie wskazanym w art. 180 ust. 2 </w:t>
      </w:r>
      <w:proofErr w:type="spellStart"/>
      <w:r w:rsidRPr="00782EAB">
        <w:rPr>
          <w:rFonts w:ascii="Arial" w:hAnsi="Arial" w:cs="Arial"/>
          <w:sz w:val="22"/>
          <w:szCs w:val="22"/>
        </w:rPr>
        <w:t>Pzp</w:t>
      </w:r>
      <w:proofErr w:type="spellEnd"/>
      <w:r w:rsidRPr="00782EAB">
        <w:rPr>
          <w:rFonts w:ascii="Arial" w:hAnsi="Arial" w:cs="Arial"/>
          <w:sz w:val="22"/>
          <w:szCs w:val="22"/>
        </w:rPr>
        <w:t>. - a więc wyłącznie wobec czynności :</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1) opisu sposobu dokonywania oceny spełniania warunków udziału w postępowaniu,</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2) wykluczenia odwołującego z postępowania o udzielenie zamówienia,</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3) odrzucenia oferty odwołującego.</w:t>
      </w:r>
    </w:p>
    <w:p w:rsidR="00782EAB" w:rsidRPr="00782EAB" w:rsidRDefault="00782EAB" w:rsidP="00782EAB">
      <w:pPr>
        <w:tabs>
          <w:tab w:val="left" w:pos="360"/>
          <w:tab w:val="left" w:pos="426"/>
        </w:tabs>
        <w:spacing w:line="360" w:lineRule="auto"/>
        <w:jc w:val="both"/>
        <w:rPr>
          <w:rFonts w:ascii="Arial" w:hAnsi="Arial" w:cs="Arial"/>
          <w:sz w:val="22"/>
          <w:szCs w:val="22"/>
        </w:rPr>
      </w:pPr>
      <w:r w:rsidRPr="00782EAB">
        <w:rPr>
          <w:rFonts w:ascii="Arial" w:hAnsi="Arial" w:cs="Arial"/>
          <w:sz w:val="22"/>
          <w:szCs w:val="22"/>
        </w:rPr>
        <w:t xml:space="preserve">3.   Szczegółowy sposób postępowania w procedurze odwoławczej i w przypadku wniesienia skargi do sądu został uregulowany w dziale VI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F400AF" w:rsidRDefault="00F400AF" w:rsidP="00782EAB">
      <w:pPr>
        <w:tabs>
          <w:tab w:val="left" w:pos="426"/>
        </w:tabs>
        <w:spacing w:line="360" w:lineRule="auto"/>
        <w:jc w:val="both"/>
        <w:rPr>
          <w:rFonts w:ascii="Arial" w:hAnsi="Arial" w:cs="Arial"/>
          <w:b/>
          <w:sz w:val="22"/>
          <w:szCs w:val="22"/>
        </w:rPr>
      </w:pPr>
    </w:p>
    <w:p w:rsidR="002B7464" w:rsidRPr="00782EAB" w:rsidRDefault="002B7464" w:rsidP="00782EAB">
      <w:pPr>
        <w:tabs>
          <w:tab w:val="left" w:pos="426"/>
        </w:tabs>
        <w:spacing w:line="360" w:lineRule="auto"/>
        <w:jc w:val="both"/>
        <w:rPr>
          <w:rFonts w:ascii="Arial" w:hAnsi="Arial" w:cs="Arial"/>
          <w:b/>
          <w:sz w:val="22"/>
          <w:szCs w:val="22"/>
        </w:rPr>
      </w:pPr>
    </w:p>
    <w:p w:rsidR="00782EAB" w:rsidRPr="00782EAB" w:rsidRDefault="00782EAB" w:rsidP="00782EAB">
      <w:pPr>
        <w:tabs>
          <w:tab w:val="left" w:pos="426"/>
        </w:tabs>
        <w:spacing w:line="360" w:lineRule="auto"/>
        <w:jc w:val="both"/>
        <w:rPr>
          <w:rFonts w:ascii="Arial" w:hAnsi="Arial" w:cs="Arial"/>
          <w:b/>
          <w:sz w:val="22"/>
          <w:szCs w:val="22"/>
        </w:rPr>
      </w:pPr>
      <w:r w:rsidRPr="00782EAB">
        <w:rPr>
          <w:rFonts w:ascii="Arial" w:hAnsi="Arial" w:cs="Arial"/>
          <w:b/>
          <w:sz w:val="22"/>
          <w:szCs w:val="22"/>
        </w:rPr>
        <w:t>XXXV</w:t>
      </w:r>
      <w:r w:rsidR="008F5F75">
        <w:rPr>
          <w:rFonts w:ascii="Arial" w:hAnsi="Arial" w:cs="Arial"/>
          <w:b/>
          <w:sz w:val="22"/>
          <w:szCs w:val="22"/>
        </w:rPr>
        <w:t>I</w:t>
      </w:r>
      <w:r w:rsidRPr="00782EAB">
        <w:rPr>
          <w:rFonts w:ascii="Arial" w:hAnsi="Arial" w:cs="Arial"/>
          <w:b/>
          <w:sz w:val="22"/>
          <w:szCs w:val="22"/>
        </w:rPr>
        <w:t>.  WYKAZ ZAŁĄCZNIKÓW DO NINIEJSZEJ SIWZ</w:t>
      </w:r>
    </w:p>
    <w:p w:rsidR="00782EAB" w:rsidRDefault="00782EAB" w:rsidP="00782EAB">
      <w:pPr>
        <w:spacing w:line="360" w:lineRule="auto"/>
        <w:jc w:val="both"/>
        <w:rPr>
          <w:rFonts w:ascii="Arial" w:hAnsi="Arial" w:cs="Arial"/>
          <w:color w:val="000000"/>
          <w:sz w:val="22"/>
          <w:szCs w:val="22"/>
        </w:rPr>
      </w:pPr>
      <w:r w:rsidRPr="00782EAB">
        <w:rPr>
          <w:rFonts w:ascii="Arial" w:hAnsi="Arial" w:cs="Arial"/>
          <w:color w:val="000000"/>
          <w:sz w:val="22"/>
          <w:szCs w:val="22"/>
        </w:rPr>
        <w:t>Załącznikami do niniejszej SIWZ są następujące wzory:</w:t>
      </w:r>
    </w:p>
    <w:p w:rsidR="002C25DE" w:rsidRPr="00782EAB" w:rsidRDefault="002C25DE" w:rsidP="00782EAB">
      <w:pPr>
        <w:spacing w:line="360" w:lineRule="auto"/>
        <w:jc w:val="both"/>
        <w:rPr>
          <w:rFonts w:ascii="Arial" w:hAnsi="Arial" w:cs="Arial"/>
          <w:color w:val="000000"/>
          <w:sz w:val="22"/>
          <w:szCs w:val="22"/>
        </w:rPr>
      </w:pPr>
    </w:p>
    <w:tbl>
      <w:tblPr>
        <w:tblW w:w="0" w:type="auto"/>
        <w:tblInd w:w="496" w:type="dxa"/>
        <w:tblLayout w:type="fixed"/>
        <w:tblCellMar>
          <w:left w:w="70" w:type="dxa"/>
          <w:right w:w="70" w:type="dxa"/>
        </w:tblCellMar>
        <w:tblLook w:val="0000"/>
      </w:tblPr>
      <w:tblGrid>
        <w:gridCol w:w="600"/>
        <w:gridCol w:w="2694"/>
        <w:gridCol w:w="4731"/>
      </w:tblGrid>
      <w:tr w:rsidR="00782EAB" w:rsidRPr="00782EAB" w:rsidTr="005A02C3">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keepNext/>
              <w:snapToGrid w:val="0"/>
              <w:spacing w:line="360" w:lineRule="auto"/>
              <w:jc w:val="center"/>
              <w:rPr>
                <w:rFonts w:ascii="Arial" w:hAnsi="Arial" w:cs="Arial"/>
                <w:b/>
                <w:sz w:val="22"/>
                <w:szCs w:val="22"/>
              </w:rPr>
            </w:pPr>
            <w:r w:rsidRPr="00782EAB">
              <w:rPr>
                <w:rFonts w:ascii="Arial" w:hAnsi="Arial" w:cs="Arial"/>
                <w:b/>
                <w:sz w:val="22"/>
                <w:szCs w:val="22"/>
              </w:rPr>
              <w:t>Lp.</w:t>
            </w: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keepNext/>
              <w:snapToGrid w:val="0"/>
              <w:spacing w:line="360" w:lineRule="auto"/>
              <w:jc w:val="center"/>
              <w:rPr>
                <w:rFonts w:ascii="Arial" w:hAnsi="Arial" w:cs="Arial"/>
                <w:b/>
                <w:sz w:val="22"/>
                <w:szCs w:val="22"/>
              </w:rPr>
            </w:pPr>
            <w:r w:rsidRPr="00782EAB">
              <w:rPr>
                <w:rFonts w:ascii="Arial" w:hAnsi="Arial" w:cs="Arial"/>
                <w:b/>
                <w:sz w:val="22"/>
                <w:szCs w:val="22"/>
              </w:rPr>
              <w:t>Oznaczenie załącznika</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FC7428">
            <w:pPr>
              <w:pStyle w:val="Nagwek3"/>
              <w:numPr>
                <w:ilvl w:val="2"/>
                <w:numId w:val="2"/>
              </w:numPr>
              <w:suppressAutoHyphens/>
              <w:snapToGrid w:val="0"/>
              <w:spacing w:before="240" w:after="60" w:line="360" w:lineRule="auto"/>
              <w:jc w:val="left"/>
            </w:pPr>
            <w:r w:rsidRPr="00782EAB">
              <w:t>Nazwa załącznika</w:t>
            </w:r>
          </w:p>
        </w:tc>
      </w:tr>
      <w:tr w:rsidR="00782EAB" w:rsidRPr="00782EAB" w:rsidTr="005A02C3">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pStyle w:val="Stopka"/>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1</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5A02C3">
            <w:pPr>
              <w:pStyle w:val="Stopka"/>
              <w:tabs>
                <w:tab w:val="left" w:pos="708"/>
              </w:tabs>
              <w:snapToGrid w:val="0"/>
              <w:rPr>
                <w:rFonts w:ascii="Arial" w:hAnsi="Arial" w:cs="Arial"/>
                <w:sz w:val="22"/>
                <w:szCs w:val="22"/>
              </w:rPr>
            </w:pPr>
          </w:p>
          <w:p w:rsidR="00782EAB" w:rsidRPr="00782EAB" w:rsidRDefault="00782EAB" w:rsidP="005A02C3">
            <w:pPr>
              <w:pStyle w:val="Stopka"/>
              <w:tabs>
                <w:tab w:val="left" w:pos="708"/>
              </w:tabs>
              <w:snapToGrid w:val="0"/>
              <w:rPr>
                <w:rFonts w:ascii="Arial" w:hAnsi="Arial" w:cs="Arial"/>
                <w:sz w:val="22"/>
                <w:szCs w:val="22"/>
              </w:rPr>
            </w:pPr>
            <w:r w:rsidRPr="00782EAB">
              <w:rPr>
                <w:rFonts w:ascii="Arial" w:hAnsi="Arial" w:cs="Arial"/>
                <w:sz w:val="22"/>
                <w:szCs w:val="22"/>
              </w:rPr>
              <w:t>Wzory formularzy oferty cenowej</w:t>
            </w:r>
          </w:p>
          <w:p w:rsidR="00782EAB" w:rsidRPr="00782EAB" w:rsidRDefault="00782EAB" w:rsidP="005A02C3">
            <w:pPr>
              <w:pStyle w:val="Stopka"/>
              <w:tabs>
                <w:tab w:val="left" w:pos="708"/>
              </w:tabs>
              <w:snapToGrid w:val="0"/>
              <w:rPr>
                <w:rFonts w:ascii="Arial" w:hAnsi="Arial" w:cs="Arial"/>
                <w:sz w:val="22"/>
                <w:szCs w:val="22"/>
              </w:rPr>
            </w:pPr>
          </w:p>
        </w:tc>
      </w:tr>
      <w:tr w:rsidR="00782EAB" w:rsidRPr="00782EAB" w:rsidTr="005A02C3">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pStyle w:val="Stopka"/>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F27238" w:rsidP="005A02C3">
            <w:pPr>
              <w:snapToGrid w:val="0"/>
              <w:rPr>
                <w:rFonts w:ascii="Arial" w:hAnsi="Arial" w:cs="Arial"/>
                <w:sz w:val="22"/>
                <w:szCs w:val="22"/>
              </w:rPr>
            </w:pPr>
            <w:r>
              <w:rPr>
                <w:rFonts w:ascii="Arial" w:hAnsi="Arial" w:cs="Arial"/>
                <w:sz w:val="22"/>
                <w:szCs w:val="22"/>
              </w:rPr>
              <w:t>Załącznik nr 1A</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F27238" w:rsidP="005A02C3">
            <w:pPr>
              <w:pStyle w:val="Stopka"/>
              <w:tabs>
                <w:tab w:val="left" w:pos="708"/>
              </w:tabs>
              <w:snapToGrid w:val="0"/>
              <w:rPr>
                <w:rFonts w:ascii="Arial" w:hAnsi="Arial" w:cs="Arial"/>
                <w:color w:val="000000"/>
                <w:sz w:val="22"/>
                <w:szCs w:val="22"/>
              </w:rPr>
            </w:pPr>
            <w:r>
              <w:rPr>
                <w:rFonts w:ascii="Arial" w:hAnsi="Arial" w:cs="Arial"/>
                <w:color w:val="000000"/>
                <w:sz w:val="22"/>
                <w:szCs w:val="22"/>
              </w:rPr>
              <w:t xml:space="preserve">Szczegółowe parametry/wartości oferowanego pojazdu </w:t>
            </w:r>
          </w:p>
        </w:tc>
      </w:tr>
      <w:tr w:rsidR="00F27238" w:rsidRPr="00782EAB" w:rsidTr="005A02C3">
        <w:trPr>
          <w:trHeight w:val="536"/>
        </w:trPr>
        <w:tc>
          <w:tcPr>
            <w:tcW w:w="600"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3441C6">
            <w:pPr>
              <w:snapToGrid w:val="0"/>
              <w:rPr>
                <w:rFonts w:ascii="Arial" w:hAnsi="Arial" w:cs="Arial"/>
                <w:sz w:val="22"/>
                <w:szCs w:val="22"/>
              </w:rPr>
            </w:pPr>
            <w:r w:rsidRPr="00782EAB">
              <w:rPr>
                <w:rFonts w:ascii="Arial" w:hAnsi="Arial" w:cs="Arial"/>
                <w:sz w:val="22"/>
                <w:szCs w:val="22"/>
              </w:rPr>
              <w:t>Załącznik nr 2</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238" w:rsidRPr="00782EAB" w:rsidRDefault="00F27238" w:rsidP="003441C6">
            <w:pPr>
              <w:pStyle w:val="Stopka"/>
              <w:tabs>
                <w:tab w:val="left" w:pos="708"/>
              </w:tabs>
              <w:snapToGrid w:val="0"/>
              <w:rPr>
                <w:rFonts w:ascii="Arial" w:hAnsi="Arial" w:cs="Arial"/>
                <w:color w:val="000000"/>
                <w:sz w:val="22"/>
                <w:szCs w:val="22"/>
              </w:rPr>
            </w:pPr>
            <w:r w:rsidRPr="00782EAB">
              <w:rPr>
                <w:rFonts w:ascii="Arial" w:hAnsi="Arial" w:cs="Arial"/>
                <w:color w:val="000000"/>
                <w:sz w:val="22"/>
                <w:szCs w:val="22"/>
              </w:rPr>
              <w:t xml:space="preserve">Wzór oświadczeń Wykonawcy o spełnianiu warunków udziału w postępowaniu </w:t>
            </w:r>
          </w:p>
        </w:tc>
      </w:tr>
      <w:tr w:rsidR="00F27238" w:rsidRPr="00782EAB" w:rsidTr="005A02C3">
        <w:trPr>
          <w:trHeight w:val="397"/>
        </w:trPr>
        <w:tc>
          <w:tcPr>
            <w:tcW w:w="600"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3441C6">
            <w:pPr>
              <w:snapToGrid w:val="0"/>
              <w:rPr>
                <w:rFonts w:ascii="Arial" w:hAnsi="Arial" w:cs="Arial"/>
                <w:sz w:val="22"/>
                <w:szCs w:val="22"/>
              </w:rPr>
            </w:pPr>
            <w:r w:rsidRPr="00782EAB">
              <w:rPr>
                <w:rFonts w:ascii="Arial" w:hAnsi="Arial" w:cs="Arial"/>
                <w:sz w:val="22"/>
                <w:szCs w:val="22"/>
              </w:rPr>
              <w:t>Załącznik nr 3</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238" w:rsidRDefault="00F27238" w:rsidP="003441C6">
            <w:pPr>
              <w:pStyle w:val="Bezodstpw"/>
              <w:jc w:val="left"/>
              <w:rPr>
                <w:rFonts w:ascii="Arial" w:hAnsi="Arial" w:cs="Arial"/>
                <w:sz w:val="22"/>
                <w:szCs w:val="22"/>
              </w:rPr>
            </w:pPr>
            <w:r w:rsidRPr="00782EAB">
              <w:rPr>
                <w:rFonts w:ascii="Arial" w:hAnsi="Arial" w:cs="Arial"/>
                <w:sz w:val="22"/>
                <w:szCs w:val="22"/>
              </w:rPr>
              <w:t xml:space="preserve">Wzór oświadczenia o braku podstaw </w:t>
            </w:r>
          </w:p>
          <w:p w:rsidR="00F27238" w:rsidRPr="00782EAB" w:rsidRDefault="00F27238" w:rsidP="003441C6">
            <w:pPr>
              <w:pStyle w:val="Bezodstpw"/>
              <w:jc w:val="left"/>
              <w:rPr>
                <w:rFonts w:ascii="Arial" w:hAnsi="Arial" w:cs="Arial"/>
                <w:sz w:val="22"/>
                <w:szCs w:val="22"/>
              </w:rPr>
            </w:pPr>
            <w:r w:rsidRPr="00782EAB">
              <w:rPr>
                <w:rFonts w:ascii="Arial" w:hAnsi="Arial" w:cs="Arial"/>
                <w:sz w:val="22"/>
                <w:szCs w:val="22"/>
              </w:rPr>
              <w:t>do wykluczenia</w:t>
            </w:r>
          </w:p>
        </w:tc>
      </w:tr>
      <w:tr w:rsidR="00F27238"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3441C6">
            <w:pPr>
              <w:snapToGrid w:val="0"/>
              <w:rPr>
                <w:rFonts w:ascii="Arial" w:hAnsi="Arial" w:cs="Arial"/>
                <w:sz w:val="22"/>
                <w:szCs w:val="22"/>
              </w:rPr>
            </w:pPr>
            <w:r w:rsidRPr="00782EAB">
              <w:rPr>
                <w:rFonts w:ascii="Arial" w:hAnsi="Arial" w:cs="Arial"/>
                <w:sz w:val="22"/>
                <w:szCs w:val="22"/>
              </w:rPr>
              <w:t xml:space="preserve">Załącznik nr </w:t>
            </w:r>
            <w:r>
              <w:rPr>
                <w:rFonts w:ascii="Arial" w:hAnsi="Arial" w:cs="Arial"/>
                <w:sz w:val="22"/>
                <w:szCs w:val="22"/>
              </w:rPr>
              <w:t>4</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238" w:rsidRPr="00782EAB" w:rsidRDefault="00F27238" w:rsidP="003441C6">
            <w:pPr>
              <w:snapToGrid w:val="0"/>
              <w:rPr>
                <w:rFonts w:ascii="Arial" w:hAnsi="Arial" w:cs="Arial"/>
                <w:color w:val="000000"/>
                <w:sz w:val="22"/>
                <w:szCs w:val="22"/>
              </w:rPr>
            </w:pPr>
            <w:r w:rsidRPr="00782EAB">
              <w:rPr>
                <w:rFonts w:ascii="Arial" w:hAnsi="Arial" w:cs="Arial"/>
                <w:color w:val="000000"/>
                <w:sz w:val="22"/>
                <w:szCs w:val="22"/>
              </w:rPr>
              <w:t>Projekt umowy</w:t>
            </w:r>
          </w:p>
        </w:tc>
      </w:tr>
      <w:tr w:rsidR="00F27238"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3441C6">
            <w:pPr>
              <w:snapToGrid w:val="0"/>
              <w:rPr>
                <w:rFonts w:ascii="Arial" w:hAnsi="Arial" w:cs="Arial"/>
                <w:sz w:val="22"/>
                <w:szCs w:val="22"/>
              </w:rPr>
            </w:pPr>
            <w:r w:rsidRPr="00782EAB">
              <w:rPr>
                <w:rFonts w:ascii="Arial" w:hAnsi="Arial" w:cs="Arial"/>
                <w:sz w:val="22"/>
                <w:szCs w:val="22"/>
              </w:rPr>
              <w:t xml:space="preserve">Załącznik nr </w:t>
            </w:r>
            <w:r>
              <w:rPr>
                <w:rFonts w:ascii="Arial" w:hAnsi="Arial" w:cs="Arial"/>
                <w:sz w:val="22"/>
                <w:szCs w:val="22"/>
              </w:rPr>
              <w:t>5</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238" w:rsidRPr="00782EAB" w:rsidRDefault="00F27238" w:rsidP="003441C6">
            <w:pPr>
              <w:pStyle w:val="Spistreci4"/>
              <w:snapToGrid w:val="0"/>
              <w:jc w:val="left"/>
              <w:rPr>
                <w:rFonts w:ascii="Arial" w:hAnsi="Arial" w:cs="Arial"/>
                <w:b w:val="0"/>
                <w:sz w:val="22"/>
                <w:szCs w:val="22"/>
              </w:rPr>
            </w:pPr>
            <w:r w:rsidRPr="00782EAB">
              <w:rPr>
                <w:rFonts w:ascii="Arial" w:hAnsi="Arial" w:cs="Arial"/>
                <w:b w:val="0"/>
                <w:sz w:val="22"/>
                <w:szCs w:val="22"/>
              </w:rPr>
              <w:t>Informacja dot. grupy kapitałowej</w:t>
            </w:r>
          </w:p>
        </w:tc>
      </w:tr>
      <w:tr w:rsidR="00F27238"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3441C6">
            <w:pPr>
              <w:snapToGrid w:val="0"/>
              <w:rPr>
                <w:rFonts w:ascii="Arial" w:hAnsi="Arial" w:cs="Arial"/>
                <w:sz w:val="22"/>
                <w:szCs w:val="22"/>
              </w:rPr>
            </w:pPr>
            <w:r>
              <w:rPr>
                <w:rFonts w:ascii="Arial" w:hAnsi="Arial" w:cs="Arial"/>
                <w:sz w:val="22"/>
                <w:szCs w:val="22"/>
              </w:rPr>
              <w:t>Załącznik nr 6</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238" w:rsidRPr="00782EAB" w:rsidRDefault="00F27238" w:rsidP="003441C6">
            <w:pPr>
              <w:pStyle w:val="Spistreci4"/>
              <w:snapToGrid w:val="0"/>
              <w:jc w:val="left"/>
              <w:rPr>
                <w:rFonts w:ascii="Arial" w:hAnsi="Arial" w:cs="Arial"/>
                <w:b w:val="0"/>
                <w:sz w:val="22"/>
                <w:szCs w:val="22"/>
              </w:rPr>
            </w:pPr>
            <w:r>
              <w:rPr>
                <w:rFonts w:ascii="Arial" w:hAnsi="Arial" w:cs="Arial"/>
                <w:b w:val="0"/>
                <w:sz w:val="22"/>
                <w:szCs w:val="22"/>
              </w:rPr>
              <w:t xml:space="preserve">Szczegółowy opis przedmiotu zamówienia </w:t>
            </w:r>
          </w:p>
        </w:tc>
      </w:tr>
    </w:tbl>
    <w:p w:rsidR="00782EAB" w:rsidRDefault="00782EAB" w:rsidP="00782EAB">
      <w:pPr>
        <w:pStyle w:val="Tekstpodstawowy"/>
        <w:rPr>
          <w:rFonts w:ascii="Arial" w:hAnsi="Arial" w:cs="Arial"/>
          <w:sz w:val="22"/>
          <w:szCs w:val="22"/>
        </w:rPr>
      </w:pPr>
    </w:p>
    <w:p w:rsidR="002C25DE" w:rsidRDefault="002C25DE" w:rsidP="00782EAB">
      <w:pPr>
        <w:pStyle w:val="Tekstpodstawowy"/>
        <w:rPr>
          <w:rFonts w:ascii="Arial" w:hAnsi="Arial" w:cs="Arial"/>
          <w:sz w:val="22"/>
          <w:szCs w:val="22"/>
        </w:rPr>
      </w:pPr>
    </w:p>
    <w:p w:rsidR="00456BFE" w:rsidRDefault="00456BFE" w:rsidP="00782EAB">
      <w:pPr>
        <w:pStyle w:val="Tekstpodstawowy"/>
        <w:rPr>
          <w:rFonts w:ascii="Arial" w:hAnsi="Arial" w:cs="Arial"/>
          <w:sz w:val="22"/>
          <w:szCs w:val="22"/>
        </w:rPr>
      </w:pPr>
    </w:p>
    <w:p w:rsidR="00456BFE" w:rsidRDefault="00456BFE"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8C192A" w:rsidRDefault="008C192A" w:rsidP="00782EAB">
      <w:pPr>
        <w:pStyle w:val="Tekstpodstawowy"/>
        <w:rPr>
          <w:rFonts w:ascii="Arial" w:hAnsi="Arial" w:cs="Arial"/>
          <w:sz w:val="22"/>
          <w:szCs w:val="22"/>
        </w:rPr>
      </w:pPr>
    </w:p>
    <w:p w:rsidR="008C192A" w:rsidRDefault="008C192A" w:rsidP="00782EAB">
      <w:pPr>
        <w:pStyle w:val="Tekstpodstawowy"/>
        <w:rPr>
          <w:rFonts w:ascii="Arial" w:hAnsi="Arial" w:cs="Arial"/>
          <w:sz w:val="22"/>
          <w:szCs w:val="22"/>
        </w:rPr>
      </w:pPr>
    </w:p>
    <w:p w:rsidR="008C192A" w:rsidRDefault="008C192A" w:rsidP="00782EAB">
      <w:pPr>
        <w:pStyle w:val="Tekstpodstawowy"/>
        <w:rPr>
          <w:rFonts w:ascii="Arial" w:hAnsi="Arial" w:cs="Arial"/>
          <w:sz w:val="22"/>
          <w:szCs w:val="22"/>
        </w:rPr>
      </w:pPr>
    </w:p>
    <w:p w:rsidR="008C192A" w:rsidRDefault="008C192A"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2C25DE" w:rsidRPr="006A4B86" w:rsidRDefault="002C25DE" w:rsidP="00782EAB">
      <w:pPr>
        <w:pStyle w:val="Tekstpodstawowy"/>
        <w:rPr>
          <w:rFonts w:ascii="Arial" w:hAnsi="Arial" w:cs="Arial"/>
          <w:sz w:val="22"/>
          <w:szCs w:val="22"/>
        </w:rPr>
      </w:pPr>
    </w:p>
    <w:p w:rsidR="00782EAB" w:rsidRPr="00782EAB" w:rsidRDefault="00F400AF" w:rsidP="00782EAB">
      <w:pPr>
        <w:pStyle w:val="Tekstpodstawowy"/>
        <w:rPr>
          <w:rFonts w:ascii="Arial" w:hAnsi="Arial" w:cs="Arial"/>
          <w:sz w:val="18"/>
          <w:szCs w:val="18"/>
        </w:rPr>
      </w:pPr>
      <w:r>
        <w:rPr>
          <w:rFonts w:ascii="Arial" w:hAnsi="Arial" w:cs="Arial"/>
          <w:sz w:val="18"/>
          <w:szCs w:val="18"/>
        </w:rPr>
        <w:t xml:space="preserve">Środa Śląska, dnia  </w:t>
      </w:r>
      <w:r w:rsidR="00066520">
        <w:rPr>
          <w:rFonts w:ascii="Arial" w:hAnsi="Arial" w:cs="Arial"/>
          <w:sz w:val="18"/>
          <w:szCs w:val="18"/>
        </w:rPr>
        <w:t>18</w:t>
      </w:r>
      <w:r w:rsidR="008C192A">
        <w:rPr>
          <w:rFonts w:ascii="Arial" w:hAnsi="Arial" w:cs="Arial"/>
          <w:sz w:val="18"/>
          <w:szCs w:val="18"/>
        </w:rPr>
        <w:t>.12</w:t>
      </w:r>
      <w:r w:rsidR="00782EAB" w:rsidRPr="00782EAB">
        <w:rPr>
          <w:rFonts w:ascii="Arial" w:hAnsi="Arial" w:cs="Arial"/>
          <w:sz w:val="18"/>
          <w:szCs w:val="18"/>
        </w:rPr>
        <w:t>.2017 r.</w:t>
      </w:r>
    </w:p>
    <w:p w:rsidR="00782EAB" w:rsidRPr="00782EAB" w:rsidRDefault="00782EAB" w:rsidP="00782EAB">
      <w:pPr>
        <w:pStyle w:val="Bezodstpw"/>
        <w:rPr>
          <w:rFonts w:ascii="Arial" w:hAnsi="Arial" w:cs="Arial"/>
          <w:sz w:val="18"/>
          <w:szCs w:val="18"/>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sporządził/</w:t>
      </w:r>
      <w:proofErr w:type="spellStart"/>
      <w:r w:rsidRPr="00067E4F">
        <w:rPr>
          <w:rFonts w:ascii="Arial" w:hAnsi="Arial" w:cs="Arial"/>
          <w:sz w:val="16"/>
          <w:szCs w:val="16"/>
        </w:rPr>
        <w:t>ła</w:t>
      </w:r>
      <w:proofErr w:type="spellEnd"/>
      <w:r w:rsidRPr="00067E4F">
        <w:rPr>
          <w:rFonts w:ascii="Arial" w:hAnsi="Arial" w:cs="Arial"/>
          <w:sz w:val="16"/>
          <w:szCs w:val="16"/>
        </w:rPr>
        <w:t xml:space="preserve">: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Edyta </w:t>
      </w:r>
      <w:proofErr w:type="spellStart"/>
      <w:r w:rsidRPr="00067E4F">
        <w:rPr>
          <w:rFonts w:ascii="Arial" w:hAnsi="Arial" w:cs="Arial"/>
          <w:sz w:val="16"/>
          <w:szCs w:val="16"/>
        </w:rPr>
        <w:t>Ziemichód</w:t>
      </w:r>
      <w:proofErr w:type="spellEnd"/>
    </w:p>
    <w:p w:rsidR="008C192A" w:rsidRDefault="008C192A" w:rsidP="00782EAB">
      <w:pPr>
        <w:pStyle w:val="Bezodstpw"/>
        <w:rPr>
          <w:rFonts w:ascii="Arial" w:hAnsi="Arial" w:cs="Arial"/>
          <w:sz w:val="16"/>
          <w:szCs w:val="16"/>
        </w:rPr>
      </w:pPr>
    </w:p>
    <w:p w:rsidR="00782EAB" w:rsidRDefault="008C192A" w:rsidP="00782EAB">
      <w:pPr>
        <w:pStyle w:val="Bezodstpw"/>
        <w:rPr>
          <w:rFonts w:ascii="Arial" w:hAnsi="Arial" w:cs="Arial"/>
          <w:sz w:val="16"/>
          <w:szCs w:val="16"/>
        </w:rPr>
      </w:pPr>
      <w:r>
        <w:rPr>
          <w:rFonts w:ascii="Arial" w:hAnsi="Arial" w:cs="Arial"/>
          <w:sz w:val="16"/>
          <w:szCs w:val="16"/>
        </w:rPr>
        <w:t>zaakceptował:</w:t>
      </w:r>
    </w:p>
    <w:p w:rsidR="008C192A" w:rsidRDefault="008C192A" w:rsidP="00782EAB">
      <w:pPr>
        <w:pStyle w:val="Bezodstpw"/>
        <w:rPr>
          <w:rFonts w:ascii="Arial" w:hAnsi="Arial" w:cs="Arial"/>
          <w:sz w:val="16"/>
          <w:szCs w:val="16"/>
        </w:rPr>
      </w:pPr>
      <w:r>
        <w:rPr>
          <w:rFonts w:ascii="Arial" w:hAnsi="Arial" w:cs="Arial"/>
          <w:sz w:val="16"/>
          <w:szCs w:val="16"/>
        </w:rPr>
        <w:t>Tomasz Bartoszewski</w:t>
      </w:r>
    </w:p>
    <w:p w:rsidR="008C192A" w:rsidRPr="00067E4F" w:rsidRDefault="008C192A"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zatwierdził i podpisał: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Starosta-Sebastian </w:t>
      </w:r>
      <w:proofErr w:type="spellStart"/>
      <w:r w:rsidRPr="00067E4F">
        <w:rPr>
          <w:rFonts w:ascii="Arial" w:hAnsi="Arial" w:cs="Arial"/>
          <w:sz w:val="16"/>
          <w:szCs w:val="16"/>
        </w:rPr>
        <w:t>Burdzy</w:t>
      </w:r>
      <w:proofErr w:type="spellEnd"/>
    </w:p>
    <w:p w:rsidR="00782EAB" w:rsidRPr="00067E4F" w:rsidRDefault="00782EAB" w:rsidP="00782EAB">
      <w:pPr>
        <w:pStyle w:val="Bezodstpw"/>
        <w:rPr>
          <w:rFonts w:ascii="Arial" w:hAnsi="Arial" w:cs="Arial"/>
          <w:sz w:val="16"/>
          <w:szCs w:val="16"/>
        </w:rPr>
      </w:pPr>
    </w:p>
    <w:p w:rsidR="00D10D0B" w:rsidRPr="00067E4F" w:rsidRDefault="00D10D0B" w:rsidP="00D10D0B">
      <w:pPr>
        <w:pStyle w:val="Nagwek3"/>
        <w:rPr>
          <w:rFonts w:asciiTheme="minorHAnsi" w:hAnsiTheme="minorHAnsi"/>
          <w:b/>
          <w:bCs/>
          <w:i w:val="0"/>
          <w:iCs w:val="0"/>
          <w:sz w:val="16"/>
          <w:szCs w:val="16"/>
        </w:rPr>
      </w:pPr>
    </w:p>
    <w:p w:rsidR="00EE73C7" w:rsidRPr="00782EAB" w:rsidRDefault="00EE73C7">
      <w:pPr>
        <w:pStyle w:val="Nagwek3"/>
        <w:jc w:val="center"/>
        <w:rPr>
          <w:rFonts w:asciiTheme="minorHAnsi" w:hAnsiTheme="minorHAnsi"/>
          <w:b/>
          <w:bCs/>
          <w:i w:val="0"/>
          <w:iCs w:val="0"/>
          <w:sz w:val="18"/>
          <w:szCs w:val="18"/>
        </w:rPr>
      </w:pPr>
    </w:p>
    <w:p w:rsidR="002A10FE" w:rsidRDefault="002A10FE" w:rsidP="00231BCD">
      <w:pPr>
        <w:ind w:left="2124" w:hanging="2124"/>
        <w:jc w:val="center"/>
        <w:rPr>
          <w:rFonts w:asciiTheme="minorHAnsi" w:hAnsiTheme="minorHAnsi"/>
          <w:sz w:val="28"/>
          <w:szCs w:val="28"/>
        </w:rPr>
      </w:pPr>
    </w:p>
    <w:sectPr w:rsidR="002A10FE" w:rsidSect="00AF132B">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ED7" w:rsidRDefault="00E63ED7">
      <w:r>
        <w:separator/>
      </w:r>
    </w:p>
  </w:endnote>
  <w:endnote w:type="continuationSeparator" w:id="0">
    <w:p w:rsidR="00E63ED7" w:rsidRDefault="00E63E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63967813"/>
      <w:docPartObj>
        <w:docPartGallery w:val="Page Numbers (Bottom of Page)"/>
        <w:docPartUnique/>
      </w:docPartObj>
    </w:sdtPr>
    <w:sdtEndPr>
      <w:rPr>
        <w:rFonts w:ascii="Times New Roman" w:hAnsi="Times New Roman"/>
        <w:sz w:val="24"/>
        <w:szCs w:val="24"/>
      </w:rPr>
    </w:sdtEndPr>
    <w:sdtContent>
      <w:p w:rsidR="00397C4C" w:rsidRDefault="00397C4C">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EE5731" w:rsidRPr="00EE5731">
            <w:rPr>
              <w:rFonts w:asciiTheme="majorHAnsi" w:hAnsiTheme="majorHAnsi"/>
              <w:noProof/>
              <w:sz w:val="28"/>
              <w:szCs w:val="28"/>
            </w:rPr>
            <w:t>17</w:t>
          </w:r>
        </w:fldSimple>
      </w:p>
    </w:sdtContent>
  </w:sdt>
  <w:p w:rsidR="00397C4C" w:rsidRDefault="00397C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ED7" w:rsidRDefault="00E63ED7">
      <w:pPr>
        <w:pStyle w:val="Stopka"/>
      </w:pPr>
    </w:p>
  </w:footnote>
  <w:footnote w:type="continuationSeparator" w:id="0">
    <w:p w:rsidR="00E63ED7" w:rsidRDefault="00E63ED7">
      <w:r>
        <w:continuationSeparator/>
      </w:r>
    </w:p>
  </w:footnote>
  <w:footnote w:type="continuationNotice" w:id="1">
    <w:p w:rsidR="00E63ED7" w:rsidRDefault="00E63ED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lowerLetter"/>
      <w:suff w:val="nothing"/>
      <w:lvlText w:val="%1)"/>
      <w:lvlJc w:val="left"/>
      <w:pPr>
        <w:tabs>
          <w:tab w:val="num" w:pos="0"/>
        </w:tabs>
        <w:ind w:left="284" w:firstLine="0"/>
      </w:pPr>
    </w:lvl>
    <w:lvl w:ilvl="1">
      <w:numFmt w:val="bullet"/>
      <w:lvlText w:val=""/>
      <w:lvlJc w:val="left"/>
      <w:pPr>
        <w:tabs>
          <w:tab w:val="num" w:pos="1724"/>
        </w:tabs>
        <w:ind w:left="1724" w:hanging="360"/>
      </w:pPr>
      <w:rPr>
        <w:rFonts w:ascii="Symbol" w:hAnsi="Symbol"/>
      </w:rPr>
    </w:lvl>
    <w:lvl w:ilvl="2">
      <w:start w:val="4"/>
      <w:numFmt w:val="lowerLetter"/>
      <w:suff w:val="nothing"/>
      <w:lvlText w:val="%3)"/>
      <w:lvlJc w:val="left"/>
      <w:pPr>
        <w:tabs>
          <w:tab w:val="num" w:pos="0"/>
        </w:tabs>
        <w:ind w:left="2264" w:firstLine="0"/>
      </w:pPr>
    </w:lvl>
    <w:lvl w:ilvl="3">
      <w:start w:val="1"/>
      <w:numFmt w:val="decimal"/>
      <w:lvlText w:val="%4)"/>
      <w:lvlJc w:val="left"/>
      <w:pPr>
        <w:tabs>
          <w:tab w:val="num" w:pos="3164"/>
        </w:tabs>
        <w:ind w:left="3164" w:hanging="360"/>
      </w:pPr>
    </w:lvl>
    <w:lvl w:ilvl="4">
      <w:start w:val="1"/>
      <w:numFmt w:val="decimal"/>
      <w:lvlText w:val="%5."/>
      <w:lvlJc w:val="left"/>
      <w:pPr>
        <w:tabs>
          <w:tab w:val="num" w:pos="644"/>
        </w:tabs>
        <w:ind w:left="64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nsid w:val="00000008"/>
    <w:multiLevelType w:val="multilevel"/>
    <w:tmpl w:val="00000008"/>
    <w:name w:val="WW8Num8"/>
    <w:lvl w:ilvl="0">
      <w:start w:val="1"/>
      <w:numFmt w:val="lowerLetter"/>
      <w:lvlText w:val="%1)"/>
      <w:lvlJc w:val="left"/>
      <w:pPr>
        <w:tabs>
          <w:tab w:val="num" w:pos="984"/>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4"/>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suff w:val="nothing"/>
      <w:lvlText w:val="%2."/>
      <w:lvlJc w:val="left"/>
      <w:pPr>
        <w:tabs>
          <w:tab w:val="num" w:pos="0"/>
        </w:tabs>
        <w:ind w:left="0" w:firstLine="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6"/>
    <w:multiLevelType w:val="multilevel"/>
    <w:tmpl w:val="00000016"/>
    <w:name w:val="WW8Num3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Verdana" w:eastAsia="Times New Roman" w:hAnsi="Verdana" w:cs="Calibri"/>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1B57DAD"/>
    <w:multiLevelType w:val="hybridMultilevel"/>
    <w:tmpl w:val="A2729758"/>
    <w:lvl w:ilvl="0" w:tplc="097E662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3BA7531"/>
    <w:multiLevelType w:val="hybridMultilevel"/>
    <w:tmpl w:val="20F0E15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3E041A"/>
    <w:multiLevelType w:val="hybridMultilevel"/>
    <w:tmpl w:val="0C3CA41A"/>
    <w:lvl w:ilvl="0" w:tplc="1592D0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4635D1"/>
    <w:multiLevelType w:val="hybridMultilevel"/>
    <w:tmpl w:val="97ECB1F2"/>
    <w:lvl w:ilvl="0" w:tplc="7C5AF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7701429A"/>
    <w:multiLevelType w:val="hybridMultilevel"/>
    <w:tmpl w:val="9F90C3FC"/>
    <w:lvl w:ilvl="0" w:tplc="91CCDA42">
      <w:start w:val="4"/>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7D748AA"/>
    <w:multiLevelType w:val="hybridMultilevel"/>
    <w:tmpl w:val="EE666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3857CF"/>
    <w:multiLevelType w:val="hybridMultilevel"/>
    <w:tmpl w:val="8BBE866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1"/>
  </w:num>
  <w:num w:numId="11">
    <w:abstractNumId w:val="9"/>
  </w:num>
  <w:num w:numId="12">
    <w:abstractNumId w:val="12"/>
  </w:num>
  <w:num w:numId="13">
    <w:abstractNumId w:val="16"/>
  </w:num>
  <w:num w:numId="14">
    <w:abstractNumId w:val="10"/>
  </w:num>
  <w:num w:numId="15">
    <w:abstractNumId w:val="14"/>
  </w:num>
  <w:num w:numId="16">
    <w:abstractNumId w:val="15"/>
  </w:num>
  <w:num w:numId="17">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69634"/>
  </w:hdrShapeDefaults>
  <w:footnotePr>
    <w:footnote w:id="-1"/>
    <w:footnote w:id="0"/>
    <w:footnote w:id="1"/>
  </w:footnotePr>
  <w:endnotePr>
    <w:numFmt w:val="decimal"/>
    <w:endnote w:id="-1"/>
    <w:endnote w:id="0"/>
  </w:endnotePr>
  <w:compat/>
  <w:rsids>
    <w:rsidRoot w:val="00F13AB5"/>
    <w:rsid w:val="000055F7"/>
    <w:rsid w:val="000123DB"/>
    <w:rsid w:val="00015626"/>
    <w:rsid w:val="000604EC"/>
    <w:rsid w:val="00066520"/>
    <w:rsid w:val="00067E4F"/>
    <w:rsid w:val="00072E4A"/>
    <w:rsid w:val="0009410E"/>
    <w:rsid w:val="000A11A7"/>
    <w:rsid w:val="000A288B"/>
    <w:rsid w:val="000B3CCE"/>
    <w:rsid w:val="000B6507"/>
    <w:rsid w:val="000C1ABA"/>
    <w:rsid w:val="000D4513"/>
    <w:rsid w:val="000D75A5"/>
    <w:rsid w:val="000E79BA"/>
    <w:rsid w:val="000F632B"/>
    <w:rsid w:val="001053B5"/>
    <w:rsid w:val="00105514"/>
    <w:rsid w:val="001170BA"/>
    <w:rsid w:val="001366B3"/>
    <w:rsid w:val="00142F0B"/>
    <w:rsid w:val="00154CA7"/>
    <w:rsid w:val="00155F24"/>
    <w:rsid w:val="00161B8C"/>
    <w:rsid w:val="00170AC5"/>
    <w:rsid w:val="00172FCE"/>
    <w:rsid w:val="0017749F"/>
    <w:rsid w:val="0018076D"/>
    <w:rsid w:val="00183149"/>
    <w:rsid w:val="0019745E"/>
    <w:rsid w:val="001A7B91"/>
    <w:rsid w:val="001B1498"/>
    <w:rsid w:val="001C7A7C"/>
    <w:rsid w:val="001D08CC"/>
    <w:rsid w:val="001D4B82"/>
    <w:rsid w:val="00200739"/>
    <w:rsid w:val="00230CE1"/>
    <w:rsid w:val="00231BCD"/>
    <w:rsid w:val="00236173"/>
    <w:rsid w:val="00237820"/>
    <w:rsid w:val="0024151F"/>
    <w:rsid w:val="00244778"/>
    <w:rsid w:val="002479E7"/>
    <w:rsid w:val="00247ACA"/>
    <w:rsid w:val="00252B9C"/>
    <w:rsid w:val="00253FC4"/>
    <w:rsid w:val="002605AA"/>
    <w:rsid w:val="002608FE"/>
    <w:rsid w:val="00267818"/>
    <w:rsid w:val="00276D98"/>
    <w:rsid w:val="00284516"/>
    <w:rsid w:val="00285DD8"/>
    <w:rsid w:val="002978B2"/>
    <w:rsid w:val="002A10FE"/>
    <w:rsid w:val="002A268D"/>
    <w:rsid w:val="002A3153"/>
    <w:rsid w:val="002A6797"/>
    <w:rsid w:val="002B5C59"/>
    <w:rsid w:val="002B7464"/>
    <w:rsid w:val="002C0E0C"/>
    <w:rsid w:val="002C25DE"/>
    <w:rsid w:val="002C465C"/>
    <w:rsid w:val="002D57C9"/>
    <w:rsid w:val="002D6A02"/>
    <w:rsid w:val="002E50CC"/>
    <w:rsid w:val="002E77D4"/>
    <w:rsid w:val="003009B8"/>
    <w:rsid w:val="00301CA2"/>
    <w:rsid w:val="00302B72"/>
    <w:rsid w:val="00311D82"/>
    <w:rsid w:val="00333FB0"/>
    <w:rsid w:val="003403F0"/>
    <w:rsid w:val="003441C6"/>
    <w:rsid w:val="003565FD"/>
    <w:rsid w:val="0035680E"/>
    <w:rsid w:val="00377FBC"/>
    <w:rsid w:val="00383038"/>
    <w:rsid w:val="00390FF9"/>
    <w:rsid w:val="00397C4C"/>
    <w:rsid w:val="003A0FCD"/>
    <w:rsid w:val="003A1C0B"/>
    <w:rsid w:val="003A41C9"/>
    <w:rsid w:val="003B4C3F"/>
    <w:rsid w:val="003C5BC4"/>
    <w:rsid w:val="003C5EB9"/>
    <w:rsid w:val="003D5D31"/>
    <w:rsid w:val="003D5F29"/>
    <w:rsid w:val="003D7F7A"/>
    <w:rsid w:val="003E1F44"/>
    <w:rsid w:val="003F2473"/>
    <w:rsid w:val="003F3AD4"/>
    <w:rsid w:val="00402E85"/>
    <w:rsid w:val="00403D2D"/>
    <w:rsid w:val="004116B8"/>
    <w:rsid w:val="00424D87"/>
    <w:rsid w:val="00430BAB"/>
    <w:rsid w:val="0043686E"/>
    <w:rsid w:val="00456BFE"/>
    <w:rsid w:val="004642F8"/>
    <w:rsid w:val="00464C80"/>
    <w:rsid w:val="00494F13"/>
    <w:rsid w:val="004C4676"/>
    <w:rsid w:val="004D072A"/>
    <w:rsid w:val="004D269D"/>
    <w:rsid w:val="004D39D6"/>
    <w:rsid w:val="004D3D04"/>
    <w:rsid w:val="004D76E5"/>
    <w:rsid w:val="004E1B33"/>
    <w:rsid w:val="004E4428"/>
    <w:rsid w:val="004E4EC5"/>
    <w:rsid w:val="004E67E8"/>
    <w:rsid w:val="004F3935"/>
    <w:rsid w:val="004F705E"/>
    <w:rsid w:val="00507C67"/>
    <w:rsid w:val="0053289A"/>
    <w:rsid w:val="00542792"/>
    <w:rsid w:val="0054413A"/>
    <w:rsid w:val="005477B6"/>
    <w:rsid w:val="00562EFD"/>
    <w:rsid w:val="00573649"/>
    <w:rsid w:val="00580E0F"/>
    <w:rsid w:val="005864DC"/>
    <w:rsid w:val="005A02C3"/>
    <w:rsid w:val="005C5C65"/>
    <w:rsid w:val="005C79D4"/>
    <w:rsid w:val="005D0D95"/>
    <w:rsid w:val="005D43D6"/>
    <w:rsid w:val="005F2501"/>
    <w:rsid w:val="005F25D8"/>
    <w:rsid w:val="005F4496"/>
    <w:rsid w:val="006021A2"/>
    <w:rsid w:val="00604D4A"/>
    <w:rsid w:val="00614D4A"/>
    <w:rsid w:val="00625271"/>
    <w:rsid w:val="006327C1"/>
    <w:rsid w:val="00634691"/>
    <w:rsid w:val="00642C3B"/>
    <w:rsid w:val="006444E7"/>
    <w:rsid w:val="006536FE"/>
    <w:rsid w:val="00654A6F"/>
    <w:rsid w:val="00655500"/>
    <w:rsid w:val="006619E6"/>
    <w:rsid w:val="00667262"/>
    <w:rsid w:val="0067226A"/>
    <w:rsid w:val="006A1895"/>
    <w:rsid w:val="006A49E3"/>
    <w:rsid w:val="006B2E35"/>
    <w:rsid w:val="006B5A9F"/>
    <w:rsid w:val="006C70E1"/>
    <w:rsid w:val="006D4E07"/>
    <w:rsid w:val="006E4D57"/>
    <w:rsid w:val="0070002D"/>
    <w:rsid w:val="00702D3E"/>
    <w:rsid w:val="007067A9"/>
    <w:rsid w:val="00716A56"/>
    <w:rsid w:val="00722FFC"/>
    <w:rsid w:val="007335F9"/>
    <w:rsid w:val="00740680"/>
    <w:rsid w:val="00740E1D"/>
    <w:rsid w:val="00743098"/>
    <w:rsid w:val="00753AAB"/>
    <w:rsid w:val="00760406"/>
    <w:rsid w:val="00774F6B"/>
    <w:rsid w:val="00782EAB"/>
    <w:rsid w:val="0078471F"/>
    <w:rsid w:val="007901EE"/>
    <w:rsid w:val="0079257C"/>
    <w:rsid w:val="00793BDC"/>
    <w:rsid w:val="00794229"/>
    <w:rsid w:val="00794FFB"/>
    <w:rsid w:val="007A1347"/>
    <w:rsid w:val="007A1651"/>
    <w:rsid w:val="007A7E4C"/>
    <w:rsid w:val="007B1FAD"/>
    <w:rsid w:val="007B7E3E"/>
    <w:rsid w:val="007C3788"/>
    <w:rsid w:val="007D49E1"/>
    <w:rsid w:val="007F5BFF"/>
    <w:rsid w:val="00805F40"/>
    <w:rsid w:val="00841FDC"/>
    <w:rsid w:val="00857FD2"/>
    <w:rsid w:val="00871DFD"/>
    <w:rsid w:val="00880D3E"/>
    <w:rsid w:val="00891129"/>
    <w:rsid w:val="00896D92"/>
    <w:rsid w:val="008A3A1C"/>
    <w:rsid w:val="008A47D5"/>
    <w:rsid w:val="008A62DB"/>
    <w:rsid w:val="008A6E01"/>
    <w:rsid w:val="008B46AB"/>
    <w:rsid w:val="008C192A"/>
    <w:rsid w:val="008C63D4"/>
    <w:rsid w:val="008D2EF4"/>
    <w:rsid w:val="008D35A5"/>
    <w:rsid w:val="008D4CCF"/>
    <w:rsid w:val="008E025C"/>
    <w:rsid w:val="008E49FA"/>
    <w:rsid w:val="008F3FD1"/>
    <w:rsid w:val="008F5F75"/>
    <w:rsid w:val="00900FB0"/>
    <w:rsid w:val="009062C3"/>
    <w:rsid w:val="00910BA5"/>
    <w:rsid w:val="00921205"/>
    <w:rsid w:val="00924764"/>
    <w:rsid w:val="00926CE7"/>
    <w:rsid w:val="009278E1"/>
    <w:rsid w:val="00933C4E"/>
    <w:rsid w:val="00942649"/>
    <w:rsid w:val="009474E3"/>
    <w:rsid w:val="00952BFE"/>
    <w:rsid w:val="00960797"/>
    <w:rsid w:val="00966B7B"/>
    <w:rsid w:val="00984CBE"/>
    <w:rsid w:val="00997ECA"/>
    <w:rsid w:val="009A2DAC"/>
    <w:rsid w:val="009B2771"/>
    <w:rsid w:val="009D5905"/>
    <w:rsid w:val="009F62AC"/>
    <w:rsid w:val="00A006AC"/>
    <w:rsid w:val="00A17EF1"/>
    <w:rsid w:val="00A21D03"/>
    <w:rsid w:val="00A236B8"/>
    <w:rsid w:val="00A30CC0"/>
    <w:rsid w:val="00A30F15"/>
    <w:rsid w:val="00A355DE"/>
    <w:rsid w:val="00A477D4"/>
    <w:rsid w:val="00A50A2A"/>
    <w:rsid w:val="00A604C4"/>
    <w:rsid w:val="00A631A5"/>
    <w:rsid w:val="00A84DDE"/>
    <w:rsid w:val="00A84F00"/>
    <w:rsid w:val="00A85B73"/>
    <w:rsid w:val="00A86EEE"/>
    <w:rsid w:val="00A87538"/>
    <w:rsid w:val="00A87C47"/>
    <w:rsid w:val="00A9152C"/>
    <w:rsid w:val="00A942D2"/>
    <w:rsid w:val="00A94936"/>
    <w:rsid w:val="00A96372"/>
    <w:rsid w:val="00AA1384"/>
    <w:rsid w:val="00AA5453"/>
    <w:rsid w:val="00AA6AC3"/>
    <w:rsid w:val="00AC4861"/>
    <w:rsid w:val="00AD0DC1"/>
    <w:rsid w:val="00AD77A6"/>
    <w:rsid w:val="00AE7A2B"/>
    <w:rsid w:val="00AF1192"/>
    <w:rsid w:val="00AF132B"/>
    <w:rsid w:val="00B01E88"/>
    <w:rsid w:val="00B11790"/>
    <w:rsid w:val="00B14577"/>
    <w:rsid w:val="00B2078F"/>
    <w:rsid w:val="00B24E81"/>
    <w:rsid w:val="00B4426E"/>
    <w:rsid w:val="00B7143E"/>
    <w:rsid w:val="00B715A6"/>
    <w:rsid w:val="00B9415B"/>
    <w:rsid w:val="00B96387"/>
    <w:rsid w:val="00B97FBA"/>
    <w:rsid w:val="00BA2DD5"/>
    <w:rsid w:val="00BB23B1"/>
    <w:rsid w:val="00BE6638"/>
    <w:rsid w:val="00BE7A25"/>
    <w:rsid w:val="00BF1FF7"/>
    <w:rsid w:val="00C0139E"/>
    <w:rsid w:val="00C06F78"/>
    <w:rsid w:val="00C07347"/>
    <w:rsid w:val="00C07B80"/>
    <w:rsid w:val="00C1344A"/>
    <w:rsid w:val="00C20EA6"/>
    <w:rsid w:val="00C338B4"/>
    <w:rsid w:val="00C35413"/>
    <w:rsid w:val="00C5267C"/>
    <w:rsid w:val="00C56676"/>
    <w:rsid w:val="00C628CD"/>
    <w:rsid w:val="00C74B58"/>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47BB3"/>
    <w:rsid w:val="00D61D0A"/>
    <w:rsid w:val="00D71DE0"/>
    <w:rsid w:val="00D74D21"/>
    <w:rsid w:val="00D822BA"/>
    <w:rsid w:val="00D8684E"/>
    <w:rsid w:val="00DB166A"/>
    <w:rsid w:val="00DB718C"/>
    <w:rsid w:val="00DC311D"/>
    <w:rsid w:val="00DC767E"/>
    <w:rsid w:val="00DD04F6"/>
    <w:rsid w:val="00DE477E"/>
    <w:rsid w:val="00DF3E9A"/>
    <w:rsid w:val="00E0127F"/>
    <w:rsid w:val="00E14D0C"/>
    <w:rsid w:val="00E2058B"/>
    <w:rsid w:val="00E31559"/>
    <w:rsid w:val="00E4188F"/>
    <w:rsid w:val="00E63ED7"/>
    <w:rsid w:val="00E87E9C"/>
    <w:rsid w:val="00EB572B"/>
    <w:rsid w:val="00EC0D25"/>
    <w:rsid w:val="00EC0DD1"/>
    <w:rsid w:val="00EC10B1"/>
    <w:rsid w:val="00ED25A6"/>
    <w:rsid w:val="00EE5731"/>
    <w:rsid w:val="00EE73C7"/>
    <w:rsid w:val="00EF47D2"/>
    <w:rsid w:val="00EF4E94"/>
    <w:rsid w:val="00F118B8"/>
    <w:rsid w:val="00F13AB5"/>
    <w:rsid w:val="00F168AD"/>
    <w:rsid w:val="00F27238"/>
    <w:rsid w:val="00F400AF"/>
    <w:rsid w:val="00F40846"/>
    <w:rsid w:val="00F51CDE"/>
    <w:rsid w:val="00F52338"/>
    <w:rsid w:val="00F52D5E"/>
    <w:rsid w:val="00F53ECC"/>
    <w:rsid w:val="00F540A9"/>
    <w:rsid w:val="00F6092E"/>
    <w:rsid w:val="00F611B7"/>
    <w:rsid w:val="00F6563D"/>
    <w:rsid w:val="00F722EF"/>
    <w:rsid w:val="00F72413"/>
    <w:rsid w:val="00F825F9"/>
    <w:rsid w:val="00F93CC5"/>
    <w:rsid w:val="00F94F6C"/>
    <w:rsid w:val="00F94F8C"/>
    <w:rsid w:val="00FA45F3"/>
    <w:rsid w:val="00FB0364"/>
    <w:rsid w:val="00FC0438"/>
    <w:rsid w:val="00FC3E15"/>
    <w:rsid w:val="00FC6CE0"/>
    <w:rsid w:val="00FC6DF4"/>
    <w:rsid w:val="00FC7428"/>
    <w:rsid w:val="00FD69C2"/>
    <w:rsid w:val="00FE062A"/>
    <w:rsid w:val="00FE07E8"/>
    <w:rsid w:val="00FE7EAC"/>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qFormat/>
    <w:rsid w:val="00793BDC"/>
    <w:pPr>
      <w:jc w:val="both"/>
    </w:pPr>
    <w:rPr>
      <w:rFonts w:ascii="Times New Roman" w:eastAsia="Calibri" w:hAnsi="Times New Roman"/>
      <w:sz w:val="24"/>
      <w:lang w:eastAsia="en-GB"/>
    </w:rPr>
  </w:style>
  <w:style w:type="paragraph" w:customStyle="1" w:styleId="Default">
    <w:name w:val="Default"/>
    <w:rsid w:val="00782EAB"/>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782EAB"/>
    <w:pPr>
      <w:widowControl w:val="0"/>
      <w:suppressAutoHyphens/>
      <w:autoSpaceDE w:val="0"/>
    </w:pPr>
    <w:rPr>
      <w:rFonts w:ascii="Times New Roman" w:eastAsia="Arial" w:hAnsi="Times New Roman" w:cs="Calibri"/>
      <w:sz w:val="24"/>
      <w:szCs w:val="24"/>
      <w:lang w:eastAsia="ar-SA"/>
    </w:rPr>
  </w:style>
  <w:style w:type="paragraph" w:customStyle="1" w:styleId="Tekstpodstawowy22">
    <w:name w:val="Tekst podstawowy 22"/>
    <w:basedOn w:val="Normalny"/>
    <w:rsid w:val="00782EAB"/>
    <w:pPr>
      <w:suppressAutoHyphens/>
      <w:jc w:val="both"/>
    </w:pPr>
    <w:rPr>
      <w:rFonts w:ascii="Arial" w:hAnsi="Arial" w:cs="Arial"/>
      <w:lang w:eastAsia="ar-SA"/>
    </w:rPr>
  </w:style>
  <w:style w:type="paragraph" w:customStyle="1" w:styleId="ust">
    <w:name w:val="ust"/>
    <w:rsid w:val="00782EAB"/>
    <w:pPr>
      <w:suppressAutoHyphens/>
      <w:spacing w:before="60" w:after="60"/>
      <w:ind w:left="426" w:hanging="284"/>
      <w:jc w:val="both"/>
    </w:pPr>
    <w:rPr>
      <w:rFonts w:ascii="Times New Roman" w:eastAsia="Arial" w:hAnsi="Times New Roman" w:cs="Calibri"/>
      <w:sz w:val="24"/>
      <w:szCs w:val="24"/>
      <w:lang w:eastAsia="ar-SA"/>
    </w:rPr>
  </w:style>
  <w:style w:type="paragraph" w:customStyle="1" w:styleId="Tekstpodstawowy31">
    <w:name w:val="Tekst podstawowy 31"/>
    <w:basedOn w:val="Normalny"/>
    <w:rsid w:val="00782EAB"/>
    <w:pPr>
      <w:suppressAutoHyphens/>
      <w:spacing w:after="120" w:line="276" w:lineRule="auto"/>
    </w:pPr>
    <w:rPr>
      <w:rFonts w:ascii="Calibri" w:eastAsia="Calibri" w:hAnsi="Calibri" w:cs="Calibri"/>
      <w:sz w:val="16"/>
      <w:szCs w:val="16"/>
      <w:lang w:eastAsia="ar-SA"/>
    </w:rPr>
  </w:style>
  <w:style w:type="paragraph" w:styleId="Spistreci4">
    <w:name w:val="toc 4"/>
    <w:basedOn w:val="Normalny"/>
    <w:next w:val="Normalny"/>
    <w:locked/>
    <w:rsid w:val="00782EAB"/>
    <w:pPr>
      <w:suppressAutoHyphens/>
      <w:spacing w:line="360" w:lineRule="auto"/>
      <w:jc w:val="both"/>
    </w:pPr>
    <w:rPr>
      <w:rFonts w:ascii="Verdana" w:hAnsi="Verdana" w:cs="Calibri"/>
      <w:b/>
      <w:sz w:val="18"/>
      <w:szCs w:val="18"/>
      <w:lang w:eastAsia="ar-SA"/>
    </w:rPr>
  </w:style>
  <w:style w:type="paragraph" w:customStyle="1" w:styleId="Tekstpodstawowy32">
    <w:name w:val="Tekst podstawowy 32"/>
    <w:basedOn w:val="Normalny"/>
    <w:rsid w:val="00782EAB"/>
    <w:pPr>
      <w:suppressAutoHyphens/>
    </w:pPr>
    <w:rPr>
      <w:rFonts w:ascii="Arial" w:hAnsi="Arial" w:cs="Arial"/>
      <w:sz w:val="20"/>
      <w:szCs w:val="20"/>
      <w:lang w:eastAsia="ar-SA"/>
    </w:rPr>
  </w:style>
  <w:style w:type="paragraph" w:customStyle="1" w:styleId="Tekstpodstawowywcity31">
    <w:name w:val="Tekst podstawowy wcięty 31"/>
    <w:basedOn w:val="Normalny"/>
    <w:rsid w:val="00782EAB"/>
    <w:pPr>
      <w:tabs>
        <w:tab w:val="left" w:pos="360"/>
      </w:tabs>
      <w:suppressAutoHyphens/>
      <w:ind w:left="360"/>
      <w:jc w:val="both"/>
    </w:pPr>
    <w:rPr>
      <w:rFonts w:ascii="Arial" w:hAnsi="Arial"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829760445">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redz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rostwo@powiat-sredzki.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D27D-0E28-4D11-BD35-643D14A3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17</Pages>
  <Words>5169</Words>
  <Characters>31018</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36115</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47</cp:revision>
  <cp:lastPrinted>2017-09-25T11:31:00Z</cp:lastPrinted>
  <dcterms:created xsi:type="dcterms:W3CDTF">2017-03-27T08:03:00Z</dcterms:created>
  <dcterms:modified xsi:type="dcterms:W3CDTF">2017-12-18T10:11:00Z</dcterms:modified>
</cp:coreProperties>
</file>