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FE26E3" w:rsidP="00782EAB">
      <w:pPr>
        <w:pStyle w:val="Default"/>
        <w:spacing w:line="360" w:lineRule="auto"/>
        <w:rPr>
          <w:sz w:val="18"/>
          <w:szCs w:val="18"/>
        </w:rPr>
      </w:pPr>
      <w:r>
        <w:rPr>
          <w:sz w:val="18"/>
          <w:szCs w:val="18"/>
        </w:rPr>
        <w:t>IZPO.272</w:t>
      </w:r>
      <w:r w:rsidR="00766BA4">
        <w:rPr>
          <w:sz w:val="18"/>
          <w:szCs w:val="18"/>
        </w:rPr>
        <w:t>.11</w:t>
      </w:r>
      <w:r w:rsidR="009824DD">
        <w:rPr>
          <w:sz w:val="18"/>
          <w:szCs w:val="18"/>
        </w:rPr>
        <w:t>.</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050E6A" w:rsidRDefault="00050E6A" w:rsidP="00782EAB">
      <w:pPr>
        <w:pStyle w:val="Default"/>
        <w:jc w:val="center"/>
        <w:rPr>
          <w:rFonts w:eastAsia="Times New Roman"/>
          <w:b/>
          <w:sz w:val="44"/>
          <w:szCs w:val="44"/>
        </w:rPr>
      </w:pPr>
      <w:r>
        <w:rPr>
          <w:rFonts w:eastAsia="Times New Roman"/>
          <w:b/>
          <w:sz w:val="44"/>
          <w:szCs w:val="44"/>
        </w:rPr>
        <w:t xml:space="preserve">PRZEBUDOWA CHODNIKA </w:t>
      </w:r>
    </w:p>
    <w:p w:rsidR="00782EAB" w:rsidRPr="00FE26E3" w:rsidRDefault="00050E6A" w:rsidP="00782EAB">
      <w:pPr>
        <w:pStyle w:val="Default"/>
        <w:jc w:val="center"/>
        <w:rPr>
          <w:b/>
          <w:sz w:val="44"/>
          <w:szCs w:val="44"/>
        </w:rPr>
      </w:pPr>
      <w:r>
        <w:rPr>
          <w:rFonts w:eastAsia="Times New Roman"/>
          <w:b/>
          <w:sz w:val="44"/>
          <w:szCs w:val="44"/>
        </w:rPr>
        <w:t>W CIĄGU DROGI POWIATOWEJ NR 20</w:t>
      </w:r>
      <w:r w:rsidR="00A9420A">
        <w:rPr>
          <w:rFonts w:eastAsia="Times New Roman"/>
          <w:b/>
          <w:sz w:val="44"/>
          <w:szCs w:val="44"/>
        </w:rPr>
        <w:t>75</w:t>
      </w:r>
      <w:r>
        <w:rPr>
          <w:rFonts w:eastAsia="Times New Roman"/>
          <w:b/>
          <w:sz w:val="44"/>
          <w:szCs w:val="44"/>
        </w:rPr>
        <w:t xml:space="preserve">D W MIEJSCOWOŚCI </w:t>
      </w:r>
      <w:r w:rsidR="00832956">
        <w:rPr>
          <w:rFonts w:eastAsia="Times New Roman"/>
          <w:b/>
          <w:sz w:val="44"/>
          <w:szCs w:val="44"/>
        </w:rPr>
        <w:t>P</w:t>
      </w:r>
      <w:r w:rsidR="00A9420A">
        <w:rPr>
          <w:rFonts w:eastAsia="Times New Roman"/>
          <w:b/>
          <w:sz w:val="44"/>
          <w:szCs w:val="44"/>
        </w:rPr>
        <w:t>AŹDZIORNO</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Pr="00FE26E3" w:rsidRDefault="00782EAB" w:rsidP="00FE26E3">
      <w:pPr>
        <w:tabs>
          <w:tab w:val="left" w:pos="502"/>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przebudowę chodnika w ciągu drogi powiatowej nr 20</w:t>
      </w:r>
      <w:r w:rsidR="00A9420A">
        <w:rPr>
          <w:rFonts w:ascii="Arial" w:hAnsi="Arial" w:cs="Arial"/>
          <w:sz w:val="22"/>
          <w:szCs w:val="22"/>
        </w:rPr>
        <w:t>75</w:t>
      </w:r>
      <w:r w:rsidR="00050E6A">
        <w:rPr>
          <w:rFonts w:ascii="Arial" w:hAnsi="Arial" w:cs="Arial"/>
          <w:sz w:val="22"/>
          <w:szCs w:val="22"/>
        </w:rPr>
        <w:t xml:space="preserve">D  w miejscowości </w:t>
      </w:r>
      <w:r w:rsidR="00A9420A">
        <w:rPr>
          <w:rFonts w:ascii="Arial" w:hAnsi="Arial" w:cs="Arial"/>
          <w:sz w:val="22"/>
          <w:szCs w:val="22"/>
        </w:rPr>
        <w:t>Pa</w:t>
      </w:r>
      <w:r w:rsidR="001A51F0">
        <w:rPr>
          <w:rFonts w:ascii="Arial" w:hAnsi="Arial" w:cs="Arial"/>
          <w:sz w:val="22"/>
          <w:szCs w:val="22"/>
        </w:rPr>
        <w:t>ź</w:t>
      </w:r>
      <w:r w:rsidR="00A9420A">
        <w:rPr>
          <w:rFonts w:ascii="Arial" w:hAnsi="Arial" w:cs="Arial"/>
          <w:sz w:val="22"/>
          <w:szCs w:val="22"/>
        </w:rPr>
        <w:t>dziorno</w:t>
      </w:r>
      <w:r w:rsidR="00050E6A">
        <w:rPr>
          <w:rFonts w:ascii="Arial" w:hAnsi="Arial" w:cs="Arial"/>
          <w:sz w:val="22"/>
          <w:szCs w:val="22"/>
        </w:rPr>
        <w:t xml:space="preserve">, gmina </w:t>
      </w:r>
      <w:r w:rsidR="00832956">
        <w:rPr>
          <w:rFonts w:ascii="Arial" w:hAnsi="Arial" w:cs="Arial"/>
          <w:sz w:val="22"/>
          <w:szCs w:val="22"/>
        </w:rPr>
        <w:t>Kostomłoty</w:t>
      </w:r>
      <w:r w:rsidR="00A9420A">
        <w:rPr>
          <w:rFonts w:ascii="Arial" w:hAnsi="Arial" w:cs="Arial"/>
          <w:sz w:val="22"/>
          <w:szCs w:val="22"/>
        </w:rPr>
        <w:t>.</w:t>
      </w:r>
      <w:r w:rsidR="00050E6A">
        <w:rPr>
          <w:rFonts w:ascii="Arial" w:hAnsi="Arial" w:cs="Arial"/>
          <w:sz w:val="22"/>
          <w:szCs w:val="22"/>
        </w:rPr>
        <w:t xml:space="preserve"> </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DB2ACD">
        <w:rPr>
          <w:rFonts w:ascii="Arial" w:hAnsi="Arial" w:cs="Arial"/>
          <w:b/>
          <w:sz w:val="22"/>
          <w:szCs w:val="22"/>
        </w:rPr>
        <w:t>prac brukarskich</w:t>
      </w:r>
      <w:r w:rsidRPr="00782EAB">
        <w:rPr>
          <w:rFonts w:ascii="Arial" w:hAnsi="Arial" w:cs="Arial"/>
          <w:b/>
          <w:sz w:val="22"/>
          <w:szCs w:val="22"/>
        </w:rPr>
        <w:t xml:space="preserve"> (</w:t>
      </w:r>
      <w:r w:rsidR="00DB2ACD">
        <w:rPr>
          <w:rFonts w:ascii="Arial" w:hAnsi="Arial" w:cs="Arial"/>
          <w:b/>
          <w:sz w:val="22"/>
          <w:szCs w:val="22"/>
        </w:rPr>
        <w:t>układanie nawierzchni z kostki ).</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050E6A">
        <w:rPr>
          <w:rFonts w:eastAsia="Times New Roman"/>
          <w:sz w:val="22"/>
          <w:szCs w:val="22"/>
        </w:rPr>
        <w:t>20</w:t>
      </w:r>
      <w:r w:rsidR="00A9420A">
        <w:rPr>
          <w:rFonts w:eastAsia="Times New Roman"/>
          <w:sz w:val="22"/>
          <w:szCs w:val="22"/>
        </w:rPr>
        <w:t>75</w:t>
      </w:r>
      <w:r w:rsidR="00050E6A">
        <w:rPr>
          <w:rFonts w:eastAsia="Times New Roman"/>
          <w:sz w:val="22"/>
          <w:szCs w:val="22"/>
        </w:rPr>
        <w:t xml:space="preserve">D </w:t>
      </w:r>
      <w:r w:rsidR="00A9420A">
        <w:rPr>
          <w:rFonts w:eastAsia="Times New Roman"/>
          <w:sz w:val="22"/>
          <w:szCs w:val="22"/>
        </w:rPr>
        <w:t xml:space="preserve">Paździorno, </w:t>
      </w:r>
      <w:r w:rsidR="00050E6A">
        <w:rPr>
          <w:rFonts w:eastAsia="Times New Roman"/>
          <w:sz w:val="22"/>
          <w:szCs w:val="22"/>
        </w:rPr>
        <w:t xml:space="preserve"> gmina </w:t>
      </w:r>
      <w:r w:rsidR="00832956">
        <w:rPr>
          <w:rFonts w:eastAsia="Times New Roman"/>
          <w:sz w:val="22"/>
          <w:szCs w:val="22"/>
        </w:rPr>
        <w:t>Kostomłoty.</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832956">
        <w:rPr>
          <w:rFonts w:ascii="Arial" w:hAnsi="Arial" w:cs="Arial"/>
          <w:b/>
          <w:sz w:val="22"/>
          <w:szCs w:val="22"/>
        </w:rPr>
        <w:t xml:space="preserve">31 </w:t>
      </w:r>
      <w:r w:rsidR="00FA32F2">
        <w:rPr>
          <w:rFonts w:ascii="Arial" w:hAnsi="Arial" w:cs="Arial"/>
          <w:b/>
          <w:sz w:val="22"/>
          <w:szCs w:val="22"/>
        </w:rPr>
        <w:t>października</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w:t>
      </w:r>
      <w:r w:rsidR="00FA32F2">
        <w:rPr>
          <w:rFonts w:ascii="Arial" w:hAnsi="Arial" w:cs="Arial"/>
          <w:b/>
          <w:sz w:val="22"/>
          <w:szCs w:val="22"/>
        </w:rPr>
        <w:t xml:space="preserve">ustawy </w:t>
      </w:r>
      <w:proofErr w:type="spellStart"/>
      <w:r w:rsidR="00FA32F2">
        <w:rPr>
          <w:rFonts w:ascii="Arial" w:hAnsi="Arial" w:cs="Arial"/>
          <w:b/>
          <w:sz w:val="22"/>
          <w:szCs w:val="22"/>
        </w:rPr>
        <w:t>Pz</w:t>
      </w:r>
      <w:r w:rsidRPr="00782EAB">
        <w:rPr>
          <w:rFonts w:ascii="Arial" w:hAnsi="Arial" w:cs="Arial"/>
          <w:b/>
          <w:sz w:val="22"/>
          <w:szCs w:val="22"/>
        </w:rPr>
        <w:t>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09731C" w:rsidP="00782EAB">
      <w:pPr>
        <w:pStyle w:val="Bezodstpw"/>
        <w:rPr>
          <w:rFonts w:ascii="Arial" w:hAnsi="Arial" w:cs="Arial"/>
          <w:b/>
          <w:sz w:val="22"/>
          <w:szCs w:val="22"/>
        </w:rPr>
      </w:pPr>
      <w:r>
        <w:rPr>
          <w:rFonts w:ascii="Arial" w:hAnsi="Arial" w:cs="Arial"/>
          <w:b/>
          <w:sz w:val="22"/>
          <w:szCs w:val="22"/>
        </w:rPr>
        <w:t>- co najmniej 1</w:t>
      </w:r>
      <w:r w:rsidR="00782EAB" w:rsidRPr="00782EAB">
        <w:rPr>
          <w:rFonts w:ascii="Arial" w:hAnsi="Arial" w:cs="Arial"/>
          <w:b/>
          <w:sz w:val="22"/>
          <w:szCs w:val="22"/>
        </w:rPr>
        <w:t xml:space="preserve"> zadani</w:t>
      </w:r>
      <w:r>
        <w:rPr>
          <w:rFonts w:ascii="Arial" w:hAnsi="Arial" w:cs="Arial"/>
          <w:b/>
          <w:sz w:val="22"/>
          <w:szCs w:val="22"/>
        </w:rPr>
        <w:t>e</w:t>
      </w:r>
      <w:r w:rsidR="00782EAB" w:rsidRPr="00782EAB">
        <w:rPr>
          <w:rFonts w:ascii="Arial" w:hAnsi="Arial" w:cs="Arial"/>
          <w:b/>
          <w:sz w:val="22"/>
          <w:szCs w:val="22"/>
        </w:rPr>
        <w:t xml:space="preserve"> związane z robotami budowlanymi o podobnym charakterze jak przedmiot zamówienia -</w:t>
      </w:r>
      <w:r w:rsidR="00922982">
        <w:rPr>
          <w:rFonts w:ascii="Arial" w:hAnsi="Arial" w:cs="Arial"/>
          <w:b/>
          <w:sz w:val="22"/>
          <w:szCs w:val="22"/>
        </w:rPr>
        <w:t xml:space="preserve">  o wartości nie mniejszej niż </w:t>
      </w:r>
      <w:r w:rsidR="001A51F0">
        <w:rPr>
          <w:rFonts w:ascii="Arial" w:hAnsi="Arial" w:cs="Arial"/>
          <w:b/>
          <w:sz w:val="22"/>
          <w:szCs w:val="22"/>
        </w:rPr>
        <w:t>1</w:t>
      </w:r>
      <w:r>
        <w:rPr>
          <w:rFonts w:ascii="Arial" w:hAnsi="Arial" w:cs="Arial"/>
          <w:b/>
          <w:sz w:val="22"/>
          <w:szCs w:val="22"/>
        </w:rPr>
        <w:t xml:space="preserve">50 </w:t>
      </w:r>
      <w:r w:rsidR="005F04C1">
        <w:rPr>
          <w:rFonts w:ascii="Arial" w:hAnsi="Arial" w:cs="Arial"/>
          <w:b/>
          <w:sz w:val="22"/>
          <w:szCs w:val="22"/>
        </w:rPr>
        <w:t>000</w:t>
      </w:r>
      <w:r>
        <w:rPr>
          <w:rFonts w:ascii="Arial" w:hAnsi="Arial" w:cs="Arial"/>
          <w:b/>
          <w:sz w:val="22"/>
          <w:szCs w:val="22"/>
        </w:rPr>
        <w:t>,00 PLN netto</w:t>
      </w:r>
      <w:r w:rsidR="00782EAB" w:rsidRPr="00782EAB">
        <w:rPr>
          <w:rFonts w:ascii="Arial" w:hAnsi="Arial" w:cs="Arial"/>
          <w:b/>
          <w:sz w:val="22"/>
          <w:szCs w:val="22"/>
        </w:rPr>
        <w:t>,</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 xml:space="preserve">posiadającą co najmniej </w:t>
      </w:r>
      <w:r w:rsidR="00832956">
        <w:rPr>
          <w:rFonts w:ascii="Arial" w:hAnsi="Arial" w:cs="Arial"/>
          <w:b/>
          <w:sz w:val="22"/>
          <w:szCs w:val="22"/>
        </w:rPr>
        <w:t>2</w:t>
      </w:r>
      <w:r w:rsidRPr="00E26F56">
        <w:rPr>
          <w:rFonts w:ascii="Arial" w:hAnsi="Arial" w:cs="Arial"/>
          <w:b/>
          <w:sz w:val="22"/>
          <w:szCs w:val="22"/>
        </w:rPr>
        <w:t>-letnie doświadczenie w pracy w</w:t>
      </w:r>
      <w:r w:rsidR="00365907">
        <w:rPr>
          <w:rFonts w:ascii="Arial" w:hAnsi="Arial" w:cs="Arial"/>
          <w:b/>
          <w:sz w:val="22"/>
          <w:szCs w:val="22"/>
        </w:rPr>
        <w:t xml:space="preserve"> charakterze kierownika budowy.</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lastRenderedPageBreak/>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w:t>
      </w:r>
      <w:r w:rsidR="00FA32F2">
        <w:rPr>
          <w:rFonts w:ascii="Arial" w:hAnsi="Arial" w:cs="Arial"/>
          <w:sz w:val="22"/>
          <w:szCs w:val="22"/>
        </w:rPr>
        <w:t>2</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w:t>
      </w:r>
      <w:r w:rsidRPr="00782EAB">
        <w:rPr>
          <w:rFonts w:ascii="Arial" w:hAnsi="Arial" w:cs="Arial"/>
          <w:sz w:val="22"/>
          <w:szCs w:val="22"/>
        </w:rPr>
        <w:lastRenderedPageBreak/>
        <w:t xml:space="preserve">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w:t>
      </w:r>
      <w:r w:rsidR="00FA32F2">
        <w:rPr>
          <w:rFonts w:ascii="Arial" w:hAnsi="Arial" w:cs="Arial"/>
          <w:b/>
          <w:sz w:val="22"/>
          <w:szCs w:val="22"/>
          <w:u w:val="single"/>
        </w:rPr>
        <w:t>1  robotą budowlaną</w:t>
      </w:r>
      <w:r w:rsidRPr="00782EAB">
        <w:rPr>
          <w:rFonts w:ascii="Arial" w:hAnsi="Arial" w:cs="Arial"/>
          <w:b/>
          <w:sz w:val="22"/>
          <w:szCs w:val="22"/>
          <w:u w:val="single"/>
        </w:rPr>
        <w:t xml:space="preserv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09731C">
        <w:rPr>
          <w:rFonts w:ascii="Arial" w:hAnsi="Arial" w:cs="Arial"/>
          <w:b/>
          <w:sz w:val="22"/>
          <w:szCs w:val="22"/>
          <w:u w:val="single"/>
        </w:rPr>
        <w:t>150</w:t>
      </w:r>
      <w:r w:rsidR="005F04C1">
        <w:rPr>
          <w:rFonts w:ascii="Arial" w:hAnsi="Arial" w:cs="Arial"/>
          <w:b/>
          <w:sz w:val="22"/>
          <w:szCs w:val="22"/>
          <w:u w:val="single"/>
        </w:rPr>
        <w:t xml:space="preserve"> 000,00 </w:t>
      </w:r>
      <w:r w:rsidR="0009731C">
        <w:rPr>
          <w:rFonts w:ascii="Arial" w:hAnsi="Arial" w:cs="Arial"/>
          <w:b/>
          <w:sz w:val="22"/>
          <w:szCs w:val="22"/>
          <w:u w:val="single"/>
        </w:rPr>
        <w:t>PLN netto</w:t>
      </w:r>
      <w:r w:rsidRPr="00782EAB">
        <w:rPr>
          <w:rFonts w:ascii="Arial" w:hAnsi="Arial" w:cs="Arial"/>
          <w:b/>
          <w:sz w:val="22"/>
          <w:szCs w:val="22"/>
          <w:u w:val="single"/>
        </w:rPr>
        <w:t>.</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w:t>
      </w:r>
      <w:r w:rsidR="00832956">
        <w:rPr>
          <w:rFonts w:ascii="Arial" w:hAnsi="Arial" w:cs="Arial"/>
          <w:b/>
          <w:sz w:val="22"/>
          <w:szCs w:val="22"/>
        </w:rPr>
        <w:t>owym - posiadającą co najmniej 2</w:t>
      </w:r>
      <w:r w:rsidR="001A51C5" w:rsidRPr="00E26F56">
        <w:rPr>
          <w:rFonts w:ascii="Arial" w:hAnsi="Arial" w:cs="Arial"/>
          <w:b/>
          <w:sz w:val="22"/>
          <w:szCs w:val="22"/>
        </w:rPr>
        <w:t>-letnie doświadczenie w pracy w charakterze kierownika budowy</w:t>
      </w:r>
      <w:r w:rsidR="00365907">
        <w:rPr>
          <w:rFonts w:ascii="Arial" w:hAnsi="Arial" w:cs="Arial"/>
          <w:b/>
          <w:sz w:val="22"/>
          <w:szCs w:val="22"/>
        </w:rPr>
        <w:t>.</w:t>
      </w:r>
    </w:p>
    <w:p w:rsidR="00365907" w:rsidRPr="00E26F56" w:rsidRDefault="00365907"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lastRenderedPageBreak/>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FA32F2" w:rsidRDefault="00FA32F2" w:rsidP="00782EAB">
      <w:pPr>
        <w:tabs>
          <w:tab w:val="left" w:pos="360"/>
        </w:tabs>
        <w:spacing w:line="360" w:lineRule="auto"/>
        <w:jc w:val="both"/>
        <w:rPr>
          <w:rFonts w:ascii="Arial" w:hAnsi="Arial" w:cs="Arial"/>
          <w:sz w:val="22"/>
          <w:szCs w:val="22"/>
        </w:rPr>
      </w:pPr>
      <w:r w:rsidRPr="00FA32F2">
        <w:rPr>
          <w:rFonts w:ascii="Arial" w:hAnsi="Arial" w:cs="Arial"/>
          <w:sz w:val="22"/>
          <w:szCs w:val="22"/>
        </w:rPr>
        <w:t>Wadium nie jest wymagane.</w:t>
      </w:r>
    </w:p>
    <w:p w:rsidR="00FA32F2" w:rsidRPr="00782EAB" w:rsidRDefault="00FA32F2"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w:t>
      </w:r>
      <w:r w:rsidRPr="00782EAB">
        <w:rPr>
          <w:rFonts w:ascii="Arial" w:hAnsi="Arial" w:cs="Arial"/>
          <w:sz w:val="22"/>
          <w:szCs w:val="22"/>
        </w:rPr>
        <w:lastRenderedPageBreak/>
        <w:t xml:space="preserve">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lastRenderedPageBreak/>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lastRenderedPageBreak/>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FA32F2" w:rsidRDefault="00FA32F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FA32F2">
        <w:rPr>
          <w:rFonts w:ascii="Arial" w:hAnsi="Arial" w:cs="Arial"/>
          <w:b/>
          <w:sz w:val="22"/>
          <w:szCs w:val="22"/>
        </w:rPr>
        <w:t>18 czerwca</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7E01C3">
        <w:rPr>
          <w:rFonts w:ascii="Arial" w:hAnsi="Arial" w:cs="Arial"/>
          <w:b/>
          <w:sz w:val="22"/>
          <w:szCs w:val="22"/>
        </w:rPr>
        <w:t xml:space="preserve">CHODNIK </w:t>
      </w:r>
      <w:r w:rsidR="00A9420A">
        <w:rPr>
          <w:rFonts w:ascii="Arial" w:hAnsi="Arial" w:cs="Arial"/>
          <w:b/>
          <w:sz w:val="22"/>
          <w:szCs w:val="22"/>
        </w:rPr>
        <w:t>PAŹDZIORNO</w:t>
      </w:r>
      <w:r w:rsidRPr="00782EAB">
        <w:rPr>
          <w:rFonts w:ascii="Arial" w:hAnsi="Arial" w:cs="Arial"/>
          <w:b/>
          <w:sz w:val="22"/>
          <w:szCs w:val="22"/>
        </w:rPr>
        <w:t xml:space="preserve">   (IZPO.272</w:t>
      </w:r>
      <w:r w:rsidR="00FA32F2">
        <w:rPr>
          <w:rFonts w:ascii="Arial" w:hAnsi="Arial" w:cs="Arial"/>
          <w:b/>
          <w:sz w:val="22"/>
          <w:szCs w:val="22"/>
        </w:rPr>
        <w:t>.11</w:t>
      </w:r>
      <w:r w:rsidR="00754920">
        <w:rPr>
          <w:rFonts w:ascii="Arial" w:hAnsi="Arial" w:cs="Arial"/>
          <w:b/>
          <w:sz w:val="22"/>
          <w:szCs w:val="22"/>
        </w:rPr>
        <w:t>.</w:t>
      </w:r>
      <w:r w:rsidR="007E01C3">
        <w:rPr>
          <w:rFonts w:ascii="Arial" w:hAnsi="Arial" w:cs="Arial"/>
          <w:b/>
          <w:sz w:val="22"/>
          <w:szCs w:val="22"/>
        </w:rPr>
        <w:t>2018</w:t>
      </w:r>
      <w:r w:rsidRPr="00782EAB">
        <w:rPr>
          <w:rFonts w:ascii="Arial" w:hAnsi="Arial" w:cs="Arial"/>
          <w:b/>
          <w:sz w:val="22"/>
          <w:szCs w:val="22"/>
        </w:rPr>
        <w:t xml:space="preserve">).  </w:t>
      </w:r>
      <w:r w:rsidRPr="00782EAB">
        <w:rPr>
          <w:rFonts w:ascii="Arial" w:hAnsi="Arial" w:cs="Arial"/>
          <w:sz w:val="22"/>
          <w:szCs w:val="22"/>
        </w:rPr>
        <w:t xml:space="preserve">Nie otwierać przed dniem  </w:t>
      </w:r>
      <w:r w:rsidR="00FA32F2">
        <w:rPr>
          <w:rFonts w:ascii="Arial" w:hAnsi="Arial" w:cs="Arial"/>
          <w:sz w:val="22"/>
          <w:szCs w:val="22"/>
        </w:rPr>
        <w:t>18.06</w:t>
      </w:r>
      <w:r w:rsidR="007E01C3">
        <w:rPr>
          <w:rFonts w:ascii="Arial" w:hAnsi="Arial" w:cs="Arial"/>
          <w:sz w:val="22"/>
          <w:szCs w:val="22"/>
        </w:rPr>
        <w:t>.2018</w:t>
      </w:r>
      <w:r w:rsidR="008A0FEB">
        <w:rPr>
          <w:rFonts w:ascii="Arial" w:hAnsi="Arial" w:cs="Arial"/>
          <w:sz w:val="22"/>
          <w:szCs w:val="22"/>
        </w:rPr>
        <w:t xml:space="preserve"> r. przed godz. 10.</w:t>
      </w:r>
      <w:r w:rsidR="00236A4D">
        <w:rPr>
          <w:rFonts w:ascii="Arial" w:hAnsi="Arial" w:cs="Arial"/>
          <w:sz w:val="22"/>
          <w:szCs w:val="22"/>
        </w:rPr>
        <w:t>15</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FA32F2">
        <w:rPr>
          <w:rFonts w:ascii="Arial" w:hAnsi="Arial" w:cs="Arial"/>
          <w:b/>
          <w:sz w:val="22"/>
          <w:szCs w:val="22"/>
        </w:rPr>
        <w:t>18 czerwca</w:t>
      </w:r>
      <w:r w:rsidR="007E01C3">
        <w:rPr>
          <w:rFonts w:ascii="Arial" w:hAnsi="Arial" w:cs="Arial"/>
          <w:b/>
          <w:sz w:val="22"/>
          <w:szCs w:val="22"/>
        </w:rPr>
        <w:t xml:space="preserve"> 2018</w:t>
      </w:r>
      <w:r w:rsidR="00782EAB" w:rsidRPr="00782EAB">
        <w:rPr>
          <w:rFonts w:ascii="Arial" w:hAnsi="Arial" w:cs="Arial"/>
          <w:b/>
          <w:sz w:val="22"/>
          <w:szCs w:val="22"/>
        </w:rPr>
        <w:t xml:space="preserve"> r.  godz. 10.</w:t>
      </w:r>
      <w:r w:rsidR="00236A4D">
        <w:rPr>
          <w:rFonts w:ascii="Arial" w:hAnsi="Arial" w:cs="Arial"/>
          <w:b/>
          <w:sz w:val="22"/>
          <w:szCs w:val="22"/>
        </w:rPr>
        <w:t>15</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lastRenderedPageBreak/>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lastRenderedPageBreak/>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09731C">
      <w:pPr>
        <w:pStyle w:val="Nagwek1"/>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Default="00782EAB" w:rsidP="00782EAB">
      <w:pPr>
        <w:widowControl w:val="0"/>
        <w:suppressAutoHyphens/>
        <w:jc w:val="both"/>
        <w:rPr>
          <w:rFonts w:ascii="Arial" w:hAnsi="Arial" w:cs="Arial"/>
          <w:sz w:val="22"/>
          <w:szCs w:val="22"/>
        </w:rPr>
      </w:pPr>
    </w:p>
    <w:p w:rsidR="0009731C" w:rsidRPr="00782EAB" w:rsidRDefault="0009731C"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09731C" w:rsidRDefault="0009731C"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FA32F2" w:rsidRDefault="00FA32F2"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rPr>
      </w:pPr>
    </w:p>
    <w:p w:rsidR="0009731C" w:rsidRPr="00782EAB" w:rsidRDefault="0009731C"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lastRenderedPageBreak/>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lastRenderedPageBreak/>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Projekt umowy stanowi załącznik do SIWZ.</w:t>
      </w: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54920" w:rsidRDefault="00754920"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54920" w:rsidRPr="00782EAB" w:rsidRDefault="00754920"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lastRenderedPageBreak/>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54920" w:rsidRDefault="00754920"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54920" w:rsidRDefault="00754920" w:rsidP="00782EAB">
      <w:pPr>
        <w:pStyle w:val="ust"/>
        <w:tabs>
          <w:tab w:val="left" w:pos="540"/>
        </w:tabs>
        <w:spacing w:before="0" w:after="0" w:line="360" w:lineRule="auto"/>
        <w:ind w:left="0" w:firstLine="0"/>
        <w:rPr>
          <w:rFonts w:ascii="Arial" w:hAnsi="Arial" w:cs="Arial"/>
          <w:b/>
          <w:sz w:val="22"/>
          <w:szCs w:val="22"/>
        </w:rPr>
      </w:pPr>
    </w:p>
    <w:p w:rsidR="00782EAB" w:rsidRPr="0009731C" w:rsidRDefault="00517409" w:rsidP="0009731C">
      <w:pPr>
        <w:tabs>
          <w:tab w:val="left" w:pos="360"/>
          <w:tab w:val="left" w:pos="426"/>
        </w:tabs>
        <w:suppressAutoHyphens/>
        <w:spacing w:line="276" w:lineRule="auto"/>
        <w:jc w:val="both"/>
        <w:rPr>
          <w:rFonts w:ascii="Arial" w:hAnsi="Arial" w:cs="Arial"/>
          <w:sz w:val="22"/>
          <w:szCs w:val="22"/>
        </w:rPr>
      </w:pPr>
      <w:r w:rsidRPr="0009731C">
        <w:rPr>
          <w:rFonts w:ascii="Arial" w:hAnsi="Arial" w:cs="Arial"/>
          <w:sz w:val="22"/>
          <w:szCs w:val="22"/>
        </w:rPr>
        <w:t>1.  </w:t>
      </w:r>
      <w:r w:rsidR="00782EAB" w:rsidRPr="0009731C">
        <w:rPr>
          <w:rFonts w:ascii="Arial" w:hAnsi="Arial" w:cs="Arial"/>
          <w:sz w:val="22"/>
          <w:szCs w:val="22"/>
        </w:rPr>
        <w:t>Zgodnie z działem VI ustawy Prawa zamówień publicznych - „Środki ochrony prawnej” - środki ochrony prawnej przysługują wykonawcom, a także innym podmiotom, jeżeli ma lub miał interes</w:t>
      </w:r>
      <w:r w:rsidR="00754920" w:rsidRPr="0009731C">
        <w:rPr>
          <w:rFonts w:ascii="Arial" w:hAnsi="Arial" w:cs="Arial"/>
          <w:sz w:val="22"/>
          <w:szCs w:val="22"/>
        </w:rPr>
        <w:t xml:space="preserve">  </w:t>
      </w:r>
      <w:r w:rsidR="00782EAB" w:rsidRPr="0009731C">
        <w:rPr>
          <w:rFonts w:ascii="Arial" w:hAnsi="Arial" w:cs="Arial"/>
          <w:sz w:val="22"/>
          <w:szCs w:val="22"/>
        </w:rPr>
        <w:t xml:space="preserve">w uzyskaniu danego zamówienia oraz poniósł lub może ponieść szkodę w wyniku naruszenia przez zamawiającego przepisów ustawy </w:t>
      </w:r>
      <w:proofErr w:type="spellStart"/>
      <w:r w:rsidR="00782EAB" w:rsidRPr="0009731C">
        <w:rPr>
          <w:rFonts w:ascii="Arial" w:hAnsi="Arial" w:cs="Arial"/>
          <w:sz w:val="22"/>
          <w:szCs w:val="22"/>
        </w:rPr>
        <w:t>Pzp</w:t>
      </w:r>
      <w:proofErr w:type="spellEnd"/>
      <w:r w:rsidR="00782EAB" w:rsidRPr="0009731C">
        <w:rPr>
          <w:rFonts w:ascii="Arial" w:hAnsi="Arial" w:cs="Arial"/>
          <w:sz w:val="22"/>
          <w:szCs w:val="22"/>
        </w:rPr>
        <w:t>.</w:t>
      </w:r>
    </w:p>
    <w:p w:rsidR="00782EAB" w:rsidRPr="0009731C" w:rsidRDefault="00517409" w:rsidP="0009731C">
      <w:pPr>
        <w:tabs>
          <w:tab w:val="left" w:pos="360"/>
          <w:tab w:val="left" w:pos="426"/>
        </w:tabs>
        <w:suppressAutoHyphens/>
        <w:spacing w:line="276" w:lineRule="auto"/>
        <w:jc w:val="both"/>
        <w:rPr>
          <w:rFonts w:ascii="Arial" w:hAnsi="Arial" w:cs="Arial"/>
          <w:sz w:val="22"/>
          <w:szCs w:val="22"/>
        </w:rPr>
      </w:pPr>
      <w:r w:rsidRPr="0009731C">
        <w:rPr>
          <w:rFonts w:ascii="Arial" w:hAnsi="Arial" w:cs="Arial"/>
          <w:sz w:val="22"/>
          <w:szCs w:val="22"/>
        </w:rPr>
        <w:t xml:space="preserve">2.   </w:t>
      </w:r>
      <w:r w:rsidR="00782EAB" w:rsidRPr="0009731C">
        <w:rPr>
          <w:rFonts w:ascii="Arial" w:hAnsi="Arial" w:cs="Arial"/>
          <w:sz w:val="22"/>
          <w:szCs w:val="22"/>
        </w:rPr>
        <w:t xml:space="preserve">W niniejszym postępowaniu wykonawcom przysługuje odwołanie i skarga w zakresie wskazanym w art. 180 ust. 2 </w:t>
      </w:r>
      <w:proofErr w:type="spellStart"/>
      <w:r w:rsidR="00782EAB" w:rsidRPr="0009731C">
        <w:rPr>
          <w:rFonts w:ascii="Arial" w:hAnsi="Arial" w:cs="Arial"/>
          <w:sz w:val="22"/>
          <w:szCs w:val="22"/>
        </w:rPr>
        <w:t>Pzp</w:t>
      </w:r>
      <w:proofErr w:type="spellEnd"/>
      <w:r w:rsidR="00782EAB" w:rsidRPr="0009731C">
        <w:rPr>
          <w:rFonts w:ascii="Arial" w:hAnsi="Arial" w:cs="Arial"/>
          <w:sz w:val="22"/>
          <w:szCs w:val="22"/>
        </w:rPr>
        <w:t>. - a więc wyłącznie wobec czynności :</w:t>
      </w:r>
    </w:p>
    <w:p w:rsidR="00782EAB" w:rsidRPr="0009731C" w:rsidRDefault="00782EAB" w:rsidP="0009731C">
      <w:pPr>
        <w:tabs>
          <w:tab w:val="left" w:pos="360"/>
          <w:tab w:val="left" w:pos="426"/>
        </w:tabs>
        <w:spacing w:line="276" w:lineRule="auto"/>
        <w:ind w:left="360"/>
        <w:jc w:val="both"/>
        <w:rPr>
          <w:rFonts w:ascii="Arial" w:hAnsi="Arial" w:cs="Arial"/>
          <w:sz w:val="22"/>
          <w:szCs w:val="22"/>
        </w:rPr>
      </w:pPr>
      <w:r w:rsidRPr="0009731C">
        <w:rPr>
          <w:rFonts w:ascii="Arial" w:hAnsi="Arial" w:cs="Arial"/>
          <w:sz w:val="22"/>
          <w:szCs w:val="22"/>
        </w:rPr>
        <w:t>1) opisu sposobu dokonywania oceny spełniania warunków udziału w postępowaniu,</w:t>
      </w:r>
    </w:p>
    <w:p w:rsidR="00782EAB" w:rsidRPr="0009731C" w:rsidRDefault="00782EAB" w:rsidP="0009731C">
      <w:pPr>
        <w:tabs>
          <w:tab w:val="left" w:pos="360"/>
          <w:tab w:val="left" w:pos="426"/>
        </w:tabs>
        <w:spacing w:line="276" w:lineRule="auto"/>
        <w:ind w:left="360"/>
        <w:jc w:val="both"/>
        <w:rPr>
          <w:rFonts w:ascii="Arial" w:hAnsi="Arial" w:cs="Arial"/>
          <w:sz w:val="22"/>
          <w:szCs w:val="22"/>
        </w:rPr>
      </w:pPr>
      <w:r w:rsidRPr="0009731C">
        <w:rPr>
          <w:rFonts w:ascii="Arial" w:hAnsi="Arial" w:cs="Arial"/>
          <w:sz w:val="22"/>
          <w:szCs w:val="22"/>
        </w:rPr>
        <w:t>2) wykluczenia odwołującego z postępowania o udzielenie zamówienia,</w:t>
      </w:r>
    </w:p>
    <w:p w:rsidR="00782EAB" w:rsidRPr="0009731C" w:rsidRDefault="00782EAB" w:rsidP="0009731C">
      <w:pPr>
        <w:tabs>
          <w:tab w:val="left" w:pos="360"/>
          <w:tab w:val="left" w:pos="426"/>
        </w:tabs>
        <w:spacing w:line="276" w:lineRule="auto"/>
        <w:ind w:left="360"/>
        <w:jc w:val="both"/>
        <w:rPr>
          <w:rFonts w:ascii="Arial" w:hAnsi="Arial" w:cs="Arial"/>
          <w:sz w:val="22"/>
          <w:szCs w:val="22"/>
        </w:rPr>
      </w:pPr>
      <w:r w:rsidRPr="0009731C">
        <w:rPr>
          <w:rFonts w:ascii="Arial" w:hAnsi="Arial" w:cs="Arial"/>
          <w:sz w:val="22"/>
          <w:szCs w:val="22"/>
        </w:rPr>
        <w:t>3) odrzucenia oferty odwołującego.</w:t>
      </w:r>
    </w:p>
    <w:p w:rsidR="00782EAB" w:rsidRPr="0009731C" w:rsidRDefault="00782EAB" w:rsidP="0009731C">
      <w:pPr>
        <w:tabs>
          <w:tab w:val="left" w:pos="360"/>
          <w:tab w:val="left" w:pos="426"/>
        </w:tabs>
        <w:spacing w:line="276" w:lineRule="auto"/>
        <w:jc w:val="both"/>
        <w:rPr>
          <w:rFonts w:ascii="Arial" w:hAnsi="Arial" w:cs="Arial"/>
          <w:sz w:val="22"/>
          <w:szCs w:val="22"/>
        </w:rPr>
      </w:pPr>
      <w:r w:rsidRPr="0009731C">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09731C">
        <w:rPr>
          <w:rFonts w:ascii="Arial" w:hAnsi="Arial" w:cs="Arial"/>
          <w:sz w:val="22"/>
          <w:szCs w:val="22"/>
        </w:rPr>
        <w:t>Pzp</w:t>
      </w:r>
      <w:proofErr w:type="spellEnd"/>
      <w:r w:rsidRPr="0009731C">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FA32F2" w:rsidRDefault="00FA32F2" w:rsidP="00FA32F2">
      <w:pPr>
        <w:pStyle w:val="Tekstprzypisudolnego"/>
        <w:jc w:val="both"/>
        <w:rPr>
          <w:rFonts w:ascii="Arial" w:hAnsi="Arial" w:cs="Arial"/>
          <w:b/>
          <w:sz w:val="22"/>
          <w:szCs w:val="22"/>
        </w:rPr>
      </w:pPr>
    </w:p>
    <w:p w:rsidR="00FA32F2" w:rsidRDefault="00FA32F2" w:rsidP="00FA32F2">
      <w:pPr>
        <w:pStyle w:val="Tekstprzypisudolnego"/>
        <w:jc w:val="both"/>
        <w:rPr>
          <w:rFonts w:ascii="Arial" w:hAnsi="Arial" w:cs="Arial"/>
          <w:b/>
          <w:sz w:val="22"/>
          <w:szCs w:val="22"/>
        </w:rPr>
      </w:pPr>
      <w:r>
        <w:rPr>
          <w:rFonts w:ascii="Arial" w:hAnsi="Arial" w:cs="Arial"/>
          <w:b/>
          <w:sz w:val="22"/>
          <w:szCs w:val="22"/>
        </w:rPr>
        <w:t>XXXVI.</w:t>
      </w:r>
      <w:r w:rsidRPr="00FA32F2">
        <w:rPr>
          <w:rFonts w:ascii="Arial" w:hAnsi="Arial" w:cs="Arial"/>
          <w:b/>
          <w:sz w:val="22"/>
          <w:szCs w:val="22"/>
        </w:rPr>
        <w:t xml:space="preserve"> </w:t>
      </w:r>
      <w:r>
        <w:rPr>
          <w:rFonts w:ascii="Arial" w:hAnsi="Arial" w:cs="Arial"/>
          <w:b/>
          <w:sz w:val="22"/>
          <w:szCs w:val="22"/>
        </w:rPr>
        <w:t xml:space="preserve">PRZETWARZANIE DANYCH OSOBOWYCH </w:t>
      </w:r>
    </w:p>
    <w:p w:rsidR="0009731C" w:rsidRDefault="0009731C" w:rsidP="00FA32F2">
      <w:pPr>
        <w:spacing w:after="150" w:line="276" w:lineRule="auto"/>
        <w:ind w:firstLine="567"/>
        <w:jc w:val="both"/>
        <w:rPr>
          <w:rFonts w:ascii="Arial" w:hAnsi="Arial" w:cs="Arial"/>
          <w:sz w:val="22"/>
          <w:szCs w:val="22"/>
        </w:rPr>
      </w:pPr>
    </w:p>
    <w:p w:rsidR="00FA32F2" w:rsidRDefault="00FA32F2" w:rsidP="00FA32F2">
      <w:pPr>
        <w:spacing w:after="150" w:line="276" w:lineRule="auto"/>
        <w:ind w:firstLine="567"/>
        <w:jc w:val="both"/>
        <w:rPr>
          <w:rFonts w:ascii="Arial" w:hAnsi="Arial" w:cs="Arial"/>
          <w:sz w:val="22"/>
          <w:szCs w:val="22"/>
        </w:rPr>
      </w:pPr>
      <w:r w:rsidRPr="00FA32F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A32F2" w:rsidRPr="00FA32F2" w:rsidRDefault="00FA32F2" w:rsidP="00FA32F2">
      <w:pPr>
        <w:spacing w:after="150" w:line="276" w:lineRule="auto"/>
        <w:ind w:firstLine="567"/>
        <w:jc w:val="both"/>
        <w:rPr>
          <w:rFonts w:ascii="Arial" w:hAnsi="Arial" w:cs="Arial"/>
          <w:sz w:val="22"/>
          <w:szCs w:val="22"/>
        </w:rPr>
      </w:pP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lastRenderedPageBreak/>
        <w:t>administratorem Pani/Pana danych osobowych jest Starosta Średzki z siedzibą  w Środzie Śląskiej przy ul. Wrocławskiej 2</w:t>
      </w: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 xml:space="preserve">kontakt z inspektorem ochrony danych osobowych możliwy jest pod adresem e-mail </w:t>
      </w:r>
      <w:hyperlink r:id="rId10" w:history="1">
        <w:r w:rsidRPr="00FA32F2">
          <w:rPr>
            <w:rStyle w:val="Hipercze"/>
            <w:rFonts w:ascii="Arial" w:hAnsi="Arial" w:cs="Arial"/>
            <w:color w:val="auto"/>
            <w:sz w:val="22"/>
            <w:szCs w:val="22"/>
          </w:rPr>
          <w:t>specrodo@wp.pl</w:t>
        </w:r>
      </w:hyperlink>
      <w:r w:rsidRPr="00FA32F2">
        <w:rPr>
          <w:rFonts w:ascii="Arial" w:hAnsi="Arial" w:cs="Arial"/>
          <w:sz w:val="22"/>
          <w:szCs w:val="22"/>
        </w:rPr>
        <w:t xml:space="preserve"> lub adresem do korespondencji, którym jest adres administratora,</w:t>
      </w: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Pani/Pana dane osobowe przetwarzane będą na podstawie art. 6 ust. 1 lit. c</w:t>
      </w:r>
      <w:r w:rsidRPr="00FA32F2">
        <w:rPr>
          <w:rFonts w:ascii="Arial" w:hAnsi="Arial" w:cs="Arial"/>
          <w:i/>
          <w:sz w:val="22"/>
          <w:szCs w:val="22"/>
        </w:rPr>
        <w:t xml:space="preserve"> </w:t>
      </w:r>
      <w:r w:rsidRPr="00FA32F2">
        <w:rPr>
          <w:rFonts w:ascii="Arial" w:hAnsi="Arial" w:cs="Arial"/>
          <w:sz w:val="22"/>
          <w:szCs w:val="22"/>
        </w:rPr>
        <w:t xml:space="preserve">RODO w celu związanym z danym postępowaniem o udzielenie zamówienia publicznego </w:t>
      </w:r>
      <w:r w:rsidRPr="00FA32F2">
        <w:rPr>
          <w:rFonts w:ascii="Arial" w:hAnsi="Arial" w:cs="Arial"/>
          <w:i/>
          <w:sz w:val="22"/>
          <w:szCs w:val="22"/>
        </w:rPr>
        <w:t xml:space="preserve"> </w:t>
      </w:r>
      <w:r w:rsidRPr="00FA32F2">
        <w:rPr>
          <w:rFonts w:ascii="Arial" w:hAnsi="Arial" w:cs="Arial"/>
          <w:sz w:val="22"/>
          <w:szCs w:val="22"/>
        </w:rPr>
        <w:t>prowadzonym w trybie przetargu nieograniczonego,</w:t>
      </w: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A32F2">
        <w:rPr>
          <w:rFonts w:ascii="Arial" w:hAnsi="Arial" w:cs="Arial"/>
          <w:sz w:val="22"/>
          <w:szCs w:val="22"/>
        </w:rPr>
        <w:t>Pzp</w:t>
      </w:r>
      <w:proofErr w:type="spellEnd"/>
      <w:r w:rsidRPr="00FA32F2">
        <w:rPr>
          <w:rFonts w:ascii="Arial" w:hAnsi="Arial" w:cs="Arial"/>
          <w:sz w:val="22"/>
          <w:szCs w:val="22"/>
        </w:rPr>
        <w:t xml:space="preserve">”;  </w:t>
      </w: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 xml:space="preserve">Pani/Pana dane osobowe będą przechowywane, zgodnie z art. 97 ust. 1 ustawy </w:t>
      </w:r>
      <w:proofErr w:type="spellStart"/>
      <w:r w:rsidRPr="00FA32F2">
        <w:rPr>
          <w:rFonts w:ascii="Arial" w:hAnsi="Arial" w:cs="Arial"/>
          <w:sz w:val="22"/>
          <w:szCs w:val="22"/>
        </w:rPr>
        <w:t>Pzp</w:t>
      </w:r>
      <w:proofErr w:type="spellEnd"/>
      <w:r w:rsidRPr="00FA32F2">
        <w:rPr>
          <w:rFonts w:ascii="Arial" w:hAnsi="Arial" w:cs="Arial"/>
          <w:sz w:val="22"/>
          <w:szCs w:val="22"/>
        </w:rPr>
        <w:t>, przez okres 4 lat od dnia zakończenia postępowania o udzielenie zamówienia, a jeżeli czas trwania umowy przekracza 4 lata, okres przechowywania obejmuje cały czas trwania umowy;</w:t>
      </w:r>
    </w:p>
    <w:p w:rsidR="00FA32F2" w:rsidRPr="00FA32F2" w:rsidRDefault="00FA32F2" w:rsidP="00FA32F2">
      <w:pPr>
        <w:pStyle w:val="Akapitzlist"/>
        <w:numPr>
          <w:ilvl w:val="0"/>
          <w:numId w:val="14"/>
        </w:numPr>
        <w:spacing w:after="150" w:line="276" w:lineRule="auto"/>
        <w:ind w:left="426" w:hanging="426"/>
        <w:jc w:val="both"/>
        <w:rPr>
          <w:rFonts w:ascii="Arial" w:hAnsi="Arial" w:cs="Arial"/>
          <w:b/>
          <w:i/>
          <w:sz w:val="22"/>
          <w:szCs w:val="22"/>
        </w:rPr>
      </w:pPr>
      <w:r w:rsidRPr="00FA32F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A32F2">
        <w:rPr>
          <w:rFonts w:ascii="Arial" w:hAnsi="Arial" w:cs="Arial"/>
          <w:sz w:val="22"/>
          <w:szCs w:val="22"/>
        </w:rPr>
        <w:t>Pzp</w:t>
      </w:r>
      <w:proofErr w:type="spellEnd"/>
      <w:r w:rsidRPr="00FA32F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A32F2">
        <w:rPr>
          <w:rFonts w:ascii="Arial" w:hAnsi="Arial" w:cs="Arial"/>
          <w:sz w:val="22"/>
          <w:szCs w:val="22"/>
        </w:rPr>
        <w:t>Pzp</w:t>
      </w:r>
      <w:proofErr w:type="spellEnd"/>
      <w:r w:rsidRPr="00FA32F2">
        <w:rPr>
          <w:rFonts w:ascii="Arial" w:hAnsi="Arial" w:cs="Arial"/>
          <w:sz w:val="22"/>
          <w:szCs w:val="22"/>
        </w:rPr>
        <w:t xml:space="preserve">;  </w:t>
      </w:r>
    </w:p>
    <w:p w:rsidR="00FA32F2" w:rsidRPr="00FA32F2" w:rsidRDefault="00FA32F2" w:rsidP="00FA32F2">
      <w:pPr>
        <w:pStyle w:val="Akapitzlist"/>
        <w:numPr>
          <w:ilvl w:val="0"/>
          <w:numId w:val="14"/>
        </w:numPr>
        <w:spacing w:after="150" w:line="276" w:lineRule="auto"/>
        <w:ind w:left="426" w:hanging="426"/>
        <w:jc w:val="both"/>
        <w:rPr>
          <w:rFonts w:ascii="Arial" w:hAnsi="Arial" w:cs="Arial"/>
          <w:sz w:val="22"/>
          <w:szCs w:val="22"/>
        </w:rPr>
      </w:pPr>
      <w:r w:rsidRPr="00FA32F2">
        <w:rPr>
          <w:rFonts w:ascii="Arial" w:hAnsi="Arial" w:cs="Arial"/>
          <w:sz w:val="22"/>
          <w:szCs w:val="22"/>
        </w:rPr>
        <w:t>w odniesieniu do Pani/Pana danych osobowych decyzje nie będą podejmowane w sposób zautomatyzowany, stosowanie do art. 22 RODO;</w:t>
      </w:r>
    </w:p>
    <w:p w:rsidR="00FA32F2" w:rsidRPr="00FA32F2" w:rsidRDefault="00FA32F2" w:rsidP="00FA32F2">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posiada Pani/Pan:</w:t>
      </w:r>
    </w:p>
    <w:p w:rsidR="00FA32F2" w:rsidRPr="00FA32F2" w:rsidRDefault="00FA32F2" w:rsidP="00FA32F2">
      <w:pPr>
        <w:pStyle w:val="Akapitzlist"/>
        <w:numPr>
          <w:ilvl w:val="0"/>
          <w:numId w:val="15"/>
        </w:numPr>
        <w:spacing w:after="150" w:line="276" w:lineRule="auto"/>
        <w:ind w:left="709" w:hanging="283"/>
        <w:jc w:val="both"/>
        <w:rPr>
          <w:rFonts w:ascii="Arial" w:hAnsi="Arial" w:cs="Arial"/>
          <w:color w:val="00B0F0"/>
          <w:sz w:val="22"/>
          <w:szCs w:val="22"/>
        </w:rPr>
      </w:pPr>
      <w:r w:rsidRPr="00FA32F2">
        <w:rPr>
          <w:rFonts w:ascii="Arial" w:hAnsi="Arial" w:cs="Arial"/>
          <w:sz w:val="22"/>
          <w:szCs w:val="22"/>
        </w:rPr>
        <w:t>na podstawie art. 15 RODO prawo dostępu do danych osobowych Pani/Pana dotyczących;</w:t>
      </w:r>
    </w:p>
    <w:p w:rsidR="00FA32F2" w:rsidRPr="00FA32F2" w:rsidRDefault="00FA32F2" w:rsidP="00FA32F2">
      <w:pPr>
        <w:pStyle w:val="Akapitzlist"/>
        <w:numPr>
          <w:ilvl w:val="0"/>
          <w:numId w:val="15"/>
        </w:numPr>
        <w:spacing w:after="150" w:line="276" w:lineRule="auto"/>
        <w:ind w:left="709" w:hanging="283"/>
        <w:jc w:val="both"/>
        <w:rPr>
          <w:rFonts w:ascii="Arial" w:hAnsi="Arial" w:cs="Arial"/>
          <w:sz w:val="22"/>
          <w:szCs w:val="22"/>
        </w:rPr>
      </w:pPr>
      <w:r w:rsidRPr="00FA32F2">
        <w:rPr>
          <w:rFonts w:ascii="Arial" w:hAnsi="Arial" w:cs="Arial"/>
          <w:sz w:val="22"/>
          <w:szCs w:val="22"/>
        </w:rPr>
        <w:t xml:space="preserve">na podstawie art. 16 RODO prawo do sprostowania Pani/Pana danych osobowych </w:t>
      </w:r>
      <w:r w:rsidRPr="00FA32F2">
        <w:rPr>
          <w:rFonts w:ascii="Arial" w:hAnsi="Arial" w:cs="Arial"/>
          <w:b/>
          <w:sz w:val="22"/>
          <w:szCs w:val="22"/>
          <w:vertAlign w:val="superscript"/>
        </w:rPr>
        <w:t>**</w:t>
      </w:r>
      <w:r w:rsidRPr="00FA32F2">
        <w:rPr>
          <w:rFonts w:ascii="Arial" w:hAnsi="Arial" w:cs="Arial"/>
          <w:sz w:val="22"/>
          <w:szCs w:val="22"/>
        </w:rPr>
        <w:t>;</w:t>
      </w:r>
    </w:p>
    <w:p w:rsidR="00FA32F2" w:rsidRPr="00FA32F2" w:rsidRDefault="00FA32F2" w:rsidP="00FA32F2">
      <w:pPr>
        <w:pStyle w:val="Akapitzlist"/>
        <w:numPr>
          <w:ilvl w:val="0"/>
          <w:numId w:val="15"/>
        </w:numPr>
        <w:spacing w:after="150" w:line="276" w:lineRule="auto"/>
        <w:ind w:left="709" w:hanging="283"/>
        <w:jc w:val="both"/>
        <w:rPr>
          <w:rFonts w:ascii="Arial" w:hAnsi="Arial" w:cs="Arial"/>
          <w:sz w:val="22"/>
          <w:szCs w:val="22"/>
        </w:rPr>
      </w:pPr>
      <w:r w:rsidRPr="00FA32F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FA32F2" w:rsidRPr="00FA32F2" w:rsidRDefault="00FA32F2" w:rsidP="00FA32F2">
      <w:pPr>
        <w:pStyle w:val="Akapitzlist"/>
        <w:numPr>
          <w:ilvl w:val="0"/>
          <w:numId w:val="15"/>
        </w:numPr>
        <w:spacing w:after="150" w:line="276" w:lineRule="auto"/>
        <w:ind w:left="709" w:hanging="283"/>
        <w:jc w:val="both"/>
        <w:rPr>
          <w:rFonts w:ascii="Arial" w:hAnsi="Arial" w:cs="Arial"/>
          <w:i/>
          <w:color w:val="00B0F0"/>
          <w:sz w:val="22"/>
          <w:szCs w:val="22"/>
        </w:rPr>
      </w:pPr>
      <w:r w:rsidRPr="00FA32F2">
        <w:rPr>
          <w:rFonts w:ascii="Arial" w:hAnsi="Arial" w:cs="Arial"/>
          <w:sz w:val="22"/>
          <w:szCs w:val="22"/>
        </w:rPr>
        <w:t>prawo do wniesienia skargi do Prezesa Urzędu Ochrony Danych Osobowych, gdy uzna Pani/Pan, że przetwarzanie danych osobowych Pani/Pana dotyczących narusza przepisy RODO;</w:t>
      </w:r>
    </w:p>
    <w:p w:rsidR="00FA32F2" w:rsidRPr="00FA32F2" w:rsidRDefault="00FA32F2" w:rsidP="00FA32F2">
      <w:pPr>
        <w:pStyle w:val="Akapitzlist"/>
        <w:numPr>
          <w:ilvl w:val="0"/>
          <w:numId w:val="14"/>
        </w:numPr>
        <w:spacing w:after="150" w:line="276" w:lineRule="auto"/>
        <w:ind w:left="426" w:hanging="426"/>
        <w:jc w:val="both"/>
        <w:rPr>
          <w:rFonts w:ascii="Arial" w:hAnsi="Arial" w:cs="Arial"/>
          <w:i/>
          <w:color w:val="00B0F0"/>
          <w:sz w:val="22"/>
          <w:szCs w:val="22"/>
        </w:rPr>
      </w:pPr>
      <w:r w:rsidRPr="00FA32F2">
        <w:rPr>
          <w:rFonts w:ascii="Arial" w:hAnsi="Arial" w:cs="Arial"/>
          <w:sz w:val="22"/>
          <w:szCs w:val="22"/>
        </w:rPr>
        <w:t>nie przysługuje Pani/Panu:</w:t>
      </w:r>
    </w:p>
    <w:p w:rsidR="00FA32F2" w:rsidRPr="00FA32F2" w:rsidRDefault="00FA32F2" w:rsidP="00FA32F2">
      <w:pPr>
        <w:pStyle w:val="Akapitzlist"/>
        <w:numPr>
          <w:ilvl w:val="0"/>
          <w:numId w:val="16"/>
        </w:numPr>
        <w:spacing w:after="150" w:line="276" w:lineRule="auto"/>
        <w:ind w:left="709" w:hanging="283"/>
        <w:jc w:val="both"/>
        <w:rPr>
          <w:rFonts w:ascii="Arial" w:hAnsi="Arial" w:cs="Arial"/>
          <w:i/>
          <w:color w:val="00B0F0"/>
          <w:sz w:val="22"/>
          <w:szCs w:val="22"/>
        </w:rPr>
      </w:pPr>
      <w:r w:rsidRPr="00FA32F2">
        <w:rPr>
          <w:rFonts w:ascii="Arial" w:hAnsi="Arial" w:cs="Arial"/>
          <w:sz w:val="22"/>
          <w:szCs w:val="22"/>
        </w:rPr>
        <w:t>w związku z art. 17 ust. 3 lit. b, d lub e RODO prawo do usunięcia danych osobowych;</w:t>
      </w:r>
    </w:p>
    <w:p w:rsidR="00FA32F2" w:rsidRPr="00FA32F2" w:rsidRDefault="00FA32F2" w:rsidP="00FA32F2">
      <w:pPr>
        <w:pStyle w:val="Akapitzlist"/>
        <w:numPr>
          <w:ilvl w:val="0"/>
          <w:numId w:val="16"/>
        </w:numPr>
        <w:spacing w:after="150" w:line="276" w:lineRule="auto"/>
        <w:ind w:left="709" w:hanging="283"/>
        <w:jc w:val="both"/>
        <w:rPr>
          <w:rFonts w:ascii="Arial" w:hAnsi="Arial" w:cs="Arial"/>
          <w:b/>
          <w:i/>
          <w:sz w:val="22"/>
          <w:szCs w:val="22"/>
        </w:rPr>
      </w:pPr>
      <w:r w:rsidRPr="00FA32F2">
        <w:rPr>
          <w:rFonts w:ascii="Arial" w:hAnsi="Arial" w:cs="Arial"/>
          <w:sz w:val="22"/>
          <w:szCs w:val="22"/>
        </w:rPr>
        <w:t>prawo do przenoszenia danych osobowych, o którym mowa w art. 20 RODO;</w:t>
      </w:r>
    </w:p>
    <w:p w:rsidR="00FA32F2" w:rsidRPr="0009731C" w:rsidRDefault="00FA32F2" w:rsidP="00FA32F2">
      <w:pPr>
        <w:pStyle w:val="Akapitzlist"/>
        <w:numPr>
          <w:ilvl w:val="0"/>
          <w:numId w:val="16"/>
        </w:numPr>
        <w:spacing w:after="150" w:line="276" w:lineRule="auto"/>
        <w:ind w:left="709" w:hanging="283"/>
        <w:jc w:val="both"/>
        <w:rPr>
          <w:rFonts w:ascii="Arial" w:hAnsi="Arial" w:cs="Arial"/>
          <w:i/>
          <w:sz w:val="22"/>
          <w:szCs w:val="22"/>
        </w:rPr>
      </w:pPr>
      <w:r w:rsidRPr="000973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A32F2" w:rsidRPr="0009731C" w:rsidRDefault="00FA32F2" w:rsidP="00FA32F2">
      <w:pPr>
        <w:pStyle w:val="Akapitzlist"/>
        <w:spacing w:after="150" w:line="276" w:lineRule="auto"/>
        <w:ind w:left="709"/>
        <w:jc w:val="both"/>
        <w:rPr>
          <w:rFonts w:ascii="Arial" w:hAnsi="Arial" w:cs="Arial"/>
          <w:i/>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w:t>
      </w:r>
      <w:r w:rsidR="00FA32F2">
        <w:rPr>
          <w:rFonts w:ascii="Arial" w:hAnsi="Arial" w:cs="Arial"/>
          <w:b/>
          <w:sz w:val="22"/>
          <w:szCs w:val="22"/>
        </w:rPr>
        <w:t>I</w:t>
      </w:r>
      <w:r w:rsidRPr="00782EAB">
        <w:rPr>
          <w:rFonts w:ascii="Arial" w:hAnsi="Arial" w:cs="Arial"/>
          <w:b/>
          <w:sz w:val="22"/>
          <w:szCs w:val="22"/>
        </w:rPr>
        <w:t>.  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09731C" w:rsidRDefault="0009731C"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8A0FEB" w:rsidRPr="00782EAB" w:rsidRDefault="008A0FE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FA32F2">
        <w:rPr>
          <w:rFonts w:ascii="Arial" w:hAnsi="Arial" w:cs="Arial"/>
          <w:sz w:val="16"/>
          <w:szCs w:val="16"/>
        </w:rPr>
        <w:t>.</w:t>
      </w:r>
      <w:r w:rsidR="0009731C">
        <w:rPr>
          <w:rFonts w:ascii="Arial" w:hAnsi="Arial" w:cs="Arial"/>
          <w:sz w:val="16"/>
          <w:szCs w:val="16"/>
        </w:rPr>
        <w:t>01.06</w:t>
      </w:r>
      <w:r w:rsidR="008924F0">
        <w:rPr>
          <w:rFonts w:ascii="Arial" w:hAnsi="Arial" w:cs="Arial"/>
          <w:sz w:val="16"/>
          <w:szCs w:val="16"/>
        </w:rPr>
        <w:t>.2018</w:t>
      </w:r>
      <w:r>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Nowak</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AA" w:rsidRDefault="008017AA">
      <w:r>
        <w:separator/>
      </w:r>
    </w:p>
  </w:endnote>
  <w:endnote w:type="continuationSeparator" w:id="0">
    <w:p w:rsidR="008017AA" w:rsidRDefault="00801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AA" w:rsidRDefault="008017AA">
      <w:pPr>
        <w:pStyle w:val="Stopka"/>
      </w:pPr>
    </w:p>
  </w:footnote>
  <w:footnote w:type="continuationSeparator" w:id="0">
    <w:p w:rsidR="008017AA" w:rsidRDefault="008017AA">
      <w:r>
        <w:continuationSeparator/>
      </w:r>
    </w:p>
  </w:footnote>
  <w:footnote w:type="continuationNotice" w:id="1">
    <w:p w:rsidR="008017AA" w:rsidRDefault="008017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360"/>
        </w:tabs>
        <w:ind w:left="360"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11"/>
  </w:num>
  <w:num w:numId="12">
    <w:abstractNumId w:val="13"/>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8850"/>
  </w:hdrShapeDefaults>
  <w:footnotePr>
    <w:footnote w:id="-1"/>
    <w:footnote w:id="0"/>
    <w:footnote w:id="1"/>
  </w:footnotePr>
  <w:endnotePr>
    <w:numFmt w:val="decimal"/>
    <w:endnote w:id="-1"/>
    <w:endnote w:id="0"/>
  </w:endnotePr>
  <w:compat/>
  <w:rsids>
    <w:rsidRoot w:val="00F13AB5"/>
    <w:rsid w:val="00014C7F"/>
    <w:rsid w:val="00015626"/>
    <w:rsid w:val="00024317"/>
    <w:rsid w:val="00050E6A"/>
    <w:rsid w:val="00067E4F"/>
    <w:rsid w:val="00072E4A"/>
    <w:rsid w:val="0009731C"/>
    <w:rsid w:val="000A11A7"/>
    <w:rsid w:val="000A288B"/>
    <w:rsid w:val="000C1718"/>
    <w:rsid w:val="000D4513"/>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51F0"/>
    <w:rsid w:val="001A7B91"/>
    <w:rsid w:val="001B1498"/>
    <w:rsid w:val="001B3730"/>
    <w:rsid w:val="001C7A7C"/>
    <w:rsid w:val="001D4B82"/>
    <w:rsid w:val="00200739"/>
    <w:rsid w:val="00230CE1"/>
    <w:rsid w:val="00231BCD"/>
    <w:rsid w:val="00236A4D"/>
    <w:rsid w:val="00237820"/>
    <w:rsid w:val="0024151F"/>
    <w:rsid w:val="00244778"/>
    <w:rsid w:val="002479E7"/>
    <w:rsid w:val="00247ACA"/>
    <w:rsid w:val="00253FC4"/>
    <w:rsid w:val="002605AA"/>
    <w:rsid w:val="002608FE"/>
    <w:rsid w:val="00263C60"/>
    <w:rsid w:val="00276D98"/>
    <w:rsid w:val="00284516"/>
    <w:rsid w:val="002978B2"/>
    <w:rsid w:val="002A10FE"/>
    <w:rsid w:val="002A268D"/>
    <w:rsid w:val="002A3153"/>
    <w:rsid w:val="002B2EE1"/>
    <w:rsid w:val="002B4533"/>
    <w:rsid w:val="002C0E0C"/>
    <w:rsid w:val="002C465C"/>
    <w:rsid w:val="002D2378"/>
    <w:rsid w:val="002D6A02"/>
    <w:rsid w:val="002E50CC"/>
    <w:rsid w:val="00301CA2"/>
    <w:rsid w:val="00302B72"/>
    <w:rsid w:val="00311D82"/>
    <w:rsid w:val="00314C5F"/>
    <w:rsid w:val="003403F0"/>
    <w:rsid w:val="00345B33"/>
    <w:rsid w:val="003565FD"/>
    <w:rsid w:val="0035680E"/>
    <w:rsid w:val="00365907"/>
    <w:rsid w:val="00377FBC"/>
    <w:rsid w:val="00383038"/>
    <w:rsid w:val="00390FF9"/>
    <w:rsid w:val="003A0FCD"/>
    <w:rsid w:val="003A41C9"/>
    <w:rsid w:val="003B4C3F"/>
    <w:rsid w:val="003C5BC4"/>
    <w:rsid w:val="003D5D31"/>
    <w:rsid w:val="003D5F29"/>
    <w:rsid w:val="003D7F7A"/>
    <w:rsid w:val="003E1F44"/>
    <w:rsid w:val="003F3AD4"/>
    <w:rsid w:val="00403D2D"/>
    <w:rsid w:val="00404195"/>
    <w:rsid w:val="004116B8"/>
    <w:rsid w:val="00424D87"/>
    <w:rsid w:val="0043686E"/>
    <w:rsid w:val="00445A94"/>
    <w:rsid w:val="00452DFE"/>
    <w:rsid w:val="004642F8"/>
    <w:rsid w:val="00464C80"/>
    <w:rsid w:val="00494F13"/>
    <w:rsid w:val="004B5870"/>
    <w:rsid w:val="004D072A"/>
    <w:rsid w:val="004D269D"/>
    <w:rsid w:val="004D3561"/>
    <w:rsid w:val="004D39D6"/>
    <w:rsid w:val="004D3D04"/>
    <w:rsid w:val="004D54EB"/>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66BA4"/>
    <w:rsid w:val="00774F6B"/>
    <w:rsid w:val="00782EAB"/>
    <w:rsid w:val="0078471F"/>
    <w:rsid w:val="007901EE"/>
    <w:rsid w:val="0079257C"/>
    <w:rsid w:val="00793BDC"/>
    <w:rsid w:val="00794229"/>
    <w:rsid w:val="00794FFB"/>
    <w:rsid w:val="007A1347"/>
    <w:rsid w:val="007A1651"/>
    <w:rsid w:val="007A7E4C"/>
    <w:rsid w:val="007B7E3E"/>
    <w:rsid w:val="007C3788"/>
    <w:rsid w:val="007E01C3"/>
    <w:rsid w:val="007E56A3"/>
    <w:rsid w:val="007E6EC4"/>
    <w:rsid w:val="008017AA"/>
    <w:rsid w:val="0082004A"/>
    <w:rsid w:val="00832956"/>
    <w:rsid w:val="00841FDC"/>
    <w:rsid w:val="0085620B"/>
    <w:rsid w:val="00871DFD"/>
    <w:rsid w:val="00880D3E"/>
    <w:rsid w:val="00891129"/>
    <w:rsid w:val="008924F0"/>
    <w:rsid w:val="00896D92"/>
    <w:rsid w:val="008A0FEB"/>
    <w:rsid w:val="008A3A1C"/>
    <w:rsid w:val="008A62DB"/>
    <w:rsid w:val="008A6E01"/>
    <w:rsid w:val="008B46AB"/>
    <w:rsid w:val="008C63D4"/>
    <w:rsid w:val="008D2EF4"/>
    <w:rsid w:val="008D35A5"/>
    <w:rsid w:val="008D4CCF"/>
    <w:rsid w:val="008E49FA"/>
    <w:rsid w:val="008F3C79"/>
    <w:rsid w:val="008F3FD1"/>
    <w:rsid w:val="00900FB0"/>
    <w:rsid w:val="009062C3"/>
    <w:rsid w:val="00910BA5"/>
    <w:rsid w:val="00921205"/>
    <w:rsid w:val="00922982"/>
    <w:rsid w:val="00924764"/>
    <w:rsid w:val="00926CE7"/>
    <w:rsid w:val="009278E1"/>
    <w:rsid w:val="00933C4E"/>
    <w:rsid w:val="009363A6"/>
    <w:rsid w:val="0094076E"/>
    <w:rsid w:val="00952BFE"/>
    <w:rsid w:val="00966B7B"/>
    <w:rsid w:val="009824DD"/>
    <w:rsid w:val="00984CBE"/>
    <w:rsid w:val="009864F8"/>
    <w:rsid w:val="00997ECA"/>
    <w:rsid w:val="009A2DAC"/>
    <w:rsid w:val="009A76AD"/>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0A"/>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2ACD"/>
    <w:rsid w:val="00DB718C"/>
    <w:rsid w:val="00DB7E55"/>
    <w:rsid w:val="00DC3ECB"/>
    <w:rsid w:val="00DC767E"/>
    <w:rsid w:val="00DD04F6"/>
    <w:rsid w:val="00DD4490"/>
    <w:rsid w:val="00DE477E"/>
    <w:rsid w:val="00DF3E9A"/>
    <w:rsid w:val="00E00AC9"/>
    <w:rsid w:val="00E0127F"/>
    <w:rsid w:val="00E070D4"/>
    <w:rsid w:val="00E26F56"/>
    <w:rsid w:val="00E31559"/>
    <w:rsid w:val="00E4188F"/>
    <w:rsid w:val="00E52391"/>
    <w:rsid w:val="00E87E9C"/>
    <w:rsid w:val="00EB572B"/>
    <w:rsid w:val="00EC0D25"/>
    <w:rsid w:val="00EC0DD1"/>
    <w:rsid w:val="00EE73C7"/>
    <w:rsid w:val="00EF4E94"/>
    <w:rsid w:val="00F063DE"/>
    <w:rsid w:val="00F10AA4"/>
    <w:rsid w:val="00F118B8"/>
    <w:rsid w:val="00F13AB5"/>
    <w:rsid w:val="00F13DEE"/>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12C9"/>
    <w:rsid w:val="00FA32F2"/>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uiPriority="99"/>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uiPriority w:val="99"/>
    <w:semiHidden/>
    <w:rsid w:val="0070002D"/>
    <w:rPr>
      <w:sz w:val="20"/>
      <w:szCs w:val="20"/>
    </w:rPr>
  </w:style>
  <w:style w:type="character" w:customStyle="1" w:styleId="TekstprzypisudolnegoZnak">
    <w:name w:val="Tekst przypisu dolnego Znak"/>
    <w:aliases w:val="Podrozdział Znak,Footnote Znak"/>
    <w:link w:val="Tekstprzypisudolnego"/>
    <w:uiPriority w:val="99"/>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ecrodo@wp.pl" TargetMode="Externa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77AE-1855-40E3-A7AC-C529A192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21</Pages>
  <Words>7227</Words>
  <Characters>43362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50489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45</cp:revision>
  <cp:lastPrinted>2018-01-12T15:28:00Z</cp:lastPrinted>
  <dcterms:created xsi:type="dcterms:W3CDTF">2017-03-27T08:03:00Z</dcterms:created>
  <dcterms:modified xsi:type="dcterms:W3CDTF">2018-06-01T06:33:00Z</dcterms:modified>
</cp:coreProperties>
</file>