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63FAF" w:rsidRDefault="00C63FAF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</w:t>
      </w:r>
      <w:r w:rsidR="007F52B2">
        <w:rPr>
          <w:rFonts w:ascii="Arial" w:hAnsi="Arial" w:cs="Arial"/>
          <w:sz w:val="18"/>
          <w:szCs w:val="18"/>
        </w:rPr>
        <w:t>.1</w:t>
      </w:r>
      <w:r w:rsidR="00D96E06">
        <w:rPr>
          <w:rFonts w:ascii="Arial" w:hAnsi="Arial" w:cs="Arial"/>
          <w:sz w:val="18"/>
          <w:szCs w:val="18"/>
        </w:rPr>
        <w:t>7</w:t>
      </w:r>
      <w:r w:rsidR="007F52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2017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7F52B2" w:rsidRDefault="007F52B2" w:rsidP="007F52B2">
      <w:pPr>
        <w:pStyle w:val="Bezodstpw"/>
        <w:rPr>
          <w:rFonts w:ascii="Arial" w:hAnsi="Arial" w:cs="Arial"/>
          <w:b/>
          <w:szCs w:val="24"/>
        </w:rPr>
      </w:pPr>
    </w:p>
    <w:p w:rsidR="00C76AA8" w:rsidRPr="00D96E06" w:rsidRDefault="00221DCD" w:rsidP="00C76AA8">
      <w:pPr>
        <w:pStyle w:val="Bezodstpw"/>
        <w:jc w:val="center"/>
        <w:rPr>
          <w:rFonts w:ascii="Arial" w:hAnsi="Arial" w:cs="Arial"/>
          <w:szCs w:val="24"/>
        </w:rPr>
      </w:pPr>
      <w:r w:rsidRPr="00D96E06">
        <w:rPr>
          <w:rFonts w:ascii="Arial" w:hAnsi="Arial" w:cs="Arial"/>
          <w:szCs w:val="24"/>
        </w:rPr>
        <w:t>(ELEWACJA BUDYNKU ŚDS ŚRODA ŚLĄSKA)</w:t>
      </w:r>
    </w:p>
    <w:p w:rsidR="00C76AA8" w:rsidRPr="00D96E06" w:rsidRDefault="00C76AA8" w:rsidP="00C76AA8">
      <w:pPr>
        <w:pStyle w:val="Bezodstpw"/>
        <w:jc w:val="center"/>
        <w:rPr>
          <w:rFonts w:ascii="Arial" w:hAnsi="Arial" w:cs="Arial"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93" w:rsidRDefault="00D95C93">
      <w:r>
        <w:separator/>
      </w:r>
    </w:p>
  </w:endnote>
  <w:endnote w:type="continuationSeparator" w:id="0">
    <w:p w:rsidR="00D95C93" w:rsidRDefault="00D9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93" w:rsidRDefault="00D95C93">
      <w:pPr>
        <w:pStyle w:val="Stopka"/>
      </w:pPr>
    </w:p>
  </w:footnote>
  <w:footnote w:type="continuationSeparator" w:id="0">
    <w:p w:rsidR="00D95C93" w:rsidRDefault="00D95C93">
      <w:r>
        <w:continuationSeparator/>
      </w:r>
    </w:p>
  </w:footnote>
  <w:footnote w:type="continuationNotice" w:id="1">
    <w:p w:rsidR="00D95C93" w:rsidRDefault="00D95C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2149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2279"/>
    <w:rsid w:val="00200739"/>
    <w:rsid w:val="00221DCD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6366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487E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B6FFE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F52B2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42D73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63FAF"/>
    <w:rsid w:val="00C76AA8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95C93"/>
    <w:rsid w:val="00D96E06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A59CF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9936-4E01-4E62-9EA1-EB4CDA25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1322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14</cp:revision>
  <cp:lastPrinted>2017-09-04T12:12:00Z</cp:lastPrinted>
  <dcterms:created xsi:type="dcterms:W3CDTF">2017-03-27T08:03:00Z</dcterms:created>
  <dcterms:modified xsi:type="dcterms:W3CDTF">2017-09-04T12:12:00Z</dcterms:modified>
</cp:coreProperties>
</file>