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8ECF8" w14:textId="7B9FB85F" w:rsidR="00EE063C" w:rsidRDefault="00EE063C" w:rsidP="00EE063C">
      <w:pPr>
        <w:pStyle w:val="Nagwek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Uchwała nr</w:t>
      </w:r>
      <w:r w:rsidR="00130C0C">
        <w:rPr>
          <w:rFonts w:ascii="Arial" w:hAnsi="Arial" w:cs="Arial"/>
          <w:sz w:val="22"/>
        </w:rPr>
        <w:t xml:space="preserve"> </w:t>
      </w:r>
      <w:r w:rsidR="003A1E62">
        <w:rPr>
          <w:rFonts w:ascii="Arial" w:hAnsi="Arial" w:cs="Arial"/>
          <w:sz w:val="22"/>
        </w:rPr>
        <w:t>15</w:t>
      </w:r>
      <w:r w:rsidR="00A41425">
        <w:rPr>
          <w:rFonts w:ascii="Arial" w:hAnsi="Arial" w:cs="Arial"/>
          <w:sz w:val="22"/>
        </w:rPr>
        <w:t>8</w:t>
      </w:r>
      <w:r w:rsidR="00913E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/20</w:t>
      </w:r>
      <w:r w:rsidR="00BA09E6">
        <w:rPr>
          <w:rFonts w:ascii="Arial" w:hAnsi="Arial" w:cs="Arial"/>
          <w:sz w:val="22"/>
        </w:rPr>
        <w:t>20</w:t>
      </w:r>
    </w:p>
    <w:p w14:paraId="3777EBFE" w14:textId="77777777" w:rsidR="00EE063C" w:rsidRDefault="00EE063C" w:rsidP="00EE063C">
      <w:pPr>
        <w:pStyle w:val="Nagwek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Zarządu Powiatu w Środzie Śląskiej</w:t>
      </w:r>
    </w:p>
    <w:p w14:paraId="0EA53988" w14:textId="5200B865" w:rsidR="00EE063C" w:rsidRDefault="00EE063C" w:rsidP="00EE063C">
      <w:pPr>
        <w:pStyle w:val="Nagwek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dnia</w:t>
      </w:r>
      <w:r w:rsidR="00130C0C">
        <w:rPr>
          <w:rFonts w:ascii="Arial" w:hAnsi="Arial" w:cs="Arial"/>
          <w:sz w:val="22"/>
        </w:rPr>
        <w:t xml:space="preserve"> </w:t>
      </w:r>
      <w:r w:rsidR="003A1E62">
        <w:rPr>
          <w:rFonts w:ascii="Arial" w:hAnsi="Arial" w:cs="Arial"/>
          <w:sz w:val="22"/>
        </w:rPr>
        <w:t>13</w:t>
      </w:r>
      <w:r w:rsidR="006733E3">
        <w:rPr>
          <w:rFonts w:ascii="Arial" w:hAnsi="Arial" w:cs="Arial"/>
          <w:sz w:val="22"/>
        </w:rPr>
        <w:t xml:space="preserve"> </w:t>
      </w:r>
      <w:r w:rsidR="008D235F">
        <w:rPr>
          <w:rFonts w:ascii="Arial" w:hAnsi="Arial" w:cs="Arial"/>
          <w:sz w:val="22"/>
        </w:rPr>
        <w:t>października</w:t>
      </w:r>
      <w:r w:rsidR="006733E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BA09E6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 roku</w:t>
      </w:r>
    </w:p>
    <w:p w14:paraId="739CCA1B" w14:textId="77777777" w:rsidR="00EE063C" w:rsidRDefault="00EE063C" w:rsidP="00EE063C">
      <w:pPr>
        <w:pStyle w:val="Nagwek7"/>
        <w:ind w:left="2832" w:firstLine="708"/>
        <w:jc w:val="center"/>
        <w:rPr>
          <w:rFonts w:ascii="Arial" w:hAnsi="Arial" w:cs="Arial"/>
          <w:sz w:val="22"/>
        </w:rPr>
      </w:pPr>
    </w:p>
    <w:p w14:paraId="61025462" w14:textId="77777777" w:rsidR="00EE063C" w:rsidRDefault="00EE063C" w:rsidP="00EE063C">
      <w:pPr>
        <w:jc w:val="both"/>
        <w:rPr>
          <w:rFonts w:ascii="Arial" w:hAnsi="Arial" w:cs="Arial"/>
          <w:b/>
          <w:sz w:val="22"/>
        </w:rPr>
      </w:pPr>
    </w:p>
    <w:p w14:paraId="316C2711" w14:textId="19110AE9" w:rsidR="00EE063C" w:rsidRDefault="00EE063C" w:rsidP="00EE063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sprawie powołania Komisji Konkursowej opiniującej realizację zadania publicznego pn. Prowadzenie punktu nieodpłatnej pomocy prawnej lub świadczenia nieodpłatnego poradnictwa obywatelskiego a także edukacji prawnej w Powiecie Średzkim w 202</w:t>
      </w:r>
      <w:r w:rsidR="00BA09E6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 xml:space="preserve"> r.</w:t>
      </w:r>
    </w:p>
    <w:p w14:paraId="1D238D7F" w14:textId="77777777" w:rsidR="00EE063C" w:rsidRDefault="00EE063C" w:rsidP="00EE063C">
      <w:pPr>
        <w:jc w:val="both"/>
        <w:rPr>
          <w:rFonts w:ascii="Arial" w:hAnsi="Arial" w:cs="Arial"/>
          <w:b/>
          <w:sz w:val="22"/>
        </w:rPr>
      </w:pPr>
    </w:p>
    <w:p w14:paraId="77F7FE33" w14:textId="77777777" w:rsidR="00EE063C" w:rsidRDefault="00EE063C" w:rsidP="00EE063C">
      <w:pPr>
        <w:rPr>
          <w:rFonts w:ascii="Arial" w:hAnsi="Arial" w:cs="Arial"/>
          <w:b/>
          <w:sz w:val="22"/>
        </w:rPr>
      </w:pPr>
    </w:p>
    <w:p w14:paraId="7FDFEC26" w14:textId="55B5B638" w:rsidR="00BE3499" w:rsidRPr="00D11A82" w:rsidRDefault="00EE063C" w:rsidP="00D11A8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Na podstawie art. </w:t>
      </w:r>
      <w:r w:rsidR="00BE3499">
        <w:rPr>
          <w:rFonts w:ascii="Arial" w:hAnsi="Arial" w:cs="Arial"/>
          <w:sz w:val="22"/>
        </w:rPr>
        <w:t>15</w:t>
      </w:r>
      <w:r>
        <w:rPr>
          <w:rFonts w:ascii="Arial" w:hAnsi="Arial" w:cs="Arial"/>
          <w:sz w:val="22"/>
        </w:rPr>
        <w:t xml:space="preserve"> ust. </w:t>
      </w:r>
      <w:r w:rsidR="00BE3499">
        <w:rPr>
          <w:rFonts w:ascii="Arial" w:hAnsi="Arial" w:cs="Arial"/>
          <w:sz w:val="22"/>
        </w:rPr>
        <w:t>2a,2b,2d</w:t>
      </w:r>
      <w:r>
        <w:rPr>
          <w:rFonts w:ascii="Arial" w:hAnsi="Arial" w:cs="Arial"/>
          <w:sz w:val="22"/>
        </w:rPr>
        <w:t xml:space="preserve"> ustawy </w:t>
      </w:r>
      <w:r>
        <w:rPr>
          <w:rFonts w:ascii="Arial" w:hAnsi="Arial" w:cs="Arial"/>
          <w:sz w:val="22"/>
          <w:szCs w:val="22"/>
        </w:rPr>
        <w:t>dnia  24 kwietnia 2003 r. o działalności pożytku publicznego i o wolontariacie (Dz. U. z 20</w:t>
      </w:r>
      <w:r w:rsidR="00BA09E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r., poz. </w:t>
      </w:r>
      <w:r w:rsidR="00BA09E6">
        <w:rPr>
          <w:rFonts w:ascii="Arial" w:hAnsi="Arial" w:cs="Arial"/>
          <w:sz w:val="22"/>
          <w:szCs w:val="22"/>
        </w:rPr>
        <w:t>1057</w:t>
      </w:r>
      <w:r>
        <w:rPr>
          <w:rFonts w:ascii="Arial" w:hAnsi="Arial" w:cs="Arial"/>
          <w:sz w:val="22"/>
          <w:szCs w:val="22"/>
        </w:rPr>
        <w:t xml:space="preserve">) </w:t>
      </w:r>
      <w:r w:rsidR="00D11A82">
        <w:rPr>
          <w:rFonts w:ascii="Arial" w:hAnsi="Arial" w:cs="Arial"/>
          <w:sz w:val="22"/>
          <w:szCs w:val="22"/>
        </w:rPr>
        <w:t xml:space="preserve">oraz </w:t>
      </w:r>
      <w:r w:rsidR="00D11A82" w:rsidRPr="00D11A82">
        <w:rPr>
          <w:rFonts w:ascii="Arial" w:hAnsi="Arial" w:cs="Arial"/>
          <w:bCs/>
          <w:sz w:val="22"/>
        </w:rPr>
        <w:t xml:space="preserve">§ </w:t>
      </w:r>
      <w:r w:rsidR="00D11A82">
        <w:rPr>
          <w:rFonts w:ascii="Arial" w:hAnsi="Arial" w:cs="Arial"/>
          <w:bCs/>
          <w:sz w:val="22"/>
        </w:rPr>
        <w:t xml:space="preserve">14 </w:t>
      </w:r>
      <w:r w:rsidR="00D11A82">
        <w:rPr>
          <w:rFonts w:ascii="Arial" w:hAnsi="Arial" w:cs="Arial"/>
          <w:sz w:val="22"/>
          <w:szCs w:val="22"/>
        </w:rPr>
        <w:t>załącznika do uchwały n</w:t>
      </w:r>
      <w:r w:rsidR="00BA09E6">
        <w:rPr>
          <w:rFonts w:ascii="Arial" w:hAnsi="Arial" w:cs="Arial"/>
          <w:sz w:val="22"/>
          <w:szCs w:val="22"/>
        </w:rPr>
        <w:t>r</w:t>
      </w:r>
      <w:r w:rsidR="00BA09E6" w:rsidRPr="009616BE">
        <w:rPr>
          <w:b/>
          <w:i/>
          <w:szCs w:val="24"/>
        </w:rPr>
        <w:t xml:space="preserve"> 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>XV/103/2019 Rady Powiatu w Środzie Śl. z dnia 28 listopada 2019 roku</w:t>
      </w:r>
      <w:r w:rsidR="00BA09E6" w:rsidRPr="009616BE">
        <w:rPr>
          <w:b/>
          <w:i/>
          <w:szCs w:val="24"/>
        </w:rPr>
        <w:t xml:space="preserve"> </w:t>
      </w:r>
      <w:r w:rsidR="00D11A82">
        <w:rPr>
          <w:rFonts w:ascii="Arial" w:hAnsi="Arial" w:cs="Arial"/>
          <w:sz w:val="22"/>
        </w:rPr>
        <w:t xml:space="preserve"> w sprawie „Programu współpracy Powiatu Średzkiego z organizacjami pozarządowymi oraz podmiotami, o których mowa w art.3 ust. 3 ustawy o działalności pożytku publicznego i o wolontariacie na rok 20</w:t>
      </w:r>
      <w:r w:rsidR="00BA09E6">
        <w:rPr>
          <w:rFonts w:ascii="Arial" w:hAnsi="Arial" w:cs="Arial"/>
          <w:sz w:val="22"/>
        </w:rPr>
        <w:t>20</w:t>
      </w:r>
      <w:r w:rsidR="00D11A82">
        <w:rPr>
          <w:rFonts w:ascii="Arial" w:hAnsi="Arial" w:cs="Arial"/>
          <w:sz w:val="22"/>
        </w:rPr>
        <w:t>”</w:t>
      </w:r>
    </w:p>
    <w:p w14:paraId="4C73774C" w14:textId="77777777" w:rsidR="00EE063C" w:rsidRDefault="00EE063C" w:rsidP="00EE063C">
      <w:pPr>
        <w:jc w:val="both"/>
        <w:rPr>
          <w:rFonts w:ascii="Arial" w:hAnsi="Arial" w:cs="Arial"/>
          <w:sz w:val="22"/>
        </w:rPr>
      </w:pPr>
    </w:p>
    <w:p w14:paraId="04B48471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Zarząd Powiatu w Środzie Śląskiej uchwala, co następuje :</w:t>
      </w:r>
    </w:p>
    <w:p w14:paraId="1C4990C2" w14:textId="77777777" w:rsidR="00EE063C" w:rsidRDefault="00EE063C" w:rsidP="00EE063C">
      <w:pPr>
        <w:jc w:val="both"/>
        <w:rPr>
          <w:rFonts w:ascii="Arial" w:hAnsi="Arial" w:cs="Arial"/>
          <w:b/>
          <w:sz w:val="22"/>
        </w:rPr>
      </w:pPr>
    </w:p>
    <w:p w14:paraId="4D4334AC" w14:textId="77777777" w:rsidR="00EE063C" w:rsidRDefault="00EE063C" w:rsidP="00EE063C">
      <w:pPr>
        <w:pStyle w:val="Nagwek6"/>
        <w:jc w:val="center"/>
        <w:rPr>
          <w:rFonts w:ascii="Arial" w:eastAsia="Arial Unicode MS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14:paraId="26488E4A" w14:textId="77777777" w:rsidR="00EE063C" w:rsidRDefault="00EE063C" w:rsidP="00EE063C">
      <w:pPr>
        <w:jc w:val="both"/>
        <w:rPr>
          <w:rFonts w:ascii="Arial" w:hAnsi="Arial" w:cs="Arial"/>
        </w:rPr>
      </w:pPr>
    </w:p>
    <w:p w14:paraId="488784A0" w14:textId="332AC943" w:rsidR="00EE063C" w:rsidRDefault="00BE3499" w:rsidP="00EE063C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>Powołuje się Komisję Konkursową, która zaopiniuje ofert</w:t>
      </w:r>
      <w:r w:rsidR="00130C0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złożone na otwarty konkurs na realizację w 202</w:t>
      </w:r>
      <w:r w:rsidR="00BA09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r. </w:t>
      </w:r>
      <w:r w:rsidR="00EE063C">
        <w:rPr>
          <w:rFonts w:ascii="Arial" w:hAnsi="Arial" w:cs="Arial"/>
          <w:sz w:val="22"/>
          <w:szCs w:val="22"/>
        </w:rPr>
        <w:t xml:space="preserve">zadania publicznego pn. </w:t>
      </w:r>
      <w:r w:rsidR="00EE063C">
        <w:rPr>
          <w:rFonts w:ascii="Arial" w:hAnsi="Arial" w:cs="Arial"/>
          <w:bCs/>
          <w:sz w:val="22"/>
        </w:rPr>
        <w:t>Prowadzenie punktu nieodpłatnej pomocy prawnej lub świadczenia nieodpłatnego poradnictwa obywatelskiego a także edukacji prawnej w Powiecie Średzkim w 2020 r.</w:t>
      </w:r>
      <w:r>
        <w:rPr>
          <w:rFonts w:ascii="Arial" w:hAnsi="Arial" w:cs="Arial"/>
          <w:bCs/>
          <w:sz w:val="22"/>
        </w:rPr>
        <w:t xml:space="preserve"> ogłoszonego w dniu</w:t>
      </w:r>
      <w:r w:rsidR="006733E3">
        <w:rPr>
          <w:rFonts w:ascii="Arial" w:hAnsi="Arial" w:cs="Arial"/>
          <w:bCs/>
          <w:sz w:val="22"/>
        </w:rPr>
        <w:t xml:space="preserve"> </w:t>
      </w:r>
      <w:r w:rsidR="003A1E62">
        <w:rPr>
          <w:rFonts w:ascii="Arial" w:hAnsi="Arial" w:cs="Arial"/>
          <w:bCs/>
          <w:sz w:val="22"/>
        </w:rPr>
        <w:t>13</w:t>
      </w:r>
      <w:r w:rsidR="006733E3">
        <w:rPr>
          <w:rFonts w:ascii="Arial" w:hAnsi="Arial" w:cs="Arial"/>
          <w:bCs/>
          <w:sz w:val="22"/>
        </w:rPr>
        <w:t xml:space="preserve"> października </w:t>
      </w:r>
      <w:r>
        <w:rPr>
          <w:rFonts w:ascii="Arial" w:hAnsi="Arial" w:cs="Arial"/>
          <w:bCs/>
          <w:sz w:val="22"/>
        </w:rPr>
        <w:t>20</w:t>
      </w:r>
      <w:r w:rsidR="00BA09E6">
        <w:rPr>
          <w:rFonts w:ascii="Arial" w:hAnsi="Arial" w:cs="Arial"/>
          <w:bCs/>
          <w:sz w:val="22"/>
        </w:rPr>
        <w:t>20</w:t>
      </w:r>
      <w:r>
        <w:rPr>
          <w:rFonts w:ascii="Arial" w:hAnsi="Arial" w:cs="Arial"/>
          <w:bCs/>
          <w:sz w:val="22"/>
        </w:rPr>
        <w:t xml:space="preserve"> roku w następującym składzie:</w:t>
      </w:r>
    </w:p>
    <w:p w14:paraId="11F7BC81" w14:textId="77777777" w:rsidR="00BE3499" w:rsidRPr="00BE3499" w:rsidRDefault="00BE3499" w:rsidP="00EE063C">
      <w:pPr>
        <w:jc w:val="both"/>
        <w:rPr>
          <w:rFonts w:ascii="Arial" w:hAnsi="Arial" w:cs="Arial"/>
          <w:sz w:val="22"/>
          <w:szCs w:val="22"/>
        </w:rPr>
      </w:pPr>
    </w:p>
    <w:p w14:paraId="68075430" w14:textId="77777777" w:rsidR="00EE063C" w:rsidRDefault="00BE3499" w:rsidP="00BE34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Mariusz Żałobniak przedstawiciel Zarządu Powiatu w Środzie Śląskiej, przewodniczący komisji,</w:t>
      </w:r>
    </w:p>
    <w:p w14:paraId="7C359F88" w14:textId="77777777" w:rsidR="00BE3499" w:rsidRDefault="00BE3499" w:rsidP="00BE34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Edyta Ziemichód przedstawiciel Zarządu Powiatu w Środzie Śląskiej, członek komisji,</w:t>
      </w:r>
    </w:p>
    <w:p w14:paraId="30362C67" w14:textId="77777777" w:rsidR="00BE3499" w:rsidRDefault="00BE3499" w:rsidP="00BE34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Joanna Haligowska przedstawiciel Zarządu Powiatu w Środzie Śląskiej, członek komisji,</w:t>
      </w:r>
    </w:p>
    <w:p w14:paraId="295238F8" w14:textId="77777777" w:rsidR="00BE3499" w:rsidRPr="00BE3499" w:rsidRDefault="00BE3499" w:rsidP="00BE34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Renata Moheit vel Makowska</w:t>
      </w:r>
      <w:r w:rsidRPr="00BE34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przedstawiciel Zarządu Powiatu w Środzie Śląskiej, członek komisji.</w:t>
      </w:r>
    </w:p>
    <w:p w14:paraId="52605BDB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14:paraId="55B0D1A0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</w:p>
    <w:p w14:paraId="7B66C4A2" w14:textId="53056BAE" w:rsidR="00EE063C" w:rsidRDefault="00BE3499" w:rsidP="00EE063C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Komisja konkursowa działa zgodnie z zasadami określonymi</w:t>
      </w:r>
      <w:r w:rsidR="00BA09E6">
        <w:rPr>
          <w:rFonts w:ascii="Arial" w:hAnsi="Arial" w:cs="Arial"/>
          <w:sz w:val="22"/>
        </w:rPr>
        <w:t xml:space="preserve"> w uchwale </w:t>
      </w:r>
      <w:r w:rsidR="00BA09E6" w:rsidRPr="00BA09E6">
        <w:rPr>
          <w:rFonts w:ascii="Arial" w:hAnsi="Arial" w:cs="Arial"/>
          <w:bCs/>
          <w:iCs/>
          <w:sz w:val="22"/>
          <w:szCs w:val="22"/>
        </w:rPr>
        <w:t>XV/103/2019 Rady Powiatu w Środzie Śl. z dnia 28 listopada 2019 roku</w:t>
      </w:r>
      <w:r w:rsidR="00BA09E6" w:rsidRPr="009616BE">
        <w:rPr>
          <w:b/>
          <w:i/>
          <w:szCs w:val="24"/>
        </w:rPr>
        <w:t xml:space="preserve"> </w:t>
      </w:r>
      <w:r w:rsidR="00BA09E6">
        <w:rPr>
          <w:b/>
          <w:i/>
          <w:szCs w:val="24"/>
        </w:rPr>
        <w:t xml:space="preserve"> </w:t>
      </w:r>
      <w:r>
        <w:rPr>
          <w:rFonts w:ascii="Arial" w:hAnsi="Arial" w:cs="Arial"/>
          <w:sz w:val="22"/>
        </w:rPr>
        <w:t xml:space="preserve">w sprawie </w:t>
      </w:r>
      <w:r w:rsidR="0014317C">
        <w:rPr>
          <w:rFonts w:ascii="Arial" w:hAnsi="Arial" w:cs="Arial"/>
          <w:sz w:val="22"/>
        </w:rPr>
        <w:t>„Programu współpracy Powiatu Średzkiego z organizacjami pozarządowymi oraz podmiotami , o których mowa w art.3 ust. 3 ustawy o działalności pożytku publicznego i o wolontariacie na rok 20</w:t>
      </w:r>
      <w:r w:rsidR="00BA09E6">
        <w:rPr>
          <w:rFonts w:ascii="Arial" w:hAnsi="Arial" w:cs="Arial"/>
          <w:sz w:val="22"/>
        </w:rPr>
        <w:t>20</w:t>
      </w:r>
      <w:r w:rsidR="0014317C">
        <w:rPr>
          <w:rFonts w:ascii="Arial" w:hAnsi="Arial" w:cs="Arial"/>
          <w:sz w:val="22"/>
        </w:rPr>
        <w:t xml:space="preserve">”. </w:t>
      </w:r>
    </w:p>
    <w:p w14:paraId="30926F11" w14:textId="77777777" w:rsidR="00EE063C" w:rsidRDefault="00EE063C" w:rsidP="00EE063C">
      <w:pPr>
        <w:pStyle w:val="Tekstpodstawowy"/>
        <w:rPr>
          <w:rFonts w:ascii="Arial" w:hAnsi="Arial" w:cs="Arial"/>
          <w:sz w:val="22"/>
        </w:rPr>
      </w:pPr>
    </w:p>
    <w:p w14:paraId="7CBBAE85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14:paraId="4723323B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</w:p>
    <w:p w14:paraId="2C4ADC79" w14:textId="77777777" w:rsidR="00EE063C" w:rsidRDefault="00EE063C" w:rsidP="00EE063C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Wykonanie uchwały powierza się przewodniczącemu Komisji Konkursowej.</w:t>
      </w:r>
    </w:p>
    <w:p w14:paraId="4EF8DC08" w14:textId="77777777" w:rsidR="00EE063C" w:rsidRDefault="00EE063C" w:rsidP="00D11A8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</w:p>
    <w:p w14:paraId="3C1E0316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14:paraId="66693736" w14:textId="77777777" w:rsidR="00EE063C" w:rsidRDefault="00EE063C" w:rsidP="00EE063C">
      <w:pPr>
        <w:jc w:val="center"/>
        <w:rPr>
          <w:rFonts w:ascii="Arial" w:hAnsi="Arial" w:cs="Arial"/>
          <w:b/>
          <w:sz w:val="22"/>
        </w:rPr>
      </w:pPr>
    </w:p>
    <w:p w14:paraId="6D77F2BF" w14:textId="77777777" w:rsidR="00EE063C" w:rsidRDefault="00EE063C" w:rsidP="00EE063C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Uchwała wchodzi w życie z dniem podjęcia.</w:t>
      </w:r>
    </w:p>
    <w:p w14:paraId="2DA88B50" w14:textId="77777777" w:rsidR="00EE063C" w:rsidRDefault="00EE063C" w:rsidP="00EE063C"/>
    <w:p w14:paraId="182FA1C1" w14:textId="77777777" w:rsidR="00106D14" w:rsidRDefault="00106D14" w:rsidP="00106D14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lang w:val="pl-PL"/>
        </w:rPr>
      </w:pPr>
    </w:p>
    <w:p w14:paraId="765D30F7" w14:textId="77777777" w:rsidR="00106D14" w:rsidRDefault="00106D14" w:rsidP="00106D14">
      <w:pPr>
        <w:ind w:left="4248" w:firstLine="708"/>
        <w:jc w:val="right"/>
        <w:rPr>
          <w:b/>
          <w:bCs/>
          <w:lang w:val="en-US"/>
        </w:rPr>
      </w:pPr>
      <w:r>
        <w:rPr>
          <w:b/>
          <w:bCs/>
        </w:rPr>
        <w:t>Podpisane przez:</w:t>
      </w:r>
    </w:p>
    <w:p w14:paraId="702C7B59" w14:textId="77777777" w:rsidR="00106D14" w:rsidRDefault="00106D14" w:rsidP="00106D14">
      <w:pPr>
        <w:spacing w:line="100" w:lineRule="atLeast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Lucida Sans Unicode"/>
          <w:b/>
        </w:rPr>
        <w:t>Krzysztof Szałankiewicz– Starosta Powiatu Średzkiego</w:t>
      </w:r>
    </w:p>
    <w:p w14:paraId="7584FCD7" w14:textId="77777777" w:rsidR="00106D14" w:rsidRDefault="00106D14" w:rsidP="00106D14">
      <w:pPr>
        <w:spacing w:line="100" w:lineRule="atLeast"/>
        <w:ind w:left="2832" w:firstLine="708"/>
        <w:jc w:val="right"/>
        <w:rPr>
          <w:rFonts w:eastAsia="Lucida Sans Unicode"/>
          <w:b/>
        </w:rPr>
      </w:pPr>
      <w:r>
        <w:rPr>
          <w:rFonts w:eastAsia="Lucida Sans Unicode"/>
          <w:b/>
        </w:rPr>
        <w:t>Sebastian Burdzy- Wicestarosta Powiatu Średzkiego</w:t>
      </w:r>
    </w:p>
    <w:p w14:paraId="09E4B986" w14:textId="77777777" w:rsidR="00106D14" w:rsidRDefault="00106D14" w:rsidP="00106D14">
      <w:pPr>
        <w:spacing w:line="100" w:lineRule="atLeast"/>
        <w:ind w:left="2832" w:firstLine="708"/>
        <w:jc w:val="right"/>
        <w:rPr>
          <w:rFonts w:eastAsia="Lucida Sans Unicode"/>
          <w:b/>
        </w:rPr>
      </w:pPr>
      <w:r>
        <w:rPr>
          <w:rFonts w:eastAsia="Lucida Sans Unicode"/>
          <w:b/>
        </w:rPr>
        <w:t>Józef Chabraszewski – członek Zarządu</w:t>
      </w:r>
    </w:p>
    <w:p w14:paraId="26ADEF12" w14:textId="77777777" w:rsidR="00106D14" w:rsidRDefault="00106D14" w:rsidP="00106D14">
      <w:pPr>
        <w:spacing w:line="100" w:lineRule="atLeast"/>
        <w:ind w:left="2832" w:firstLine="708"/>
        <w:jc w:val="right"/>
        <w:rPr>
          <w:rFonts w:eastAsia="Lucida Sans Unicode"/>
          <w:b/>
        </w:rPr>
      </w:pPr>
      <w:r>
        <w:rPr>
          <w:rFonts w:eastAsia="Lucida Sans Unicode"/>
          <w:b/>
        </w:rPr>
        <w:t>Czesław Kaczmarek – członek Zarządu</w:t>
      </w:r>
    </w:p>
    <w:p w14:paraId="66C5D647" w14:textId="31F1337D" w:rsidR="00EE1813" w:rsidRPr="00106D14" w:rsidRDefault="00106D14" w:rsidP="00106D14">
      <w:pPr>
        <w:spacing w:line="100" w:lineRule="atLeast"/>
        <w:ind w:left="2832" w:firstLine="708"/>
        <w:jc w:val="right"/>
        <w:rPr>
          <w:rFonts w:eastAsia="Lucida Sans Unicode"/>
          <w:b/>
        </w:rPr>
      </w:pPr>
      <w:bookmarkStart w:id="0" w:name="_Hlk22802288"/>
      <w:r>
        <w:rPr>
          <w:rFonts w:eastAsia="Lucida Sans Unicode"/>
          <w:b/>
        </w:rPr>
        <w:t>Grzegorz Pierzchalski – członek Zarząd</w:t>
      </w:r>
      <w:bookmarkEnd w:id="0"/>
      <w:r>
        <w:rPr>
          <w:rFonts w:eastAsia="Lucida Sans Unicode"/>
          <w:b/>
        </w:rPr>
        <w:t>u</w:t>
      </w:r>
    </w:p>
    <w:p w14:paraId="5001E5EE" w14:textId="77777777" w:rsidR="00EE1813" w:rsidRDefault="00EE1813"/>
    <w:sectPr w:rsidR="00EE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A6109"/>
    <w:multiLevelType w:val="hybridMultilevel"/>
    <w:tmpl w:val="A5DC9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07B93"/>
    <w:multiLevelType w:val="hybridMultilevel"/>
    <w:tmpl w:val="E04C7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D3DE8"/>
    <w:multiLevelType w:val="hybridMultilevel"/>
    <w:tmpl w:val="412C9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3C"/>
    <w:rsid w:val="00106D14"/>
    <w:rsid w:val="00130C0C"/>
    <w:rsid w:val="0014317C"/>
    <w:rsid w:val="00300752"/>
    <w:rsid w:val="003A1DF7"/>
    <w:rsid w:val="003A1E62"/>
    <w:rsid w:val="006733E3"/>
    <w:rsid w:val="008D235F"/>
    <w:rsid w:val="00913EBA"/>
    <w:rsid w:val="009349F4"/>
    <w:rsid w:val="00A41425"/>
    <w:rsid w:val="00BA09E6"/>
    <w:rsid w:val="00BE3499"/>
    <w:rsid w:val="00D11A82"/>
    <w:rsid w:val="00EE063C"/>
    <w:rsid w:val="00EE1813"/>
    <w:rsid w:val="00F3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F934"/>
  <w15:chartTrackingRefBased/>
  <w15:docId w15:val="{8FD2FF68-13EF-4A0E-B49D-04821554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E063C"/>
    <w:pPr>
      <w:keepNext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E063C"/>
    <w:pPr>
      <w:keepNext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E063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E06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E063C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06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34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813"/>
    <w:rPr>
      <w:color w:val="0563C1" w:themeColor="hyperlink"/>
      <w:u w:val="single"/>
    </w:rPr>
  </w:style>
  <w:style w:type="paragraph" w:customStyle="1" w:styleId="WW-Domylnie">
    <w:name w:val="WW-Domyślnie"/>
    <w:basedOn w:val="Normalny"/>
    <w:rsid w:val="00106D14"/>
    <w:pPr>
      <w:widowControl w:val="0"/>
      <w:tabs>
        <w:tab w:val="left" w:pos="708"/>
      </w:tabs>
      <w:suppressAutoHyphens/>
      <w:autoSpaceDN w:val="0"/>
      <w:spacing w:after="200" w:line="100" w:lineRule="atLeast"/>
    </w:pPr>
    <w:rPr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3</cp:revision>
  <cp:lastPrinted>2020-10-05T08:22:00Z</cp:lastPrinted>
  <dcterms:created xsi:type="dcterms:W3CDTF">2020-10-09T09:45:00Z</dcterms:created>
  <dcterms:modified xsi:type="dcterms:W3CDTF">2020-10-12T06:56:00Z</dcterms:modified>
</cp:coreProperties>
</file>