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C6216" w14:textId="214BC0A0" w:rsidR="00B10196" w:rsidRPr="00DF11C7" w:rsidRDefault="00A73C35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973FA1">
        <w:rPr>
          <w:rFonts w:ascii="Times New Roman" w:hAnsi="Times New Roman" w:cs="Times New Roman"/>
          <w:b/>
          <w:sz w:val="24"/>
          <w:szCs w:val="24"/>
        </w:rPr>
        <w:t xml:space="preserve"> 148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973F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14:paraId="166BD81C" w14:textId="77777777" w:rsidR="00B10196" w:rsidRPr="00DF11C7" w:rsidRDefault="00B10196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C7">
        <w:rPr>
          <w:rFonts w:ascii="Times New Roman" w:hAnsi="Times New Roman" w:cs="Times New Roman"/>
          <w:b/>
          <w:sz w:val="24"/>
          <w:szCs w:val="24"/>
        </w:rPr>
        <w:t>Zarządu Powiatu w Środzie Śląskiej</w:t>
      </w:r>
    </w:p>
    <w:p w14:paraId="424E7639" w14:textId="054A0985" w:rsidR="00B10196" w:rsidRPr="00DF11C7" w:rsidRDefault="00A73C35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973FA1">
        <w:rPr>
          <w:rFonts w:ascii="Times New Roman" w:hAnsi="Times New Roman" w:cs="Times New Roman"/>
          <w:b/>
          <w:sz w:val="24"/>
          <w:szCs w:val="24"/>
        </w:rPr>
        <w:t xml:space="preserve"> 23 września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10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196" w:rsidRPr="00DF11C7">
        <w:rPr>
          <w:rFonts w:ascii="Times New Roman" w:hAnsi="Times New Roman" w:cs="Times New Roman"/>
          <w:b/>
          <w:sz w:val="24"/>
          <w:szCs w:val="24"/>
        </w:rPr>
        <w:t>r.</w:t>
      </w:r>
    </w:p>
    <w:p w14:paraId="571A508E" w14:textId="77777777" w:rsidR="00B10196" w:rsidRPr="00DF11C7" w:rsidRDefault="00B10196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914E59" w14:textId="77777777" w:rsidR="00B10196" w:rsidRPr="00DF11C7" w:rsidRDefault="00B10196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77825A" w14:textId="77777777" w:rsidR="00B10196" w:rsidRPr="00DF11C7" w:rsidRDefault="00B10196" w:rsidP="00D87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w sprawie zaopiniowania propozycji zaliczeni</w:t>
      </w:r>
      <w:r w:rsidR="000423AF">
        <w:rPr>
          <w:rFonts w:ascii="Times New Roman" w:hAnsi="Times New Roman" w:cs="Times New Roman"/>
          <w:sz w:val="24"/>
          <w:szCs w:val="24"/>
        </w:rPr>
        <w:t xml:space="preserve">a </w:t>
      </w:r>
      <w:r w:rsidR="0084464E">
        <w:rPr>
          <w:rFonts w:ascii="Times New Roman" w:hAnsi="Times New Roman" w:cs="Times New Roman"/>
          <w:sz w:val="24"/>
          <w:szCs w:val="24"/>
        </w:rPr>
        <w:t xml:space="preserve">działek nr 530/5 i 530/6 obręb Kostomłoty do kategorii </w:t>
      </w:r>
      <w:r w:rsidR="00734F69">
        <w:rPr>
          <w:rFonts w:ascii="Times New Roman" w:hAnsi="Times New Roman" w:cs="Times New Roman"/>
          <w:sz w:val="24"/>
          <w:szCs w:val="24"/>
        </w:rPr>
        <w:t>drogi</w:t>
      </w:r>
      <w:r w:rsidR="000423AF">
        <w:rPr>
          <w:rFonts w:ascii="Times New Roman" w:hAnsi="Times New Roman" w:cs="Times New Roman"/>
          <w:sz w:val="24"/>
          <w:szCs w:val="24"/>
        </w:rPr>
        <w:t xml:space="preserve"> </w:t>
      </w:r>
      <w:r w:rsidR="00FC02F1">
        <w:rPr>
          <w:rFonts w:ascii="Times New Roman" w:hAnsi="Times New Roman" w:cs="Times New Roman"/>
          <w:sz w:val="24"/>
          <w:szCs w:val="24"/>
        </w:rPr>
        <w:t>gminnej</w:t>
      </w:r>
    </w:p>
    <w:p w14:paraId="5FD07E40" w14:textId="77777777" w:rsidR="00B10196" w:rsidRPr="00DF11C7" w:rsidRDefault="00B10196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848FF" w14:textId="77777777" w:rsidR="00B10196" w:rsidRPr="00B055B5" w:rsidRDefault="00B10196" w:rsidP="00DF11C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ACC">
        <w:rPr>
          <w:rFonts w:ascii="Times New Roman" w:hAnsi="Times New Roman" w:cs="Times New Roman"/>
          <w:i/>
          <w:sz w:val="24"/>
          <w:szCs w:val="24"/>
        </w:rPr>
        <w:t>Na podstawie art. 4 ust. 1 pkt. 6, art. 32 ust. 1 ustawy z dnia 5 czerwca 1998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1ACC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oku</w:t>
      </w:r>
      <w:r w:rsidRPr="00401ACC">
        <w:rPr>
          <w:rFonts w:ascii="Times New Roman" w:hAnsi="Times New Roman" w:cs="Times New Roman"/>
          <w:i/>
          <w:sz w:val="24"/>
          <w:szCs w:val="24"/>
        </w:rPr>
        <w:t xml:space="preserve"> o samor</w:t>
      </w:r>
      <w:r w:rsidR="0010579A">
        <w:rPr>
          <w:rFonts w:ascii="Times New Roman" w:hAnsi="Times New Roman" w:cs="Times New Roman"/>
          <w:i/>
          <w:sz w:val="24"/>
          <w:szCs w:val="24"/>
        </w:rPr>
        <w:t>ządzie powiatowym (Dz. U. z 2020 r., poz. 920</w:t>
      </w:r>
      <w:r w:rsidRPr="00401ACC">
        <w:rPr>
          <w:rFonts w:ascii="Times New Roman" w:hAnsi="Times New Roman" w:cs="Times New Roman"/>
          <w:i/>
          <w:sz w:val="24"/>
          <w:szCs w:val="24"/>
        </w:rPr>
        <w:t xml:space="preserve"> ze zm.), w związku z art. 7 ust. 2 ustawy z dnia 21 marca 1985 roku  o dr</w:t>
      </w:r>
      <w:r w:rsidR="00B055B5">
        <w:rPr>
          <w:rFonts w:ascii="Times New Roman" w:hAnsi="Times New Roman" w:cs="Times New Roman"/>
          <w:i/>
          <w:sz w:val="24"/>
          <w:szCs w:val="24"/>
        </w:rPr>
        <w:t>ogach publicznych (Dz. U. z 2020 r., poz. 470</w:t>
      </w:r>
      <w:r w:rsidRPr="00401ACC">
        <w:rPr>
          <w:rFonts w:ascii="Times New Roman" w:hAnsi="Times New Roman" w:cs="Times New Roman"/>
          <w:i/>
          <w:sz w:val="24"/>
          <w:szCs w:val="24"/>
        </w:rPr>
        <w:t xml:space="preserve"> ze zm.)</w:t>
      </w:r>
    </w:p>
    <w:p w14:paraId="7365401E" w14:textId="77777777" w:rsidR="00B10196" w:rsidRPr="00DF11C7" w:rsidRDefault="00B10196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59A4CE" w14:textId="77777777" w:rsidR="00B10196" w:rsidRPr="00DF11C7" w:rsidRDefault="00B10196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 Powiatu w Środzie Śląskiej </w:t>
      </w:r>
      <w:r w:rsidRPr="00DF11C7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14:paraId="20142783" w14:textId="77777777" w:rsidR="00B10196" w:rsidRPr="00DF11C7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C9AAA" w14:textId="77777777" w:rsidR="00B10196" w:rsidRPr="00DF11C7" w:rsidRDefault="00B10196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§1</w:t>
      </w:r>
    </w:p>
    <w:p w14:paraId="70064FEF" w14:textId="77777777" w:rsidR="0084464E" w:rsidRPr="0084464E" w:rsidRDefault="00B10196" w:rsidP="0084464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464E">
        <w:rPr>
          <w:rFonts w:ascii="Times New Roman" w:hAnsi="Times New Roman" w:cs="Times New Roman"/>
          <w:sz w:val="24"/>
          <w:szCs w:val="24"/>
        </w:rPr>
        <w:t xml:space="preserve">Opiniuje się pozytywnie propozycje zaliczenia </w:t>
      </w:r>
      <w:r w:rsidR="0084464E" w:rsidRPr="0084464E">
        <w:rPr>
          <w:rFonts w:ascii="Times New Roman" w:hAnsi="Times New Roman" w:cs="Times New Roman"/>
          <w:sz w:val="24"/>
          <w:szCs w:val="24"/>
        </w:rPr>
        <w:t>do kategorii dr</w:t>
      </w:r>
      <w:r w:rsidR="0084464E">
        <w:rPr>
          <w:rFonts w:ascii="Times New Roman" w:hAnsi="Times New Roman" w:cs="Times New Roman"/>
          <w:sz w:val="24"/>
          <w:szCs w:val="24"/>
        </w:rPr>
        <w:t>ogi</w:t>
      </w:r>
      <w:r w:rsidR="0084464E" w:rsidRPr="0084464E">
        <w:rPr>
          <w:rFonts w:ascii="Times New Roman" w:hAnsi="Times New Roman" w:cs="Times New Roman"/>
          <w:sz w:val="24"/>
          <w:szCs w:val="24"/>
        </w:rPr>
        <w:t xml:space="preserve"> </w:t>
      </w:r>
      <w:r w:rsidR="0084464E">
        <w:rPr>
          <w:rFonts w:ascii="Times New Roman" w:hAnsi="Times New Roman" w:cs="Times New Roman"/>
          <w:sz w:val="24"/>
          <w:szCs w:val="24"/>
        </w:rPr>
        <w:t xml:space="preserve">gminnej </w:t>
      </w:r>
      <w:r w:rsidR="0084464E">
        <w:rPr>
          <w:rFonts w:ascii="Times New Roman" w:hAnsi="Times New Roman" w:cs="Times New Roman"/>
          <w:sz w:val="24"/>
          <w:szCs w:val="24"/>
          <w:lang w:eastAsia="pl-PL"/>
        </w:rPr>
        <w:t>niżej wymienione</w:t>
      </w:r>
      <w:r w:rsidR="0084464E" w:rsidRPr="0084464E">
        <w:rPr>
          <w:rFonts w:ascii="Times New Roman" w:hAnsi="Times New Roman" w:cs="Times New Roman"/>
          <w:sz w:val="24"/>
          <w:szCs w:val="24"/>
          <w:lang w:eastAsia="pl-PL"/>
        </w:rPr>
        <w:t xml:space="preserve"> nieruchomoś</w:t>
      </w:r>
      <w:r w:rsidR="0084464E">
        <w:rPr>
          <w:rFonts w:ascii="Times New Roman" w:hAnsi="Times New Roman" w:cs="Times New Roman"/>
          <w:sz w:val="24"/>
          <w:szCs w:val="24"/>
          <w:lang w:eastAsia="pl-PL"/>
        </w:rPr>
        <w:t>ci oznaczone</w:t>
      </w:r>
      <w:r w:rsidR="0084464E" w:rsidRPr="0084464E">
        <w:rPr>
          <w:rFonts w:ascii="Times New Roman" w:hAnsi="Times New Roman" w:cs="Times New Roman"/>
          <w:sz w:val="24"/>
          <w:szCs w:val="24"/>
          <w:lang w:eastAsia="pl-PL"/>
        </w:rPr>
        <w:t xml:space="preserve"> w operacie ewidencji gruntów i budynków jako działki:</w:t>
      </w:r>
    </w:p>
    <w:p w14:paraId="3D357E68" w14:textId="77777777" w:rsidR="0084464E" w:rsidRPr="0084464E" w:rsidRDefault="0084464E" w:rsidP="0084464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464E">
        <w:rPr>
          <w:rFonts w:ascii="Times New Roman" w:hAnsi="Times New Roman" w:cs="Times New Roman"/>
          <w:sz w:val="24"/>
          <w:szCs w:val="24"/>
          <w:lang w:eastAsia="pl-PL"/>
        </w:rPr>
        <w:t>– działka nr 530/5, o powierzchni 0,0059 ha, obręb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Kostomłoty, </w:t>
      </w:r>
      <w:r w:rsidRPr="0084464E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Kostomłoty,</w:t>
      </w:r>
    </w:p>
    <w:p w14:paraId="483F3BEA" w14:textId="77777777" w:rsidR="00B10196" w:rsidRDefault="0084464E" w:rsidP="00844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64E">
        <w:rPr>
          <w:rFonts w:ascii="Times New Roman" w:hAnsi="Times New Roman" w:cs="Times New Roman"/>
          <w:sz w:val="24"/>
          <w:szCs w:val="24"/>
          <w:lang w:eastAsia="pl-PL"/>
        </w:rPr>
        <w:t>– działka nr 530/6, o powierzchni 0,0296 ha, obręb Kostomłoty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B055B5" w:rsidRPr="0084464E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Kostomłoty.</w:t>
      </w:r>
    </w:p>
    <w:p w14:paraId="3CEA5B92" w14:textId="77777777" w:rsidR="0084464E" w:rsidRPr="00DF11C7" w:rsidRDefault="0084464E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C7C889" w14:textId="77777777" w:rsidR="00B10196" w:rsidRPr="00DF11C7" w:rsidRDefault="00B10196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§2</w:t>
      </w:r>
    </w:p>
    <w:p w14:paraId="5C64D0BD" w14:textId="77777777" w:rsidR="00B10196" w:rsidRPr="00DF11C7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Wykonanie uchwały powierza się Staroście Powiatu Średzkiego</w:t>
      </w:r>
    </w:p>
    <w:p w14:paraId="22A8B981" w14:textId="77777777" w:rsidR="00B10196" w:rsidRPr="00DF11C7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E15158" w14:textId="77777777" w:rsidR="00B10196" w:rsidRPr="00DF11C7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FA81C0" w14:textId="77777777" w:rsidR="00B10196" w:rsidRPr="00DF11C7" w:rsidRDefault="00B10196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§3</w:t>
      </w:r>
    </w:p>
    <w:p w14:paraId="305061FE" w14:textId="77777777" w:rsidR="00B10196" w:rsidRPr="00DF11C7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F11C7">
        <w:rPr>
          <w:rFonts w:ascii="Times New Roman" w:hAnsi="Times New Roman" w:cs="Times New Roman"/>
          <w:bCs/>
          <w:sz w:val="24"/>
          <w:szCs w:val="24"/>
          <w:lang w:eastAsia="pl-PL"/>
        </w:rPr>
        <w:t>Uchwała wchodzi w życie z dniem podjęcia.</w:t>
      </w:r>
    </w:p>
    <w:p w14:paraId="16CC0C71" w14:textId="77777777" w:rsidR="00B10196" w:rsidRPr="00DF11C7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2D060340" w14:textId="77777777" w:rsidR="00B10196" w:rsidRPr="00DF11C7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5AB76A91" w14:textId="77777777" w:rsidR="00B10196" w:rsidRPr="00DF11C7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49801EFB" w14:textId="77777777" w:rsidR="00B10196" w:rsidRPr="00DF11C7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53316903" w14:textId="77777777" w:rsidR="00B10196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29966C29" w14:textId="77777777" w:rsidR="0084464E" w:rsidRDefault="0084464E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0AC03318" w14:textId="77777777" w:rsidR="0084464E" w:rsidRDefault="0084464E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5D294184" w14:textId="77777777" w:rsidR="00125EB7" w:rsidRPr="00A82E72" w:rsidRDefault="00125EB7" w:rsidP="00125EB7">
      <w:pPr>
        <w:spacing w:after="0"/>
        <w:ind w:left="4248" w:firstLine="708"/>
        <w:jc w:val="right"/>
        <w:rPr>
          <w:b/>
          <w:bCs/>
        </w:rPr>
      </w:pPr>
      <w:r w:rsidRPr="00A82E72">
        <w:rPr>
          <w:b/>
          <w:bCs/>
        </w:rPr>
        <w:t>Podpisane przez:</w:t>
      </w:r>
    </w:p>
    <w:p w14:paraId="12C35606" w14:textId="77777777" w:rsidR="00125EB7" w:rsidRPr="00A82E72" w:rsidRDefault="00125EB7" w:rsidP="00125EB7">
      <w:pPr>
        <w:spacing w:after="0" w:line="100" w:lineRule="atLeast"/>
        <w:jc w:val="right"/>
        <w:rPr>
          <w:rFonts w:eastAsia="Lucida Sans Unicode"/>
          <w:b/>
          <w:kern w:val="1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2E72">
        <w:rPr>
          <w:rFonts w:eastAsia="Lucida Sans Unicode"/>
          <w:b/>
          <w:kern w:val="1"/>
        </w:rPr>
        <w:t>Krzysztof Szałankiewicz– Starosta Powiatu Średzkiego</w:t>
      </w:r>
    </w:p>
    <w:p w14:paraId="6AC7DB53" w14:textId="77777777" w:rsidR="00125EB7" w:rsidRPr="00A82E72" w:rsidRDefault="00125EB7" w:rsidP="00125EB7">
      <w:pPr>
        <w:widowControl w:val="0"/>
        <w:spacing w:after="0" w:line="100" w:lineRule="atLeast"/>
        <w:ind w:left="2832" w:firstLine="708"/>
        <w:jc w:val="right"/>
        <w:rPr>
          <w:rFonts w:eastAsia="Lucida Sans Unicode"/>
          <w:b/>
          <w:kern w:val="1"/>
        </w:rPr>
      </w:pPr>
      <w:r w:rsidRPr="00A82E72">
        <w:rPr>
          <w:rFonts w:eastAsia="Lucida Sans Unicode"/>
          <w:b/>
          <w:kern w:val="1"/>
        </w:rPr>
        <w:t>Sebastian Burdzy- Wicestarosta Powiatu Średzkiego</w:t>
      </w:r>
    </w:p>
    <w:p w14:paraId="1035F35F" w14:textId="77777777" w:rsidR="00125EB7" w:rsidRPr="00A82E72" w:rsidRDefault="00125EB7" w:rsidP="00125EB7">
      <w:pPr>
        <w:widowControl w:val="0"/>
        <w:spacing w:after="0" w:line="100" w:lineRule="atLeast"/>
        <w:ind w:left="2832" w:firstLine="708"/>
        <w:jc w:val="right"/>
        <w:rPr>
          <w:rFonts w:eastAsia="Lucida Sans Unicode"/>
          <w:b/>
          <w:kern w:val="1"/>
        </w:rPr>
      </w:pPr>
      <w:r w:rsidRPr="00A82E72">
        <w:rPr>
          <w:rFonts w:eastAsia="Lucida Sans Unicode"/>
          <w:b/>
          <w:kern w:val="1"/>
        </w:rPr>
        <w:t xml:space="preserve">Józef </w:t>
      </w:r>
      <w:proofErr w:type="spellStart"/>
      <w:r w:rsidRPr="00A82E72">
        <w:rPr>
          <w:rFonts w:eastAsia="Lucida Sans Unicode"/>
          <w:b/>
          <w:kern w:val="1"/>
        </w:rPr>
        <w:t>Chabraszewski</w:t>
      </w:r>
      <w:proofErr w:type="spellEnd"/>
      <w:r w:rsidRPr="00A82E72">
        <w:rPr>
          <w:rFonts w:eastAsia="Lucida Sans Unicode"/>
          <w:b/>
          <w:kern w:val="1"/>
        </w:rPr>
        <w:t xml:space="preserve"> – członek Zarządu</w:t>
      </w:r>
    </w:p>
    <w:p w14:paraId="00C62C80" w14:textId="77777777" w:rsidR="00125EB7" w:rsidRPr="00A82E72" w:rsidRDefault="00125EB7" w:rsidP="00125EB7">
      <w:pPr>
        <w:widowControl w:val="0"/>
        <w:spacing w:after="0" w:line="100" w:lineRule="atLeast"/>
        <w:ind w:left="2832" w:firstLine="708"/>
        <w:jc w:val="right"/>
        <w:rPr>
          <w:rFonts w:eastAsia="Lucida Sans Unicode"/>
          <w:b/>
          <w:kern w:val="1"/>
        </w:rPr>
      </w:pPr>
      <w:r w:rsidRPr="00A82E72">
        <w:rPr>
          <w:rFonts w:eastAsia="Lucida Sans Unicode"/>
          <w:b/>
          <w:kern w:val="1"/>
        </w:rPr>
        <w:t>Czesław Kaczmarek – członek Zarządu</w:t>
      </w:r>
    </w:p>
    <w:p w14:paraId="4DA5EBB0" w14:textId="77777777" w:rsidR="00125EB7" w:rsidRPr="00FC43D6" w:rsidRDefault="00125EB7" w:rsidP="00125EB7">
      <w:pPr>
        <w:widowControl w:val="0"/>
        <w:spacing w:after="0" w:line="100" w:lineRule="atLeast"/>
        <w:ind w:left="2832" w:firstLine="708"/>
        <w:jc w:val="right"/>
        <w:rPr>
          <w:rFonts w:eastAsia="Lucida Sans Unicode"/>
          <w:b/>
          <w:kern w:val="1"/>
        </w:rPr>
      </w:pPr>
      <w:bookmarkStart w:id="0" w:name="_Hlk22802288"/>
      <w:r w:rsidRPr="00A82E72">
        <w:rPr>
          <w:rFonts w:eastAsia="Lucida Sans Unicode"/>
          <w:b/>
          <w:kern w:val="1"/>
        </w:rPr>
        <w:t xml:space="preserve">Grzegorz </w:t>
      </w:r>
      <w:proofErr w:type="spellStart"/>
      <w:r w:rsidRPr="00A82E72">
        <w:rPr>
          <w:rFonts w:eastAsia="Lucida Sans Unicode"/>
          <w:b/>
          <w:kern w:val="1"/>
        </w:rPr>
        <w:t>Pierzchalski</w:t>
      </w:r>
      <w:proofErr w:type="spellEnd"/>
      <w:r w:rsidRPr="00A82E72">
        <w:rPr>
          <w:rFonts w:eastAsia="Lucida Sans Unicode"/>
          <w:b/>
          <w:kern w:val="1"/>
        </w:rPr>
        <w:t xml:space="preserve"> – członek Zarząd</w:t>
      </w:r>
      <w:bookmarkEnd w:id="0"/>
    </w:p>
    <w:p w14:paraId="79DB3574" w14:textId="189FE77B" w:rsidR="00B10196" w:rsidRPr="00AC133E" w:rsidRDefault="00B10196" w:rsidP="00125EB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10196" w:rsidRPr="00AC133E" w:rsidSect="00E3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81283" w14:textId="77777777" w:rsidR="00EA4281" w:rsidRDefault="00EA4281" w:rsidP="00C36B63">
      <w:pPr>
        <w:spacing w:after="0" w:line="240" w:lineRule="auto"/>
      </w:pPr>
      <w:r>
        <w:separator/>
      </w:r>
    </w:p>
  </w:endnote>
  <w:endnote w:type="continuationSeparator" w:id="0">
    <w:p w14:paraId="7A5E20B3" w14:textId="77777777" w:rsidR="00EA4281" w:rsidRDefault="00EA4281" w:rsidP="00C3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2E31D" w14:textId="77777777" w:rsidR="00EA4281" w:rsidRDefault="00EA4281" w:rsidP="00C36B63">
      <w:pPr>
        <w:spacing w:after="0" w:line="240" w:lineRule="auto"/>
      </w:pPr>
      <w:r>
        <w:separator/>
      </w:r>
    </w:p>
  </w:footnote>
  <w:footnote w:type="continuationSeparator" w:id="0">
    <w:p w14:paraId="23E83D3E" w14:textId="77777777" w:rsidR="00EA4281" w:rsidRDefault="00EA4281" w:rsidP="00C3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167BE"/>
    <w:multiLevelType w:val="hybridMultilevel"/>
    <w:tmpl w:val="812865C4"/>
    <w:lvl w:ilvl="0" w:tplc="5088C0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AAF4049"/>
    <w:multiLevelType w:val="hybridMultilevel"/>
    <w:tmpl w:val="812865C4"/>
    <w:lvl w:ilvl="0" w:tplc="5088C0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91"/>
    <w:rsid w:val="00034311"/>
    <w:rsid w:val="000423AF"/>
    <w:rsid w:val="00062FC1"/>
    <w:rsid w:val="00072E22"/>
    <w:rsid w:val="00077F1E"/>
    <w:rsid w:val="000A6439"/>
    <w:rsid w:val="000C5D3F"/>
    <w:rsid w:val="00101EBB"/>
    <w:rsid w:val="0010579A"/>
    <w:rsid w:val="00125EB7"/>
    <w:rsid w:val="00166799"/>
    <w:rsid w:val="00190D01"/>
    <w:rsid w:val="001C07E4"/>
    <w:rsid w:val="00226823"/>
    <w:rsid w:val="00234FC6"/>
    <w:rsid w:val="002E4ACB"/>
    <w:rsid w:val="003277BA"/>
    <w:rsid w:val="00355C2D"/>
    <w:rsid w:val="0038492F"/>
    <w:rsid w:val="003B35C3"/>
    <w:rsid w:val="00401ACC"/>
    <w:rsid w:val="0044269A"/>
    <w:rsid w:val="00453C52"/>
    <w:rsid w:val="004C030B"/>
    <w:rsid w:val="004C30A4"/>
    <w:rsid w:val="005A2A9D"/>
    <w:rsid w:val="005C4033"/>
    <w:rsid w:val="00653BD1"/>
    <w:rsid w:val="00663B6D"/>
    <w:rsid w:val="00695CCD"/>
    <w:rsid w:val="006A658D"/>
    <w:rsid w:val="006B0421"/>
    <w:rsid w:val="006B0A6D"/>
    <w:rsid w:val="00734F69"/>
    <w:rsid w:val="00750B3E"/>
    <w:rsid w:val="007E4C91"/>
    <w:rsid w:val="00811896"/>
    <w:rsid w:val="00820847"/>
    <w:rsid w:val="00820F6B"/>
    <w:rsid w:val="00822DA6"/>
    <w:rsid w:val="008237F3"/>
    <w:rsid w:val="0084464E"/>
    <w:rsid w:val="00845EFF"/>
    <w:rsid w:val="00964BC2"/>
    <w:rsid w:val="00973120"/>
    <w:rsid w:val="00973FA1"/>
    <w:rsid w:val="00A027B6"/>
    <w:rsid w:val="00A205AF"/>
    <w:rsid w:val="00A71BD5"/>
    <w:rsid w:val="00A73C35"/>
    <w:rsid w:val="00A9781E"/>
    <w:rsid w:val="00AC133E"/>
    <w:rsid w:val="00AE70F0"/>
    <w:rsid w:val="00B038EB"/>
    <w:rsid w:val="00B055B5"/>
    <w:rsid w:val="00B10196"/>
    <w:rsid w:val="00B176CA"/>
    <w:rsid w:val="00B23AEE"/>
    <w:rsid w:val="00B43694"/>
    <w:rsid w:val="00B44A4F"/>
    <w:rsid w:val="00BC5A40"/>
    <w:rsid w:val="00BD00C8"/>
    <w:rsid w:val="00BF3DAA"/>
    <w:rsid w:val="00C20D5C"/>
    <w:rsid w:val="00C36B63"/>
    <w:rsid w:val="00C70F60"/>
    <w:rsid w:val="00C82E92"/>
    <w:rsid w:val="00CA7320"/>
    <w:rsid w:val="00CB54AC"/>
    <w:rsid w:val="00CE3071"/>
    <w:rsid w:val="00CE7EAF"/>
    <w:rsid w:val="00CF5118"/>
    <w:rsid w:val="00CF619F"/>
    <w:rsid w:val="00D10AE1"/>
    <w:rsid w:val="00D62FDB"/>
    <w:rsid w:val="00D7669A"/>
    <w:rsid w:val="00D87D94"/>
    <w:rsid w:val="00DA0965"/>
    <w:rsid w:val="00DD2E2B"/>
    <w:rsid w:val="00DF11C7"/>
    <w:rsid w:val="00DF216B"/>
    <w:rsid w:val="00E00D81"/>
    <w:rsid w:val="00E37C62"/>
    <w:rsid w:val="00E40AA2"/>
    <w:rsid w:val="00E65812"/>
    <w:rsid w:val="00EA4281"/>
    <w:rsid w:val="00EC4470"/>
    <w:rsid w:val="00EC6E62"/>
    <w:rsid w:val="00EE3125"/>
    <w:rsid w:val="00EF4CD3"/>
    <w:rsid w:val="00F02290"/>
    <w:rsid w:val="00F4007C"/>
    <w:rsid w:val="00F85140"/>
    <w:rsid w:val="00F87C5A"/>
    <w:rsid w:val="00FC02F1"/>
    <w:rsid w:val="00FD657C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369F6"/>
  <w15:docId w15:val="{8AEFD60D-CC98-4198-B3A6-29F54683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C6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6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7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6B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36B6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36B63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A205AF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034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creator>pc34</dc:creator>
  <cp:lastModifiedBy>Madzia</cp:lastModifiedBy>
  <cp:revision>2</cp:revision>
  <cp:lastPrinted>2020-09-18T06:55:00Z</cp:lastPrinted>
  <dcterms:created xsi:type="dcterms:W3CDTF">2020-09-21T07:58:00Z</dcterms:created>
  <dcterms:modified xsi:type="dcterms:W3CDTF">2020-09-21T07:58:00Z</dcterms:modified>
</cp:coreProperties>
</file>