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D39806" w14:textId="77777777" w:rsidR="00012376" w:rsidRPr="00012376" w:rsidRDefault="00012376" w:rsidP="00012376">
      <w:pPr>
        <w:spacing w:after="0" w:line="240" w:lineRule="auto"/>
        <w:jc w:val="center"/>
        <w:rPr>
          <w:rStyle w:val="markedcontent"/>
          <w:rFonts w:ascii="Arial Narrow" w:hAnsi="Arial Narrow" w:cs="Arial"/>
          <w:b/>
          <w:sz w:val="24"/>
          <w:szCs w:val="24"/>
        </w:rPr>
      </w:pPr>
      <w:r w:rsidRPr="00012376">
        <w:rPr>
          <w:rStyle w:val="markedcontent"/>
          <w:rFonts w:ascii="Arial Narrow" w:hAnsi="Arial Narrow" w:cs="Arial"/>
          <w:b/>
          <w:sz w:val="24"/>
          <w:szCs w:val="24"/>
        </w:rPr>
        <w:t xml:space="preserve">Uchwała nr </w:t>
      </w:r>
      <w:r w:rsidR="00F16062">
        <w:rPr>
          <w:rStyle w:val="markedcontent"/>
          <w:rFonts w:ascii="Arial Narrow" w:hAnsi="Arial Narrow" w:cs="Arial"/>
          <w:b/>
          <w:sz w:val="24"/>
          <w:szCs w:val="24"/>
        </w:rPr>
        <w:t>358</w:t>
      </w:r>
      <w:r w:rsidRPr="00012376">
        <w:rPr>
          <w:rStyle w:val="markedcontent"/>
          <w:rFonts w:ascii="Arial Narrow" w:hAnsi="Arial Narrow" w:cs="Arial"/>
          <w:b/>
          <w:sz w:val="24"/>
          <w:szCs w:val="24"/>
        </w:rPr>
        <w:t>/2022</w:t>
      </w:r>
    </w:p>
    <w:p w14:paraId="2A7BD614" w14:textId="77777777" w:rsidR="00012376" w:rsidRPr="00012376" w:rsidRDefault="00012376" w:rsidP="00012376">
      <w:pPr>
        <w:spacing w:after="0" w:line="240" w:lineRule="auto"/>
        <w:jc w:val="center"/>
        <w:rPr>
          <w:rStyle w:val="markedcontent"/>
          <w:rFonts w:ascii="Arial Narrow" w:hAnsi="Arial Narrow" w:cs="Arial"/>
          <w:b/>
          <w:sz w:val="24"/>
          <w:szCs w:val="24"/>
        </w:rPr>
      </w:pPr>
      <w:r w:rsidRPr="00012376">
        <w:rPr>
          <w:rStyle w:val="markedcontent"/>
          <w:rFonts w:ascii="Arial Narrow" w:hAnsi="Arial Narrow" w:cs="Arial"/>
          <w:b/>
          <w:sz w:val="24"/>
          <w:szCs w:val="24"/>
        </w:rPr>
        <w:t>Zarządu Powiatu w Środzie Śląskiej</w:t>
      </w:r>
    </w:p>
    <w:p w14:paraId="6BD08412" w14:textId="77777777" w:rsidR="00012376" w:rsidRPr="00012376" w:rsidRDefault="00012376" w:rsidP="00012376">
      <w:pPr>
        <w:spacing w:after="0" w:line="240" w:lineRule="auto"/>
        <w:jc w:val="center"/>
        <w:rPr>
          <w:rStyle w:val="markedcontent"/>
          <w:rFonts w:ascii="Arial Narrow" w:hAnsi="Arial Narrow" w:cs="Arial"/>
          <w:b/>
          <w:sz w:val="24"/>
          <w:szCs w:val="24"/>
        </w:rPr>
      </w:pPr>
      <w:r w:rsidRPr="00012376">
        <w:rPr>
          <w:rStyle w:val="markedcontent"/>
          <w:rFonts w:ascii="Arial Narrow" w:hAnsi="Arial Narrow" w:cs="Arial"/>
          <w:b/>
          <w:sz w:val="24"/>
          <w:szCs w:val="24"/>
        </w:rPr>
        <w:t xml:space="preserve">z dnia </w:t>
      </w:r>
      <w:r w:rsidR="00F16062">
        <w:rPr>
          <w:rStyle w:val="markedcontent"/>
          <w:rFonts w:ascii="Arial Narrow" w:hAnsi="Arial Narrow" w:cs="Arial"/>
          <w:b/>
          <w:sz w:val="24"/>
          <w:szCs w:val="24"/>
        </w:rPr>
        <w:t>17 PAŹDZIERNIK</w:t>
      </w:r>
      <w:r w:rsidR="001939BE">
        <w:rPr>
          <w:rStyle w:val="markedcontent"/>
          <w:rFonts w:ascii="Arial Narrow" w:hAnsi="Arial Narrow" w:cs="Arial"/>
          <w:b/>
          <w:sz w:val="24"/>
          <w:szCs w:val="24"/>
        </w:rPr>
        <w:t xml:space="preserve"> </w:t>
      </w:r>
      <w:r w:rsidRPr="00012376">
        <w:rPr>
          <w:rStyle w:val="markedcontent"/>
          <w:rFonts w:ascii="Arial Narrow" w:hAnsi="Arial Narrow" w:cs="Arial"/>
          <w:b/>
          <w:sz w:val="24"/>
          <w:szCs w:val="24"/>
        </w:rPr>
        <w:t>2022 roku</w:t>
      </w:r>
    </w:p>
    <w:p w14:paraId="39679954" w14:textId="77777777" w:rsidR="00012376" w:rsidRPr="00012376" w:rsidRDefault="00012376" w:rsidP="00012376">
      <w:pPr>
        <w:spacing w:after="0" w:line="240" w:lineRule="auto"/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p w14:paraId="56720FD8" w14:textId="77777777" w:rsidR="00012376" w:rsidRPr="00F7538F" w:rsidRDefault="00012376" w:rsidP="00012376">
      <w:pPr>
        <w:jc w:val="both"/>
        <w:rPr>
          <w:rStyle w:val="markedcontent"/>
          <w:rFonts w:ascii="Arial Narrow" w:hAnsi="Arial Narrow" w:cs="Arial"/>
          <w:b/>
          <w:sz w:val="24"/>
          <w:szCs w:val="24"/>
        </w:rPr>
      </w:pPr>
      <w:r w:rsidRPr="00F7538F">
        <w:rPr>
          <w:rStyle w:val="markedcontent"/>
          <w:rFonts w:ascii="Arial Narrow" w:hAnsi="Arial Narrow" w:cs="Arial"/>
          <w:b/>
          <w:sz w:val="24"/>
          <w:szCs w:val="24"/>
        </w:rPr>
        <w:t xml:space="preserve">w sprawie zatwierdzenia Planu finansowego wydzielonego rachunku dochodów </w:t>
      </w:r>
      <w:r w:rsidR="000F00F2">
        <w:rPr>
          <w:rStyle w:val="markedcontent"/>
          <w:rFonts w:ascii="Arial Narrow" w:hAnsi="Arial Narrow" w:cs="Arial"/>
          <w:b/>
          <w:sz w:val="24"/>
          <w:szCs w:val="24"/>
        </w:rPr>
        <w:t xml:space="preserve">dla środków </w:t>
      </w:r>
      <w:r w:rsidRPr="00F7538F">
        <w:rPr>
          <w:rStyle w:val="markedcontent"/>
          <w:rFonts w:ascii="Arial Narrow" w:hAnsi="Arial Narrow" w:cs="Arial"/>
          <w:b/>
          <w:sz w:val="24"/>
          <w:szCs w:val="24"/>
        </w:rPr>
        <w:t>otrzymanych  z Funduszu Pomocy na realizację zadań na rzecz pomocy Ukrainie</w:t>
      </w:r>
    </w:p>
    <w:p w14:paraId="70D6B39F" w14:textId="77777777" w:rsidR="00012376" w:rsidRPr="00F7538F" w:rsidRDefault="00012376" w:rsidP="00012376">
      <w:pPr>
        <w:jc w:val="both"/>
        <w:rPr>
          <w:rStyle w:val="markedcontent"/>
          <w:rFonts w:ascii="Arial Narrow" w:hAnsi="Arial Narrow" w:cs="Arial"/>
          <w:i/>
          <w:sz w:val="24"/>
          <w:szCs w:val="24"/>
        </w:rPr>
      </w:pPr>
      <w:r w:rsidRPr="00012376">
        <w:rPr>
          <w:rFonts w:ascii="Arial Narrow" w:hAnsi="Arial Narrow"/>
          <w:sz w:val="24"/>
          <w:szCs w:val="24"/>
        </w:rPr>
        <w:br/>
      </w:r>
      <w:r w:rsidRPr="00F7538F">
        <w:rPr>
          <w:rStyle w:val="markedcontent"/>
          <w:rFonts w:ascii="Arial Narrow" w:hAnsi="Arial Narrow" w:cs="Arial"/>
          <w:i/>
          <w:sz w:val="24"/>
          <w:szCs w:val="24"/>
        </w:rPr>
        <w:t xml:space="preserve">Na podstawie art. 32 ust. 2 pkt.4 ustawy z dnia 5 czerwca 1998 r. o samorządzie powiatowym (Dz.U. z 2022 poz. </w:t>
      </w:r>
      <w:r w:rsidR="00F16062">
        <w:rPr>
          <w:rStyle w:val="markedcontent"/>
          <w:rFonts w:ascii="Arial Narrow" w:hAnsi="Arial Narrow" w:cs="Arial"/>
          <w:i/>
          <w:sz w:val="24"/>
          <w:szCs w:val="24"/>
        </w:rPr>
        <w:t>1526</w:t>
      </w:r>
      <w:r w:rsidRPr="00F7538F">
        <w:rPr>
          <w:rStyle w:val="markedcontent"/>
          <w:rFonts w:ascii="Arial Narrow" w:hAnsi="Arial Narrow" w:cs="Arial"/>
          <w:i/>
          <w:sz w:val="24"/>
          <w:szCs w:val="24"/>
        </w:rPr>
        <w:t xml:space="preserve"> ), art.14 ust. 14 i 15 ustawy z dnia 12 marca 2022 r. o pomocy obywatelom Ukrainy w związku z konfliktem zbrojnym na terytorium państwa (Dz.U. z 2022 roku poz. 559), w związku z podjętymi  Uchwałami Zarządu Powiatu nr </w:t>
      </w:r>
      <w:r w:rsidR="00732CEA">
        <w:rPr>
          <w:rStyle w:val="markedcontent"/>
          <w:rFonts w:ascii="Arial Narrow" w:hAnsi="Arial Narrow" w:cs="Arial"/>
          <w:i/>
          <w:sz w:val="24"/>
          <w:szCs w:val="24"/>
        </w:rPr>
        <w:t>5</w:t>
      </w:r>
      <w:r w:rsidR="001939BE">
        <w:rPr>
          <w:rStyle w:val="markedcontent"/>
          <w:rFonts w:ascii="Arial Narrow" w:hAnsi="Arial Narrow" w:cs="Arial"/>
          <w:i/>
          <w:sz w:val="24"/>
          <w:szCs w:val="24"/>
        </w:rPr>
        <w:t>32</w:t>
      </w:r>
      <w:r w:rsidRPr="00F7538F">
        <w:rPr>
          <w:rStyle w:val="markedcontent"/>
          <w:rFonts w:ascii="Arial Narrow" w:hAnsi="Arial Narrow" w:cs="Arial"/>
          <w:i/>
          <w:sz w:val="24"/>
          <w:szCs w:val="24"/>
        </w:rPr>
        <w:t xml:space="preserve">/2022 z dnia </w:t>
      </w:r>
      <w:r w:rsidR="001939BE">
        <w:rPr>
          <w:rStyle w:val="markedcontent"/>
          <w:rFonts w:ascii="Arial Narrow" w:hAnsi="Arial Narrow" w:cs="Arial"/>
          <w:i/>
          <w:sz w:val="24"/>
          <w:szCs w:val="24"/>
        </w:rPr>
        <w:t>2</w:t>
      </w:r>
      <w:r w:rsidR="00732CEA">
        <w:rPr>
          <w:rStyle w:val="markedcontent"/>
          <w:rFonts w:ascii="Arial Narrow" w:hAnsi="Arial Narrow" w:cs="Arial"/>
          <w:i/>
          <w:sz w:val="24"/>
          <w:szCs w:val="24"/>
        </w:rPr>
        <w:t>7</w:t>
      </w:r>
      <w:r w:rsidR="001939BE">
        <w:rPr>
          <w:rStyle w:val="markedcontent"/>
          <w:rFonts w:ascii="Arial Narrow" w:hAnsi="Arial Narrow" w:cs="Arial"/>
          <w:i/>
          <w:sz w:val="24"/>
          <w:szCs w:val="24"/>
        </w:rPr>
        <w:t>.0</w:t>
      </w:r>
      <w:r w:rsidR="00732CEA">
        <w:rPr>
          <w:rStyle w:val="markedcontent"/>
          <w:rFonts w:ascii="Arial Narrow" w:hAnsi="Arial Narrow" w:cs="Arial"/>
          <w:i/>
          <w:sz w:val="24"/>
          <w:szCs w:val="24"/>
        </w:rPr>
        <w:t>9</w:t>
      </w:r>
      <w:r w:rsidRPr="00F7538F">
        <w:rPr>
          <w:rStyle w:val="markedcontent"/>
          <w:rFonts w:ascii="Arial Narrow" w:hAnsi="Arial Narrow" w:cs="Arial"/>
          <w:i/>
          <w:sz w:val="24"/>
          <w:szCs w:val="24"/>
        </w:rPr>
        <w:t>.2022 roku</w:t>
      </w:r>
      <w:r w:rsidR="00F7538F">
        <w:rPr>
          <w:rStyle w:val="markedcontent"/>
          <w:rFonts w:ascii="Arial Narrow" w:hAnsi="Arial Narrow" w:cs="Arial"/>
          <w:i/>
          <w:sz w:val="24"/>
          <w:szCs w:val="24"/>
        </w:rPr>
        <w:t xml:space="preserve"> </w:t>
      </w:r>
      <w:r w:rsidR="00732CEA">
        <w:rPr>
          <w:rStyle w:val="markedcontent"/>
          <w:rFonts w:ascii="Arial Narrow" w:hAnsi="Arial Narrow" w:cs="Arial"/>
          <w:i/>
          <w:sz w:val="24"/>
          <w:szCs w:val="24"/>
        </w:rPr>
        <w:t>, 354/2022 Z 05.10.2022 roku oraz 357/2022 z 17.10.2022.r.</w:t>
      </w:r>
      <w:r w:rsidRPr="00F7538F">
        <w:rPr>
          <w:rStyle w:val="markedcontent"/>
          <w:rFonts w:ascii="Arial Narrow" w:hAnsi="Arial Narrow" w:cs="Arial"/>
          <w:i/>
          <w:sz w:val="24"/>
          <w:szCs w:val="24"/>
        </w:rPr>
        <w:t>w sprawie zmiany  uchwały budżetowej na 2022 rok, uchwala się, co następuje:</w:t>
      </w:r>
    </w:p>
    <w:p w14:paraId="77B5D903" w14:textId="77777777" w:rsidR="00012376" w:rsidRPr="00F7538F" w:rsidRDefault="00012376" w:rsidP="00012376">
      <w:pPr>
        <w:jc w:val="center"/>
        <w:rPr>
          <w:rStyle w:val="markedcontent"/>
          <w:rFonts w:ascii="Arial Narrow" w:hAnsi="Arial Narrow" w:cs="Arial"/>
          <w:b/>
          <w:sz w:val="24"/>
          <w:szCs w:val="24"/>
        </w:rPr>
      </w:pPr>
      <w:r w:rsidRPr="00012376">
        <w:rPr>
          <w:rFonts w:ascii="Arial Narrow" w:hAnsi="Arial Narrow"/>
          <w:sz w:val="24"/>
          <w:szCs w:val="24"/>
        </w:rPr>
        <w:br/>
      </w:r>
      <w:r w:rsidRPr="00F7538F">
        <w:rPr>
          <w:rStyle w:val="markedcontent"/>
          <w:rFonts w:ascii="Arial Narrow" w:hAnsi="Arial Narrow" w:cs="Arial"/>
          <w:b/>
          <w:sz w:val="24"/>
          <w:szCs w:val="24"/>
        </w:rPr>
        <w:t>§ 1.</w:t>
      </w:r>
    </w:p>
    <w:p w14:paraId="16534AD8" w14:textId="77777777" w:rsidR="00012376" w:rsidRDefault="00012376" w:rsidP="000F00F2">
      <w:pPr>
        <w:jc w:val="both"/>
        <w:rPr>
          <w:rStyle w:val="markedcontent"/>
          <w:rFonts w:ascii="Arial Narrow" w:hAnsi="Arial Narrow" w:cs="Arial"/>
          <w:sz w:val="24"/>
          <w:szCs w:val="24"/>
        </w:rPr>
      </w:pPr>
      <w:r w:rsidRPr="00012376">
        <w:rPr>
          <w:rStyle w:val="markedcontent"/>
          <w:rFonts w:ascii="Arial Narrow" w:hAnsi="Arial Narrow" w:cs="Arial"/>
          <w:sz w:val="24"/>
          <w:szCs w:val="24"/>
        </w:rPr>
        <w:t>Zatwierdza się  do realizacji Plan finansowy rachunku dochodów i wydatków nimi finansowanych ze środków pochodzących z Funduszu Pomocy na realizacj</w:t>
      </w:r>
      <w:r>
        <w:rPr>
          <w:rStyle w:val="markedcontent"/>
          <w:rFonts w:ascii="Arial Narrow" w:hAnsi="Arial Narrow" w:cs="Arial"/>
          <w:sz w:val="24"/>
          <w:szCs w:val="24"/>
        </w:rPr>
        <w:t>ę</w:t>
      </w:r>
      <w:r w:rsidRPr="00012376">
        <w:rPr>
          <w:rStyle w:val="markedcontent"/>
          <w:rFonts w:ascii="Arial Narrow" w:hAnsi="Arial Narrow" w:cs="Arial"/>
          <w:sz w:val="24"/>
          <w:szCs w:val="24"/>
        </w:rPr>
        <w:t xml:space="preserve"> zadań na rzecz pomocy Ukrainie, stanowiący</w:t>
      </w:r>
      <w:r w:rsidRPr="00012376">
        <w:rPr>
          <w:rFonts w:ascii="Arial Narrow" w:hAnsi="Arial Narrow"/>
          <w:sz w:val="24"/>
          <w:szCs w:val="24"/>
        </w:rPr>
        <w:br/>
      </w:r>
      <w:r w:rsidRPr="00012376">
        <w:rPr>
          <w:rStyle w:val="markedcontent"/>
          <w:rFonts w:ascii="Arial Narrow" w:hAnsi="Arial Narrow" w:cs="Arial"/>
          <w:sz w:val="24"/>
          <w:szCs w:val="24"/>
        </w:rPr>
        <w:t>załącznik do niniejszej uchwały.</w:t>
      </w:r>
    </w:p>
    <w:p w14:paraId="146AF299" w14:textId="77777777" w:rsidR="00F7538F" w:rsidRDefault="00012376" w:rsidP="00012376">
      <w:pPr>
        <w:jc w:val="center"/>
        <w:rPr>
          <w:rFonts w:ascii="Arial Narrow" w:hAnsi="Arial Narrow"/>
          <w:sz w:val="24"/>
          <w:szCs w:val="24"/>
        </w:rPr>
      </w:pPr>
      <w:r w:rsidRPr="00012376">
        <w:rPr>
          <w:rFonts w:ascii="Arial Narrow" w:hAnsi="Arial Narrow"/>
          <w:sz w:val="24"/>
          <w:szCs w:val="24"/>
        </w:rPr>
        <w:br/>
      </w:r>
      <w:r w:rsidRPr="00F7538F">
        <w:rPr>
          <w:rStyle w:val="markedcontent"/>
          <w:rFonts w:ascii="Arial Narrow" w:hAnsi="Arial Narrow" w:cs="Arial"/>
          <w:b/>
          <w:sz w:val="24"/>
          <w:szCs w:val="24"/>
        </w:rPr>
        <w:t>§ 2.</w:t>
      </w:r>
    </w:p>
    <w:p w14:paraId="65E99EE9" w14:textId="77777777" w:rsidR="00F7538F" w:rsidRDefault="00012376" w:rsidP="00F7538F">
      <w:pPr>
        <w:jc w:val="both"/>
        <w:rPr>
          <w:rStyle w:val="markedcontent"/>
          <w:rFonts w:ascii="Arial Narrow" w:hAnsi="Arial Narrow" w:cs="Arial"/>
          <w:sz w:val="24"/>
          <w:szCs w:val="24"/>
        </w:rPr>
      </w:pPr>
      <w:r w:rsidRPr="00012376">
        <w:rPr>
          <w:rStyle w:val="markedcontent"/>
          <w:rFonts w:ascii="Arial Narrow" w:hAnsi="Arial Narrow" w:cs="Arial"/>
          <w:sz w:val="24"/>
          <w:szCs w:val="24"/>
        </w:rPr>
        <w:t xml:space="preserve">Uchwała wchodzi w życie z dniem podjęcia </w:t>
      </w:r>
      <w:r w:rsidR="001939BE">
        <w:rPr>
          <w:rStyle w:val="markedcontent"/>
          <w:rFonts w:ascii="Arial Narrow" w:hAnsi="Arial Narrow" w:cs="Arial"/>
          <w:sz w:val="24"/>
          <w:szCs w:val="24"/>
        </w:rPr>
        <w:t>.</w:t>
      </w:r>
    </w:p>
    <w:p w14:paraId="4E824DD9" w14:textId="77777777" w:rsidR="00F7538F" w:rsidRDefault="00F7538F" w:rsidP="00F7538F">
      <w:pPr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p w14:paraId="77F16BAC" w14:textId="77777777" w:rsidR="00F7538F" w:rsidRDefault="00F7538F" w:rsidP="00F7538F">
      <w:pPr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p w14:paraId="03BCB0A1" w14:textId="77777777" w:rsidR="00F7538F" w:rsidRDefault="00F7538F" w:rsidP="00F7538F">
      <w:pPr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p w14:paraId="78D0CFCD" w14:textId="77777777" w:rsidR="00F7538F" w:rsidRDefault="00F7538F" w:rsidP="00F7538F">
      <w:pPr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p w14:paraId="7DC0D7F7" w14:textId="77777777" w:rsidR="00F7538F" w:rsidRDefault="00F7538F" w:rsidP="00F7538F">
      <w:pPr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p w14:paraId="75D334E8" w14:textId="77777777" w:rsidR="0096392B" w:rsidRDefault="0096392B" w:rsidP="0096392B">
      <w:pPr>
        <w:widowControl w:val="0"/>
        <w:autoSpaceDN w:val="0"/>
        <w:spacing w:after="0"/>
        <w:jc w:val="right"/>
        <w:textAlignment w:val="baseline"/>
        <w:rPr>
          <w:rFonts w:eastAsia="Andale Sans UI" w:cs="Tahoma"/>
          <w:kern w:val="3"/>
          <w:lang w:val="en-US" w:bidi="en-US"/>
        </w:rPr>
      </w:pP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Podpisane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przez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:</w:t>
      </w:r>
    </w:p>
    <w:p w14:paraId="42A1A257" w14:textId="77777777" w:rsidR="0096392B" w:rsidRDefault="0096392B" w:rsidP="0096392B">
      <w:pPr>
        <w:widowControl w:val="0"/>
        <w:autoSpaceDN w:val="0"/>
        <w:spacing w:after="0"/>
        <w:jc w:val="right"/>
        <w:textAlignment w:val="baseline"/>
        <w:rPr>
          <w:rFonts w:eastAsia="Andale Sans UI" w:cs="Tahoma"/>
          <w:kern w:val="3"/>
          <w:lang w:val="en-US" w:bidi="en-US"/>
        </w:rPr>
      </w:pPr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Krzysztof Szałankiewicz–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Starosta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Powiatu</w:t>
      </w:r>
      <w:proofErr w:type="spellEnd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 xml:space="preserve"> </w:t>
      </w:r>
      <w:proofErr w:type="spellStart"/>
      <w:r>
        <w:rPr>
          <w:rFonts w:ascii="Arial" w:eastAsia="+mn-ea" w:hAnsi="Arial" w:cs="Arial"/>
          <w:b/>
          <w:bCs/>
          <w:color w:val="000000"/>
          <w:kern w:val="3"/>
          <w:lang w:val="en-US" w:bidi="en-US"/>
        </w:rPr>
        <w:t>Średzkiego</w:t>
      </w:r>
      <w:proofErr w:type="spellEnd"/>
    </w:p>
    <w:p w14:paraId="6A2A1F88" w14:textId="77777777" w:rsidR="00F7538F" w:rsidRDefault="00F7538F" w:rsidP="00F7538F">
      <w:pPr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p w14:paraId="6D088789" w14:textId="77777777" w:rsidR="00F7538F" w:rsidRDefault="00F7538F" w:rsidP="00F7538F">
      <w:pPr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p w14:paraId="7B447885" w14:textId="77777777" w:rsidR="00F7538F" w:rsidRDefault="00F7538F" w:rsidP="00F7538F">
      <w:pPr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p w14:paraId="0CD079EF" w14:textId="77777777" w:rsidR="00F7538F" w:rsidRDefault="00F7538F" w:rsidP="00F7538F">
      <w:pPr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p w14:paraId="34E283CA" w14:textId="77777777" w:rsidR="001939BE" w:rsidRDefault="001939BE" w:rsidP="00F7538F">
      <w:pPr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p w14:paraId="70E6BE89" w14:textId="77777777" w:rsidR="001939BE" w:rsidRDefault="001939BE" w:rsidP="00F7538F">
      <w:pPr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p w14:paraId="5F288C06" w14:textId="77777777" w:rsidR="001939BE" w:rsidRDefault="001939BE" w:rsidP="00F7538F">
      <w:pPr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p w14:paraId="31909E91" w14:textId="77777777" w:rsidR="001939BE" w:rsidRDefault="001939BE" w:rsidP="00F7538F">
      <w:pPr>
        <w:jc w:val="both"/>
        <w:rPr>
          <w:rStyle w:val="markedcontent"/>
          <w:rFonts w:ascii="Arial Narrow" w:hAnsi="Arial Narrow" w:cs="Arial"/>
          <w:sz w:val="24"/>
          <w:szCs w:val="24"/>
        </w:rPr>
      </w:pPr>
    </w:p>
    <w:sectPr w:rsidR="001939BE" w:rsidSect="00856D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+mn-ea"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376"/>
    <w:rsid w:val="00012376"/>
    <w:rsid w:val="000F00F2"/>
    <w:rsid w:val="001939BE"/>
    <w:rsid w:val="003116D1"/>
    <w:rsid w:val="00383A5E"/>
    <w:rsid w:val="00442454"/>
    <w:rsid w:val="00677660"/>
    <w:rsid w:val="00732CEA"/>
    <w:rsid w:val="00796E99"/>
    <w:rsid w:val="007A3E1F"/>
    <w:rsid w:val="007F3A25"/>
    <w:rsid w:val="00856DDF"/>
    <w:rsid w:val="0096392B"/>
    <w:rsid w:val="00AC5A88"/>
    <w:rsid w:val="00CF671D"/>
    <w:rsid w:val="00E82F1C"/>
    <w:rsid w:val="00E82F5C"/>
    <w:rsid w:val="00E964C1"/>
    <w:rsid w:val="00EB6169"/>
    <w:rsid w:val="00F16062"/>
    <w:rsid w:val="00F7538F"/>
    <w:rsid w:val="00FD6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0B1E7"/>
  <w15:docId w15:val="{010CE580-9613-45ED-A6E0-919E0C0FA0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6D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arkedcontent">
    <w:name w:val="markedcontent"/>
    <w:basedOn w:val="Domylnaczcionkaakapitu"/>
    <w:rsid w:val="00012376"/>
  </w:style>
  <w:style w:type="table" w:styleId="Tabela-Siatka">
    <w:name w:val="Table Grid"/>
    <w:basedOn w:val="Standardowy"/>
    <w:uiPriority w:val="59"/>
    <w:rsid w:val="00F75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159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Jasia</dc:creator>
  <cp:keywords/>
  <dc:description/>
  <cp:lastModifiedBy>Madzia</cp:lastModifiedBy>
  <cp:revision>4</cp:revision>
  <cp:lastPrinted>2022-10-14T09:57:00Z</cp:lastPrinted>
  <dcterms:created xsi:type="dcterms:W3CDTF">2022-10-14T09:55:00Z</dcterms:created>
  <dcterms:modified xsi:type="dcterms:W3CDTF">2022-10-17T09:15:00Z</dcterms:modified>
</cp:coreProperties>
</file>