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A961" w14:textId="77777777"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</w:p>
    <w:p w14:paraId="3EF6E0CE" w14:textId="77777777"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14:paraId="201B0E56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30j0zll" w:colFirst="0" w:colLast="0"/>
      <w:bookmarkEnd w:id="0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14:paraId="4901C85E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14:paraId="647090CB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14:paraId="4D6FA2FF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14:paraId="4ECCF60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14:paraId="2806C81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14:paraId="27366BD4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14:paraId="6DD35F35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14:paraId="60F8611F" w14:textId="77777777"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3B2DF9E" w14:textId="77777777"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03985D0" w14:textId="77777777"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69CF7F76" w14:textId="77777777"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BEBC5FA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164FA72B" w14:textId="77777777" w:rsidR="003A2DA1" w:rsidRPr="003A2DA1" w:rsidRDefault="003A2DA1" w:rsidP="003A2DA1">
      <w:pPr>
        <w:tabs>
          <w:tab w:val="left" w:pos="3210"/>
          <w:tab w:val="center" w:pos="4536"/>
        </w:tabs>
        <w:spacing w:after="0" w:line="264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3A2DA1">
        <w:rPr>
          <w:rFonts w:ascii="Times New Roman" w:eastAsia="Times New Roman" w:hAnsi="Times New Roman" w:cs="Times New Roman"/>
          <w:sz w:val="20"/>
          <w:szCs w:val="24"/>
        </w:rPr>
        <w:t xml:space="preserve">Powiat Średzki, </w:t>
      </w:r>
    </w:p>
    <w:p w14:paraId="08CCD858" w14:textId="77777777" w:rsidR="003A2DA1" w:rsidRPr="003A2DA1" w:rsidRDefault="003A2DA1" w:rsidP="003A2DA1">
      <w:pPr>
        <w:tabs>
          <w:tab w:val="left" w:pos="3210"/>
          <w:tab w:val="center" w:pos="4536"/>
        </w:tabs>
        <w:spacing w:after="0" w:line="264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3A2DA1">
        <w:rPr>
          <w:rFonts w:ascii="Times New Roman" w:eastAsia="Times New Roman" w:hAnsi="Times New Roman" w:cs="Times New Roman"/>
          <w:sz w:val="20"/>
          <w:szCs w:val="24"/>
        </w:rPr>
        <w:t xml:space="preserve">ul. Wrocławska 2, </w:t>
      </w:r>
    </w:p>
    <w:p w14:paraId="35945287" w14:textId="77777777" w:rsidR="003A2DA1" w:rsidRPr="003A2DA1" w:rsidRDefault="003A2DA1" w:rsidP="003A2DA1">
      <w:pPr>
        <w:tabs>
          <w:tab w:val="left" w:pos="3210"/>
          <w:tab w:val="center" w:pos="4536"/>
        </w:tabs>
        <w:spacing w:after="0" w:line="264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3A2DA1">
        <w:rPr>
          <w:rFonts w:ascii="Times New Roman" w:eastAsia="Times New Roman" w:hAnsi="Times New Roman" w:cs="Times New Roman"/>
          <w:sz w:val="20"/>
          <w:szCs w:val="24"/>
        </w:rPr>
        <w:t>55-300 Środa Śląska,</w:t>
      </w:r>
    </w:p>
    <w:p w14:paraId="162EE57B" w14:textId="77777777" w:rsidR="003A2DA1" w:rsidRPr="003A2DA1" w:rsidRDefault="003A2DA1" w:rsidP="003A2DA1">
      <w:pPr>
        <w:tabs>
          <w:tab w:val="left" w:pos="3210"/>
          <w:tab w:val="center" w:pos="4536"/>
        </w:tabs>
        <w:spacing w:after="0" w:line="264" w:lineRule="auto"/>
        <w:ind w:left="5103"/>
        <w:contextualSpacing/>
        <w:rPr>
          <w:rFonts w:ascii="Times New Roman" w:eastAsia="Times New Roman" w:hAnsi="Times New Roman" w:cs="Times New Roman"/>
          <w:b/>
          <w:sz w:val="20"/>
          <w:szCs w:val="24"/>
        </w:rPr>
      </w:pPr>
      <w:r w:rsidRPr="003A2DA1">
        <w:rPr>
          <w:rFonts w:ascii="Times New Roman" w:eastAsia="Times New Roman" w:hAnsi="Times New Roman" w:cs="Times New Roman"/>
          <w:sz w:val="20"/>
          <w:szCs w:val="24"/>
        </w:rPr>
        <w:t>NIP 9131529763</w:t>
      </w:r>
    </w:p>
    <w:p w14:paraId="28F66B72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36254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084AE99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Enmedia Aleksandra Adamska</w:t>
      </w:r>
    </w:p>
    <w:p w14:paraId="4D2AEBED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ul. Hetmańska 26/3</w:t>
      </w:r>
    </w:p>
    <w:p w14:paraId="02A9B81C" w14:textId="77777777" w:rsidR="0036254D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60-252 Poznań</w:t>
      </w:r>
    </w:p>
    <w:p w14:paraId="69E22003" w14:textId="4408AD3D" w:rsidR="00F36E46" w:rsidRPr="0036254D" w:rsidRDefault="0036254D" w:rsidP="0036254D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6254D">
        <w:rPr>
          <w:rFonts w:ascii="Times New Roman" w:eastAsia="Times New Roman" w:hAnsi="Times New Roman" w:cs="Times New Roman"/>
          <w:bCs/>
          <w:sz w:val="20"/>
          <w:szCs w:val="20"/>
        </w:rPr>
        <w:t>NIP 7821016514</w:t>
      </w:r>
    </w:p>
    <w:p w14:paraId="22F315C4" w14:textId="77777777"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296D1A6" w14:textId="77777777"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14:paraId="3DB3DC34" w14:textId="77777777" w:rsidR="003A2DA1" w:rsidRDefault="009B698A" w:rsidP="00940CF1">
      <w:pPr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="00DE56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="00DE56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2DA1" w:rsidRPr="003A2DA1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„Dostawa energii elektrycznej dla Powiatu Średzkiego i jego jednostek organizacyjnych na okres od 01.02.2021 do 31.01.2023 r.”</w:t>
      </w:r>
    </w:p>
    <w:p w14:paraId="43A68AC2" w14:textId="77095FF9" w:rsidR="00B12793" w:rsidRPr="00B56048" w:rsidRDefault="009B698A" w:rsidP="00940C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14:paraId="6725FF1A" w14:textId="77777777"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B8855A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14:paraId="3CE09FAB" w14:textId="5994AFC0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</w:t>
      </w:r>
      <w:r w:rsidR="007F2E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14:paraId="105A3206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DCDE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11A3F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0CCCDEE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F1988" w14:textId="77777777"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14:paraId="4ED34E4C" w14:textId="77777777"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1B6F95EC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D7502F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14:paraId="392BDF8F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Pzp.</w:t>
      </w:r>
    </w:p>
    <w:p w14:paraId="632C4B89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14:paraId="355AB7C3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488A6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1DF1A393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1D0D7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14:paraId="2799E6D2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38CB4C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5BDC079D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231CE62F" w14:textId="77777777"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74BE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14:paraId="60E6B00F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FD0791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14:paraId="62181087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3EF67D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30562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14:paraId="2F7250A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4F8BE3AA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14:paraId="44A9CCEB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1273D3F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14:paraId="1965669E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14:paraId="621E6ED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14:paraId="4490590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14:paraId="70B4FAB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14:paraId="6A0465F9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14:paraId="45C8F393" w14:textId="0E19D0C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="005F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14:paraId="49351A6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1DC20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1AA665C9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9B7F4C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14:paraId="746F780C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lastRenderedPageBreak/>
        <w:t>(podpis osoby uprawionej do reprezentowania)</w:t>
      </w:r>
    </w:p>
    <w:p w14:paraId="735D64D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14:paraId="60F3398A" w14:textId="77777777"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6DF35971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BB3CFD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1F6FF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5617C14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5DC8F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70F4346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638A35FE" w14:textId="77777777"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463980" w14:textId="77777777"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18B060" w14:textId="77777777"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7B7F" w14:textId="77777777" w:rsidR="00F32814" w:rsidRDefault="00F32814">
      <w:pPr>
        <w:spacing w:after="0" w:line="240" w:lineRule="auto"/>
      </w:pPr>
      <w:r>
        <w:separator/>
      </w:r>
    </w:p>
  </w:endnote>
  <w:endnote w:type="continuationSeparator" w:id="0">
    <w:p w14:paraId="3397C846" w14:textId="77777777" w:rsidR="00F32814" w:rsidRDefault="00F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9688" w14:textId="77777777"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733DF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733DF5">
      <w:rPr>
        <w:b/>
        <w:color w:val="000000"/>
        <w:sz w:val="24"/>
        <w:szCs w:val="24"/>
      </w:rPr>
      <w:fldChar w:fldCharType="separate"/>
    </w:r>
    <w:r w:rsidR="00DE56B2">
      <w:rPr>
        <w:b/>
        <w:noProof/>
        <w:color w:val="000000"/>
        <w:sz w:val="24"/>
        <w:szCs w:val="24"/>
      </w:rPr>
      <w:t>3</w:t>
    </w:r>
    <w:r w:rsidR="00733DF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733DF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733DF5">
      <w:rPr>
        <w:b/>
        <w:color w:val="000000"/>
        <w:sz w:val="24"/>
        <w:szCs w:val="24"/>
      </w:rPr>
      <w:fldChar w:fldCharType="separate"/>
    </w:r>
    <w:r w:rsidR="00DE56B2">
      <w:rPr>
        <w:b/>
        <w:noProof/>
        <w:color w:val="000000"/>
        <w:sz w:val="24"/>
        <w:szCs w:val="24"/>
      </w:rPr>
      <w:t>3</w:t>
    </w:r>
    <w:r w:rsidR="00733DF5">
      <w:rPr>
        <w:b/>
        <w:color w:val="000000"/>
        <w:sz w:val="24"/>
        <w:szCs w:val="24"/>
      </w:rPr>
      <w:fldChar w:fldCharType="end"/>
    </w:r>
  </w:p>
  <w:p w14:paraId="66F7C7EE" w14:textId="77777777"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A2DD" w14:textId="77777777" w:rsidR="00F32814" w:rsidRDefault="00F32814">
      <w:pPr>
        <w:spacing w:after="0" w:line="240" w:lineRule="auto"/>
      </w:pPr>
      <w:r>
        <w:separator/>
      </w:r>
    </w:p>
  </w:footnote>
  <w:footnote w:type="continuationSeparator" w:id="0">
    <w:p w14:paraId="322BA3EF" w14:textId="77777777" w:rsidR="00F32814" w:rsidRDefault="00F3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6585" w14:textId="5DAD92AA" w:rsidR="00A709CA" w:rsidRPr="003A2DA1" w:rsidRDefault="003A2DA1" w:rsidP="003A2DA1">
    <w:pPr>
      <w:pStyle w:val="Nagwek"/>
    </w:pPr>
    <w:r w:rsidRPr="003A2DA1">
      <w:rPr>
        <w:rFonts w:ascii="Times New Roman" w:hAnsi="Times New Roman" w:cs="Times New Roman"/>
      </w:rPr>
      <w:t>„Dostawa energii elektrycznej dla Powiatu Średzkiego i jego jednostek organizacyjnych na okres od 01.02.2021 do 31.01.2023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3"/>
    <w:rsid w:val="00007B9A"/>
    <w:rsid w:val="00044EB0"/>
    <w:rsid w:val="000977EB"/>
    <w:rsid w:val="000A6F46"/>
    <w:rsid w:val="000D6BD7"/>
    <w:rsid w:val="000E4307"/>
    <w:rsid w:val="000F1598"/>
    <w:rsid w:val="000F795B"/>
    <w:rsid w:val="0014644A"/>
    <w:rsid w:val="001478CF"/>
    <w:rsid w:val="001538AB"/>
    <w:rsid w:val="0015624F"/>
    <w:rsid w:val="00175343"/>
    <w:rsid w:val="00195A77"/>
    <w:rsid w:val="001B53D5"/>
    <w:rsid w:val="001C4CCE"/>
    <w:rsid w:val="001C6B75"/>
    <w:rsid w:val="001E5576"/>
    <w:rsid w:val="001E5DDE"/>
    <w:rsid w:val="00210A53"/>
    <w:rsid w:val="00256569"/>
    <w:rsid w:val="00260124"/>
    <w:rsid w:val="002710DB"/>
    <w:rsid w:val="00272F96"/>
    <w:rsid w:val="00290A63"/>
    <w:rsid w:val="002C35AF"/>
    <w:rsid w:val="002D5C30"/>
    <w:rsid w:val="00333578"/>
    <w:rsid w:val="003336C3"/>
    <w:rsid w:val="0036254D"/>
    <w:rsid w:val="00364238"/>
    <w:rsid w:val="003A2DA1"/>
    <w:rsid w:val="003B57E2"/>
    <w:rsid w:val="003C5A1C"/>
    <w:rsid w:val="003D1051"/>
    <w:rsid w:val="003D5490"/>
    <w:rsid w:val="003E6F79"/>
    <w:rsid w:val="004073C5"/>
    <w:rsid w:val="004354E7"/>
    <w:rsid w:val="004562BD"/>
    <w:rsid w:val="00477FE2"/>
    <w:rsid w:val="00493E91"/>
    <w:rsid w:val="004A7AD6"/>
    <w:rsid w:val="004C5233"/>
    <w:rsid w:val="004F1BA6"/>
    <w:rsid w:val="00505C53"/>
    <w:rsid w:val="00525393"/>
    <w:rsid w:val="00537E19"/>
    <w:rsid w:val="00543BE5"/>
    <w:rsid w:val="00551ABF"/>
    <w:rsid w:val="0056218E"/>
    <w:rsid w:val="00562304"/>
    <w:rsid w:val="005D62EE"/>
    <w:rsid w:val="005E3E41"/>
    <w:rsid w:val="005E6EE8"/>
    <w:rsid w:val="005F6557"/>
    <w:rsid w:val="00610795"/>
    <w:rsid w:val="00624C69"/>
    <w:rsid w:val="00644002"/>
    <w:rsid w:val="00651F6D"/>
    <w:rsid w:val="00672598"/>
    <w:rsid w:val="006750D5"/>
    <w:rsid w:val="006925E1"/>
    <w:rsid w:val="00695706"/>
    <w:rsid w:val="006D36BC"/>
    <w:rsid w:val="006E3590"/>
    <w:rsid w:val="007042BC"/>
    <w:rsid w:val="007071E4"/>
    <w:rsid w:val="007140DB"/>
    <w:rsid w:val="00722FFC"/>
    <w:rsid w:val="00730795"/>
    <w:rsid w:val="0073348B"/>
    <w:rsid w:val="00733DF5"/>
    <w:rsid w:val="007A1210"/>
    <w:rsid w:val="007B342A"/>
    <w:rsid w:val="007C57AB"/>
    <w:rsid w:val="007E3F55"/>
    <w:rsid w:val="007F2E11"/>
    <w:rsid w:val="007F74C8"/>
    <w:rsid w:val="00812B47"/>
    <w:rsid w:val="00835101"/>
    <w:rsid w:val="00836D5F"/>
    <w:rsid w:val="008676F1"/>
    <w:rsid w:val="008A2024"/>
    <w:rsid w:val="008C3EA7"/>
    <w:rsid w:val="008C51EC"/>
    <w:rsid w:val="0093050F"/>
    <w:rsid w:val="009356B5"/>
    <w:rsid w:val="009361F1"/>
    <w:rsid w:val="00940CF1"/>
    <w:rsid w:val="00952A0B"/>
    <w:rsid w:val="00956223"/>
    <w:rsid w:val="0096165A"/>
    <w:rsid w:val="00985334"/>
    <w:rsid w:val="009A0A87"/>
    <w:rsid w:val="009A1D95"/>
    <w:rsid w:val="009B06BD"/>
    <w:rsid w:val="009B698A"/>
    <w:rsid w:val="009C0AC5"/>
    <w:rsid w:val="009F70BD"/>
    <w:rsid w:val="00A11639"/>
    <w:rsid w:val="00A16AF4"/>
    <w:rsid w:val="00A50765"/>
    <w:rsid w:val="00A6075D"/>
    <w:rsid w:val="00A60A68"/>
    <w:rsid w:val="00A709CA"/>
    <w:rsid w:val="00A73E49"/>
    <w:rsid w:val="00AE553A"/>
    <w:rsid w:val="00AE6095"/>
    <w:rsid w:val="00AF5165"/>
    <w:rsid w:val="00B11959"/>
    <w:rsid w:val="00B12793"/>
    <w:rsid w:val="00B44223"/>
    <w:rsid w:val="00B56048"/>
    <w:rsid w:val="00B70CB2"/>
    <w:rsid w:val="00B72430"/>
    <w:rsid w:val="00BA4114"/>
    <w:rsid w:val="00BB17F7"/>
    <w:rsid w:val="00BF6C4B"/>
    <w:rsid w:val="00C012CE"/>
    <w:rsid w:val="00C303D1"/>
    <w:rsid w:val="00C54412"/>
    <w:rsid w:val="00C77181"/>
    <w:rsid w:val="00CA70D3"/>
    <w:rsid w:val="00CD2D4A"/>
    <w:rsid w:val="00CE1A02"/>
    <w:rsid w:val="00D0235A"/>
    <w:rsid w:val="00D025C2"/>
    <w:rsid w:val="00D23059"/>
    <w:rsid w:val="00D24DC9"/>
    <w:rsid w:val="00D34821"/>
    <w:rsid w:val="00D34DBC"/>
    <w:rsid w:val="00D45AD0"/>
    <w:rsid w:val="00D54A28"/>
    <w:rsid w:val="00D57486"/>
    <w:rsid w:val="00D94368"/>
    <w:rsid w:val="00D94F51"/>
    <w:rsid w:val="00DA4A0F"/>
    <w:rsid w:val="00DD0B4C"/>
    <w:rsid w:val="00DD44CF"/>
    <w:rsid w:val="00DE434E"/>
    <w:rsid w:val="00DE56B2"/>
    <w:rsid w:val="00EB043F"/>
    <w:rsid w:val="00EE1A7C"/>
    <w:rsid w:val="00EE5FD9"/>
    <w:rsid w:val="00F301B3"/>
    <w:rsid w:val="00F32814"/>
    <w:rsid w:val="00F36E46"/>
    <w:rsid w:val="00F51829"/>
    <w:rsid w:val="00F56703"/>
    <w:rsid w:val="00FB3AF7"/>
    <w:rsid w:val="00FD4810"/>
    <w:rsid w:val="00FD79A5"/>
    <w:rsid w:val="00FE2966"/>
    <w:rsid w:val="00FF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18BC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Alex</cp:lastModifiedBy>
  <cp:revision>5</cp:revision>
  <cp:lastPrinted>2019-02-19T12:48:00Z</cp:lastPrinted>
  <dcterms:created xsi:type="dcterms:W3CDTF">2020-06-23T12:54:00Z</dcterms:created>
  <dcterms:modified xsi:type="dcterms:W3CDTF">2020-11-25T11:40:00Z</dcterms:modified>
</cp:coreProperties>
</file>