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687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</w:t>
      </w:r>
    </w:p>
    <w:p w14:paraId="3828A7F0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  <w:sz w:val="20"/>
          <w:szCs w:val="20"/>
        </w:rPr>
      </w:pPr>
    </w:p>
    <w:p w14:paraId="0ABF7570" w14:textId="1F24FE06" w:rsidR="004A0D1A" w:rsidRDefault="005B153B" w:rsidP="004A0D1A">
      <w:pPr>
        <w:tabs>
          <w:tab w:val="left" w:pos="6171"/>
        </w:tabs>
        <w:jc w:val="right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 xml:space="preserve">Załącznik nr 2 do Uchwały nr </w:t>
      </w:r>
      <w:r w:rsidR="00544404">
        <w:rPr>
          <w:rFonts w:ascii="Tahoma" w:hAnsi="Tahoma" w:cs="Tahoma"/>
          <w:i/>
          <w:sz w:val="20"/>
          <w:szCs w:val="20"/>
        </w:rPr>
        <w:t>291</w:t>
      </w:r>
      <w:r w:rsidR="00A618F8">
        <w:rPr>
          <w:rFonts w:ascii="Tahoma" w:hAnsi="Tahoma" w:cs="Tahoma"/>
          <w:i/>
          <w:sz w:val="20"/>
          <w:szCs w:val="20"/>
        </w:rPr>
        <w:t>/2022</w:t>
      </w:r>
      <w:r w:rsidR="003B3577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4A0D1A">
        <w:rPr>
          <w:rFonts w:ascii="Tahoma" w:hAnsi="Tahoma" w:cs="Tahoma"/>
          <w:i/>
          <w:sz w:val="20"/>
          <w:szCs w:val="20"/>
        </w:rPr>
        <w:t xml:space="preserve">Zarządu Powiatu w Środzie Śląskiej z dnia </w:t>
      </w:r>
      <w:r w:rsidR="00544404">
        <w:rPr>
          <w:rFonts w:ascii="Tahoma" w:hAnsi="Tahoma" w:cs="Tahoma"/>
          <w:i/>
          <w:sz w:val="20"/>
          <w:szCs w:val="20"/>
        </w:rPr>
        <w:t>30</w:t>
      </w:r>
      <w:r w:rsidR="004A0D1A">
        <w:rPr>
          <w:rFonts w:ascii="Tahoma" w:hAnsi="Tahoma" w:cs="Tahoma"/>
          <w:i/>
          <w:sz w:val="20"/>
          <w:szCs w:val="20"/>
        </w:rPr>
        <w:t xml:space="preserve"> marca 20</w:t>
      </w:r>
      <w:r w:rsidR="003B3577">
        <w:rPr>
          <w:rFonts w:ascii="Tahoma" w:hAnsi="Tahoma" w:cs="Tahoma"/>
          <w:i/>
          <w:sz w:val="20"/>
          <w:szCs w:val="20"/>
        </w:rPr>
        <w:t>2</w:t>
      </w:r>
      <w:r w:rsidR="00940E67">
        <w:rPr>
          <w:rFonts w:ascii="Tahoma" w:hAnsi="Tahoma" w:cs="Tahoma"/>
          <w:i/>
          <w:sz w:val="20"/>
          <w:szCs w:val="20"/>
        </w:rPr>
        <w:t>2</w:t>
      </w:r>
      <w:r w:rsidR="004A0D1A">
        <w:rPr>
          <w:rFonts w:ascii="Tahoma" w:hAnsi="Tahoma" w:cs="Tahoma"/>
          <w:i/>
          <w:sz w:val="20"/>
          <w:szCs w:val="20"/>
        </w:rPr>
        <w:t xml:space="preserve"> r.</w:t>
      </w:r>
    </w:p>
    <w:p w14:paraId="6E08F598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68C2B2FD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10598DF9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56A838D0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0E98559D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0519178B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2EA8E91E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2103F187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2F55826A" w14:textId="77777777" w:rsidR="004A0D1A" w:rsidRDefault="004A0D1A" w:rsidP="004A0D1A">
      <w:pPr>
        <w:tabs>
          <w:tab w:val="left" w:pos="6171"/>
        </w:tabs>
        <w:jc w:val="center"/>
        <w:rPr>
          <w:rFonts w:ascii="Tahoma" w:hAnsi="Tahoma" w:cs="Tahoma"/>
        </w:rPr>
      </w:pPr>
    </w:p>
    <w:p w14:paraId="7E78E316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7EACC73D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45645FED" w14:textId="77777777" w:rsidR="004A0D1A" w:rsidRDefault="004A0D1A" w:rsidP="004A0D1A">
      <w:pPr>
        <w:tabs>
          <w:tab w:val="left" w:pos="61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70D70E6C" wp14:editId="05514837">
            <wp:extent cx="3277870" cy="3795395"/>
            <wp:effectExtent l="19050" t="0" r="0" b="0"/>
            <wp:docPr id="1" name="Obraz 1" descr="POL_powiat_średzki_(dolnośląski)_COA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0EF2D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22A4504A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14A8F08A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3020A6D1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6FAC5ABE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</w:rPr>
      </w:pPr>
    </w:p>
    <w:p w14:paraId="42221B6B" w14:textId="77777777" w:rsidR="004A0D1A" w:rsidRPr="004A0D1A" w:rsidRDefault="004A0D1A" w:rsidP="004A0D1A">
      <w:pPr>
        <w:tabs>
          <w:tab w:val="left" w:pos="6171"/>
        </w:tabs>
        <w:jc w:val="center"/>
        <w:rPr>
          <w:rFonts w:ascii="Algerian" w:hAnsi="Algerian" w:cs="Tahoma"/>
          <w:sz w:val="28"/>
          <w:szCs w:val="28"/>
        </w:rPr>
      </w:pPr>
      <w:r w:rsidRPr="004A0D1A">
        <w:rPr>
          <w:rFonts w:ascii="Algerian" w:hAnsi="Algerian" w:cs="Tahoma"/>
          <w:sz w:val="28"/>
          <w:szCs w:val="28"/>
        </w:rPr>
        <w:t xml:space="preserve">INFORMACJA O STANIE MIENIA KOMUNALNEGO </w:t>
      </w:r>
    </w:p>
    <w:p w14:paraId="31829D08" w14:textId="77777777" w:rsidR="004A0D1A" w:rsidRPr="004A0D1A" w:rsidRDefault="004A0D1A" w:rsidP="004A0D1A">
      <w:pPr>
        <w:tabs>
          <w:tab w:val="left" w:pos="6171"/>
        </w:tabs>
        <w:jc w:val="center"/>
        <w:rPr>
          <w:rFonts w:ascii="Algerian" w:hAnsi="Algerian" w:cs="Tahoma"/>
          <w:sz w:val="28"/>
          <w:szCs w:val="28"/>
        </w:rPr>
      </w:pPr>
      <w:r w:rsidRPr="004A0D1A">
        <w:rPr>
          <w:rFonts w:ascii="Algerian" w:hAnsi="Algerian" w:cs="Tahoma"/>
          <w:sz w:val="28"/>
          <w:szCs w:val="28"/>
        </w:rPr>
        <w:t xml:space="preserve">POWIATU </w:t>
      </w:r>
      <w:r w:rsidRPr="004A0D1A">
        <w:rPr>
          <w:rFonts w:ascii="Tahoma" w:hAnsi="Tahoma" w:cs="Tahoma"/>
          <w:sz w:val="28"/>
          <w:szCs w:val="28"/>
        </w:rPr>
        <w:t>Ś</w:t>
      </w:r>
      <w:r w:rsidRPr="004A0D1A">
        <w:rPr>
          <w:rFonts w:ascii="Algerian" w:hAnsi="Algerian" w:cs="Tahoma"/>
          <w:sz w:val="28"/>
          <w:szCs w:val="28"/>
        </w:rPr>
        <w:t>REDZKIEGO</w:t>
      </w:r>
    </w:p>
    <w:p w14:paraId="7ACF087B" w14:textId="77777777" w:rsidR="0085256A" w:rsidRDefault="0085256A">
      <w:pPr>
        <w:rPr>
          <w:rFonts w:ascii="Algerian" w:hAnsi="Algerian"/>
        </w:rPr>
      </w:pPr>
    </w:p>
    <w:p w14:paraId="738548F2" w14:textId="77777777" w:rsidR="001E7029" w:rsidRDefault="001E7029">
      <w:pPr>
        <w:rPr>
          <w:rFonts w:ascii="Algerian" w:hAnsi="Algerian"/>
        </w:rPr>
      </w:pPr>
    </w:p>
    <w:p w14:paraId="5B4C6C44" w14:textId="77777777" w:rsidR="001E7029" w:rsidRDefault="001E7029">
      <w:pPr>
        <w:rPr>
          <w:rFonts w:ascii="Algerian" w:hAnsi="Algerian"/>
        </w:rPr>
      </w:pPr>
    </w:p>
    <w:p w14:paraId="1DE24C64" w14:textId="77777777" w:rsidR="001E7029" w:rsidRDefault="001E7029">
      <w:pPr>
        <w:rPr>
          <w:rFonts w:ascii="Algerian" w:hAnsi="Algerian"/>
        </w:rPr>
      </w:pPr>
    </w:p>
    <w:p w14:paraId="7E6F5F62" w14:textId="77777777" w:rsidR="001E7029" w:rsidRPr="00A323FC" w:rsidRDefault="001E7029" w:rsidP="00544404">
      <w:pPr>
        <w:rPr>
          <w:rFonts w:ascii="Algerian" w:hAnsi="Algerian"/>
        </w:rPr>
      </w:pPr>
    </w:p>
    <w:p w14:paraId="11AB39DA" w14:textId="77777777" w:rsidR="001E7029" w:rsidRPr="00A323FC" w:rsidRDefault="001E7029">
      <w:pPr>
        <w:rPr>
          <w:rFonts w:ascii="Algerian" w:hAnsi="Algerian"/>
        </w:rPr>
      </w:pPr>
    </w:p>
    <w:sectPr w:rsidR="001E7029" w:rsidRPr="00A323FC" w:rsidSect="008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A"/>
    <w:rsid w:val="000919ED"/>
    <w:rsid w:val="000A2B5F"/>
    <w:rsid w:val="000D4E74"/>
    <w:rsid w:val="001C312E"/>
    <w:rsid w:val="001E7029"/>
    <w:rsid w:val="002D265E"/>
    <w:rsid w:val="0030179B"/>
    <w:rsid w:val="003B3577"/>
    <w:rsid w:val="003B7384"/>
    <w:rsid w:val="0042284D"/>
    <w:rsid w:val="004A0D1A"/>
    <w:rsid w:val="00544404"/>
    <w:rsid w:val="00582429"/>
    <w:rsid w:val="005B153B"/>
    <w:rsid w:val="005C70E1"/>
    <w:rsid w:val="005E4D78"/>
    <w:rsid w:val="0064736E"/>
    <w:rsid w:val="007037ED"/>
    <w:rsid w:val="0085256A"/>
    <w:rsid w:val="008A3982"/>
    <w:rsid w:val="00940E67"/>
    <w:rsid w:val="00A323FC"/>
    <w:rsid w:val="00A618F8"/>
    <w:rsid w:val="00A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FDE"/>
  <w15:docId w15:val="{CC59E1EE-2CB6-46EC-92A9-B405311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D1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2022-03-24T10:53:00Z</cp:lastPrinted>
  <dcterms:created xsi:type="dcterms:W3CDTF">2022-04-01T08:58:00Z</dcterms:created>
  <dcterms:modified xsi:type="dcterms:W3CDTF">2022-04-01T08:58:00Z</dcterms:modified>
</cp:coreProperties>
</file>