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22DE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AF165F">
        <w:rPr>
          <w:rFonts w:ascii="Arial Narrow" w:hAnsi="Arial Narrow" w:cs="Arial Narrow"/>
          <w:b/>
          <w:bCs/>
          <w:sz w:val="24"/>
          <w:szCs w:val="24"/>
        </w:rPr>
        <w:t>Uchwała nr  165/2020</w:t>
      </w:r>
    </w:p>
    <w:p w14:paraId="0034871A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F165F">
        <w:rPr>
          <w:rFonts w:ascii="Arial Narrow" w:hAnsi="Arial Narrow" w:cs="Arial Narrow"/>
          <w:b/>
          <w:bCs/>
          <w:sz w:val="24"/>
          <w:szCs w:val="24"/>
        </w:rPr>
        <w:t>Zarządu Powiatu w Środzie Śląskiej</w:t>
      </w:r>
    </w:p>
    <w:p w14:paraId="7A2FABDC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AF165F">
        <w:rPr>
          <w:rFonts w:ascii="Arial Narrow" w:hAnsi="Arial Narrow" w:cs="Arial Narrow"/>
          <w:b/>
          <w:bCs/>
          <w:sz w:val="24"/>
          <w:szCs w:val="24"/>
        </w:rPr>
        <w:t>z dnia 16 listopada 2020 r.</w:t>
      </w:r>
    </w:p>
    <w:p w14:paraId="11E118B4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14:paraId="037D63F9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AF165F">
        <w:rPr>
          <w:rFonts w:ascii="Arial Narrow" w:hAnsi="Arial Narrow" w:cs="Arial Narrow"/>
          <w:b/>
          <w:bCs/>
          <w:sz w:val="24"/>
          <w:szCs w:val="24"/>
        </w:rPr>
        <w:t>w sprawie przedstawienia projektu wieloletniej prognozy finansowej Powiatu Średzkiego na lata 2021-2027</w:t>
      </w:r>
    </w:p>
    <w:p w14:paraId="7C70EBDE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1315AE7E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41D3E194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7881C161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4E4A58B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F165F">
        <w:rPr>
          <w:rFonts w:ascii="Arial Narrow" w:hAnsi="Arial Narrow" w:cs="Arial Narrow"/>
          <w:sz w:val="24"/>
          <w:szCs w:val="24"/>
        </w:rPr>
        <w:t>Na podstawie art. 233 pkt. 1, art. 230 ust. 1 i 2 i art. 238 ustawy z dnia 27 sierpnia 2009 r. o finansach publicznych ( Dz. U. z 2019 r., poz. 869 ze zm. ), uchwala się, co następuje:</w:t>
      </w:r>
    </w:p>
    <w:p w14:paraId="72AF9059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44191C7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F165F">
        <w:rPr>
          <w:rFonts w:ascii="Arial Narrow" w:hAnsi="Arial Narrow" w:cs="Arial Narrow"/>
          <w:b/>
          <w:bCs/>
          <w:sz w:val="24"/>
          <w:szCs w:val="24"/>
        </w:rPr>
        <w:t xml:space="preserve">§ 1. </w:t>
      </w:r>
      <w:r w:rsidRPr="00AF165F">
        <w:rPr>
          <w:rFonts w:ascii="Arial Narrow" w:hAnsi="Arial Narrow" w:cs="Arial Narrow"/>
          <w:sz w:val="24"/>
          <w:szCs w:val="24"/>
        </w:rPr>
        <w:t>Przedstawia się Radzie Powiatu w Środzie Śląskiej projekt uchwały w sprawie wieloletniej prognozy finansowej Powiatu Średzkiego na lata 2021-2027 wraz z załącznikami, stanowiący załącznik nr 1 do niniejszej uchwały.</w:t>
      </w:r>
    </w:p>
    <w:p w14:paraId="72826B69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05F9F79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F165F">
        <w:rPr>
          <w:rFonts w:ascii="Arial Narrow" w:hAnsi="Arial Narrow" w:cs="Arial Narrow"/>
          <w:b/>
          <w:bCs/>
          <w:sz w:val="24"/>
          <w:szCs w:val="24"/>
        </w:rPr>
        <w:t xml:space="preserve">§ 2. </w:t>
      </w:r>
      <w:r w:rsidRPr="00AF165F">
        <w:rPr>
          <w:rFonts w:ascii="Arial Narrow" w:hAnsi="Arial Narrow" w:cs="Arial Narrow"/>
          <w:sz w:val="24"/>
          <w:szCs w:val="24"/>
        </w:rPr>
        <w:t>Określony w § 1 projekt wieloletniej prognozy finansowej przesyła się do Regionalnej Izby Obrachunkowej we Wrocławiu celem zaopiniowania.</w:t>
      </w:r>
    </w:p>
    <w:p w14:paraId="3F75900B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C23BA7C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F165F">
        <w:rPr>
          <w:rFonts w:ascii="Arial Narrow" w:hAnsi="Arial Narrow" w:cs="Arial Narrow"/>
          <w:b/>
          <w:bCs/>
          <w:sz w:val="24"/>
          <w:szCs w:val="24"/>
        </w:rPr>
        <w:t xml:space="preserve">§ 3. </w:t>
      </w:r>
      <w:r w:rsidRPr="00AF165F">
        <w:rPr>
          <w:rFonts w:ascii="Arial Narrow" w:hAnsi="Arial Narrow" w:cs="Arial Narrow"/>
          <w:sz w:val="24"/>
          <w:szCs w:val="24"/>
        </w:rPr>
        <w:t>Uchwała wchodzi w życie z dniem podpisania.</w:t>
      </w:r>
    </w:p>
    <w:p w14:paraId="21B5DB46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14:paraId="58A9D70F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14:paraId="06AC30FF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16E0523F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36C009C9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00444821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568FC0E0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63E735A1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38014B10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24A97C08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0B0C46C4" w14:textId="77777777" w:rsidR="003D6646" w:rsidRPr="00CB61FD" w:rsidRDefault="003D6646" w:rsidP="003D6646">
      <w:pPr>
        <w:suppressAutoHyphens/>
        <w:autoSpaceDN w:val="0"/>
        <w:spacing w:after="0"/>
        <w:ind w:left="4248" w:firstLine="708"/>
        <w:jc w:val="right"/>
        <w:rPr>
          <w:rFonts w:eastAsia="Andale Sans UI" w:cs="Tahoma"/>
          <w:kern w:val="3"/>
          <w:lang w:val="en-US" w:bidi="en-US"/>
        </w:rPr>
      </w:pPr>
      <w:r w:rsidRPr="00CB61FD">
        <w:rPr>
          <w:b/>
          <w:bCs/>
          <w:sz w:val="20"/>
          <w:szCs w:val="20"/>
        </w:rPr>
        <w:t>Podpisane przez:</w:t>
      </w:r>
    </w:p>
    <w:p w14:paraId="710383D3" w14:textId="77777777" w:rsidR="003D6646" w:rsidRPr="00CB61FD" w:rsidRDefault="003D6646" w:rsidP="003D6646">
      <w:pPr>
        <w:suppressAutoHyphens/>
        <w:autoSpaceDN w:val="0"/>
        <w:spacing w:after="0" w:line="100" w:lineRule="atLeast"/>
        <w:jc w:val="right"/>
        <w:rPr>
          <w:rFonts w:eastAsia="Andale Sans UI" w:cs="Tahoma"/>
          <w:kern w:val="3"/>
          <w:lang w:val="en-US" w:bidi="en-US"/>
        </w:rPr>
      </w:pPr>
      <w:r w:rsidRPr="00CB61FD">
        <w:rPr>
          <w:b/>
          <w:sz w:val="20"/>
          <w:szCs w:val="20"/>
        </w:rPr>
        <w:t xml:space="preserve"> </w:t>
      </w:r>
      <w:r w:rsidRPr="00CB61FD">
        <w:rPr>
          <w:b/>
          <w:sz w:val="20"/>
          <w:szCs w:val="20"/>
        </w:rPr>
        <w:tab/>
      </w:r>
      <w:r w:rsidRPr="00CB61FD">
        <w:rPr>
          <w:b/>
          <w:sz w:val="20"/>
          <w:szCs w:val="20"/>
        </w:rPr>
        <w:tab/>
      </w:r>
      <w:r w:rsidRPr="00CB61FD">
        <w:rPr>
          <w:b/>
          <w:sz w:val="20"/>
          <w:szCs w:val="20"/>
        </w:rPr>
        <w:tab/>
      </w:r>
      <w:r w:rsidRPr="00CB61FD">
        <w:rPr>
          <w:b/>
          <w:sz w:val="20"/>
          <w:szCs w:val="20"/>
        </w:rPr>
        <w:tab/>
      </w:r>
      <w:r w:rsidRPr="00CB61FD">
        <w:rPr>
          <w:rFonts w:eastAsia="Lucida Sans Unicode"/>
          <w:b/>
          <w:sz w:val="20"/>
          <w:szCs w:val="20"/>
        </w:rPr>
        <w:t>Krzysztof Szałankiewicz– Starosta Powiatu Średzkiego</w:t>
      </w:r>
    </w:p>
    <w:p w14:paraId="2EE51F74" w14:textId="77777777" w:rsidR="003D6646" w:rsidRPr="00CB61FD" w:rsidRDefault="003D6646" w:rsidP="003D6646">
      <w:pPr>
        <w:suppressAutoHyphens/>
        <w:autoSpaceDN w:val="0"/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 w:rsidRPr="00CB61FD">
        <w:rPr>
          <w:rFonts w:eastAsia="Lucida Sans Unicode"/>
          <w:b/>
          <w:sz w:val="20"/>
          <w:szCs w:val="20"/>
        </w:rPr>
        <w:t>Sebastian Burdzy- Wicestarosta Powiatu Średzkiego</w:t>
      </w:r>
    </w:p>
    <w:p w14:paraId="26F46AE7" w14:textId="77777777" w:rsidR="003D6646" w:rsidRPr="00CB61FD" w:rsidRDefault="003D6646" w:rsidP="003D6646">
      <w:pPr>
        <w:suppressAutoHyphens/>
        <w:autoSpaceDN w:val="0"/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 w:rsidRPr="00CB61FD">
        <w:rPr>
          <w:rFonts w:eastAsia="Lucida Sans Unicode"/>
          <w:b/>
          <w:sz w:val="20"/>
          <w:szCs w:val="20"/>
        </w:rPr>
        <w:t xml:space="preserve">Józef </w:t>
      </w:r>
      <w:proofErr w:type="spellStart"/>
      <w:r w:rsidRPr="00CB61FD">
        <w:rPr>
          <w:rFonts w:eastAsia="Lucida Sans Unicode"/>
          <w:b/>
          <w:sz w:val="20"/>
          <w:szCs w:val="20"/>
        </w:rPr>
        <w:t>Chabraszewski</w:t>
      </w:r>
      <w:proofErr w:type="spellEnd"/>
      <w:r w:rsidRPr="00CB61FD">
        <w:rPr>
          <w:rFonts w:eastAsia="Lucida Sans Unicode"/>
          <w:b/>
          <w:sz w:val="20"/>
          <w:szCs w:val="20"/>
        </w:rPr>
        <w:t xml:space="preserve"> – członek Zarządu</w:t>
      </w:r>
    </w:p>
    <w:p w14:paraId="09B5D785" w14:textId="77777777" w:rsidR="003D6646" w:rsidRPr="00CB61FD" w:rsidRDefault="003D6646" w:rsidP="003D6646">
      <w:pPr>
        <w:suppressAutoHyphens/>
        <w:autoSpaceDN w:val="0"/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 w:rsidRPr="00CB61FD">
        <w:rPr>
          <w:rFonts w:eastAsia="Lucida Sans Unicode"/>
          <w:b/>
          <w:sz w:val="20"/>
          <w:szCs w:val="20"/>
        </w:rPr>
        <w:t>Czesław Kaczmarek – członek Zarządu</w:t>
      </w:r>
    </w:p>
    <w:p w14:paraId="2019B441" w14:textId="77777777" w:rsidR="003D6646" w:rsidRPr="00CB61FD" w:rsidRDefault="003D6646" w:rsidP="003D6646">
      <w:pPr>
        <w:suppressAutoHyphens/>
        <w:autoSpaceDN w:val="0"/>
        <w:spacing w:after="0" w:line="100" w:lineRule="atLeast"/>
        <w:ind w:left="2832" w:firstLine="708"/>
        <w:jc w:val="right"/>
        <w:rPr>
          <w:rFonts w:eastAsia="Andale Sans UI" w:cs="Tahoma"/>
          <w:kern w:val="3"/>
          <w:lang w:val="en-US" w:bidi="en-US"/>
        </w:rPr>
      </w:pPr>
      <w:bookmarkStart w:id="0" w:name="_Hlk22802288"/>
      <w:r w:rsidRPr="00CB61FD">
        <w:rPr>
          <w:rFonts w:eastAsia="Lucida Sans Unicode"/>
          <w:b/>
          <w:sz w:val="20"/>
          <w:szCs w:val="20"/>
        </w:rPr>
        <w:t xml:space="preserve">Grzegorz </w:t>
      </w:r>
      <w:proofErr w:type="spellStart"/>
      <w:r w:rsidRPr="00CB61FD">
        <w:rPr>
          <w:rFonts w:eastAsia="Lucida Sans Unicode"/>
          <w:b/>
          <w:sz w:val="20"/>
          <w:szCs w:val="20"/>
        </w:rPr>
        <w:t>Pierzchalski</w:t>
      </w:r>
      <w:proofErr w:type="spellEnd"/>
      <w:r w:rsidRPr="00CB61FD">
        <w:rPr>
          <w:rFonts w:eastAsia="Lucida Sans Unicode"/>
          <w:b/>
          <w:sz w:val="20"/>
          <w:szCs w:val="20"/>
        </w:rPr>
        <w:t xml:space="preserve"> – członek Zarząd</w:t>
      </w:r>
      <w:bookmarkEnd w:id="0"/>
      <w:r w:rsidRPr="00CB61FD">
        <w:rPr>
          <w:rFonts w:eastAsia="Lucida Sans Unicode"/>
          <w:b/>
          <w:sz w:val="20"/>
          <w:szCs w:val="20"/>
        </w:rPr>
        <w:t>u</w:t>
      </w:r>
    </w:p>
    <w:p w14:paraId="150802DF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6F62CED2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3CA535C4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290C7433" w14:textId="77777777" w:rsid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5DD293C1" w14:textId="77777777" w:rsid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727B3B09" w14:textId="77777777" w:rsid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7C94C5FF" w14:textId="77777777" w:rsid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727CC00B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36E0624E" w14:textId="77777777" w:rsidR="00AF165F" w:rsidRPr="00AF165F" w:rsidRDefault="00AF165F" w:rsidP="00AF1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14:paraId="3906EFC6" w14:textId="77777777" w:rsidR="00856DDF" w:rsidRDefault="00856DDF"/>
    <w:sectPr w:rsidR="00856DDF" w:rsidSect="004A6B5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5F"/>
    <w:rsid w:val="00016F8B"/>
    <w:rsid w:val="003D6646"/>
    <w:rsid w:val="00856DDF"/>
    <w:rsid w:val="00AF165F"/>
    <w:rsid w:val="00B174A4"/>
    <w:rsid w:val="00C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AD7F"/>
  <w15:docId w15:val="{9FFD5FCD-9382-42D4-919F-4615810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F16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2020-11-13T07:45:00Z</cp:lastPrinted>
  <dcterms:created xsi:type="dcterms:W3CDTF">2020-11-17T09:50:00Z</dcterms:created>
  <dcterms:modified xsi:type="dcterms:W3CDTF">2020-11-17T09:50:00Z</dcterms:modified>
</cp:coreProperties>
</file>