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6DB3" w14:textId="32A08C67" w:rsidR="00064E3E" w:rsidRPr="00C66CDC" w:rsidRDefault="009169FE" w:rsidP="00064E3E">
      <w:pPr>
        <w:pStyle w:val="Tytu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Uchwała Nr </w:t>
      </w:r>
      <w:r w:rsidR="0089047C">
        <w:rPr>
          <w:rFonts w:ascii="Arial" w:hAnsi="Arial"/>
          <w:sz w:val="22"/>
          <w:szCs w:val="22"/>
        </w:rPr>
        <w:t>256</w:t>
      </w:r>
      <w:r>
        <w:rPr>
          <w:rFonts w:ascii="Arial" w:hAnsi="Arial"/>
          <w:sz w:val="22"/>
          <w:szCs w:val="22"/>
        </w:rPr>
        <w:t xml:space="preserve"> /2021</w:t>
      </w:r>
    </w:p>
    <w:p w14:paraId="6D075BE5" w14:textId="77777777" w:rsidR="00064E3E" w:rsidRPr="00C66CDC" w:rsidRDefault="00064E3E" w:rsidP="00064E3E">
      <w:pPr>
        <w:pStyle w:val="Podtytu"/>
        <w:spacing w:line="360" w:lineRule="auto"/>
        <w:rPr>
          <w:rFonts w:ascii="Arial" w:hAnsi="Arial"/>
          <w:sz w:val="22"/>
          <w:szCs w:val="22"/>
        </w:rPr>
      </w:pPr>
      <w:r w:rsidRPr="000353E6">
        <w:rPr>
          <w:rFonts w:ascii="Arial" w:hAnsi="Arial"/>
          <w:sz w:val="22"/>
          <w:szCs w:val="22"/>
        </w:rPr>
        <w:t>Zarządu Powiatu</w:t>
      </w:r>
      <w:r>
        <w:rPr>
          <w:rFonts w:ascii="Arial" w:hAnsi="Arial"/>
          <w:sz w:val="22"/>
          <w:szCs w:val="22"/>
        </w:rPr>
        <w:t xml:space="preserve"> w Środzie Śląskiej</w:t>
      </w:r>
    </w:p>
    <w:p w14:paraId="4E5D414C" w14:textId="39823F86" w:rsidR="00064E3E" w:rsidRDefault="009169FE" w:rsidP="00064E3E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z dnia </w:t>
      </w:r>
      <w:r w:rsidR="0089047C">
        <w:rPr>
          <w:rFonts w:ascii="Arial" w:hAnsi="Arial"/>
          <w:b/>
        </w:rPr>
        <w:t xml:space="preserve">10 grudnia </w:t>
      </w:r>
      <w:r>
        <w:rPr>
          <w:rFonts w:ascii="Arial" w:hAnsi="Arial"/>
          <w:b/>
        </w:rPr>
        <w:t>2021</w:t>
      </w:r>
      <w:r w:rsidR="00064E3E">
        <w:rPr>
          <w:rFonts w:ascii="Arial" w:hAnsi="Arial"/>
          <w:b/>
        </w:rPr>
        <w:t xml:space="preserve"> roku</w:t>
      </w:r>
    </w:p>
    <w:p w14:paraId="6A9EEA08" w14:textId="77777777" w:rsidR="00782CA3" w:rsidRDefault="00782CA3" w:rsidP="00455648">
      <w:pPr>
        <w:spacing w:after="0" w:line="240" w:lineRule="auto"/>
        <w:jc w:val="center"/>
        <w:rPr>
          <w:rFonts w:ascii="Arial" w:hAnsi="Arial" w:cs="Arial"/>
          <w:b/>
        </w:rPr>
      </w:pPr>
    </w:p>
    <w:p w14:paraId="6D85248C" w14:textId="77777777" w:rsidR="00782CA3" w:rsidRDefault="00782CA3" w:rsidP="0005266D">
      <w:pPr>
        <w:spacing w:after="0"/>
        <w:jc w:val="center"/>
        <w:rPr>
          <w:rFonts w:ascii="Arial" w:hAnsi="Arial" w:cs="Arial"/>
          <w:b/>
        </w:rPr>
      </w:pPr>
    </w:p>
    <w:p w14:paraId="27D8016D" w14:textId="69D6086C" w:rsidR="00782CA3" w:rsidRDefault="00B74C5E" w:rsidP="000526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782CA3">
        <w:rPr>
          <w:rFonts w:ascii="Arial" w:hAnsi="Arial" w:cs="Arial"/>
          <w:b/>
        </w:rPr>
        <w:t xml:space="preserve"> sprawie</w:t>
      </w:r>
      <w:r w:rsidR="008B148E">
        <w:rPr>
          <w:rFonts w:ascii="Arial" w:hAnsi="Arial" w:cs="Arial"/>
          <w:b/>
        </w:rPr>
        <w:t xml:space="preserve">  zmiany Uchwały Nr 249/2021 Zarządu Powiatu w Środzie Śląskiej z dnia 17 listopada 2021 r. w sprawie </w:t>
      </w:r>
      <w:r w:rsidR="00A6768F">
        <w:rPr>
          <w:rFonts w:ascii="Arial" w:hAnsi="Arial" w:cs="Arial"/>
          <w:b/>
        </w:rPr>
        <w:t xml:space="preserve"> wyrażenia zgody na zawarcie</w:t>
      </w:r>
      <w:r w:rsidR="00BB2EA8">
        <w:rPr>
          <w:rFonts w:ascii="Arial" w:hAnsi="Arial" w:cs="Arial"/>
          <w:b/>
        </w:rPr>
        <w:t xml:space="preserve"> </w:t>
      </w:r>
      <w:r w:rsidR="00B51B88">
        <w:rPr>
          <w:rFonts w:ascii="Arial" w:hAnsi="Arial" w:cs="Arial"/>
          <w:b/>
        </w:rPr>
        <w:t>umowy uży</w:t>
      </w:r>
      <w:r w:rsidR="00CA3207">
        <w:rPr>
          <w:rFonts w:ascii="Arial" w:hAnsi="Arial" w:cs="Arial"/>
          <w:b/>
        </w:rPr>
        <w:t xml:space="preserve">czenia </w:t>
      </w:r>
      <w:r w:rsidR="009169FE">
        <w:rPr>
          <w:rFonts w:ascii="Arial" w:hAnsi="Arial" w:cs="Arial"/>
          <w:b/>
        </w:rPr>
        <w:t xml:space="preserve">części </w:t>
      </w:r>
      <w:r w:rsidR="00CA3207">
        <w:rPr>
          <w:rFonts w:ascii="Arial" w:hAnsi="Arial" w:cs="Arial"/>
          <w:b/>
        </w:rPr>
        <w:t>pomieszczeń usytuowanych w budynku</w:t>
      </w:r>
      <w:r w:rsidR="001E34C4">
        <w:rPr>
          <w:rFonts w:ascii="Arial" w:hAnsi="Arial" w:cs="Arial"/>
          <w:b/>
        </w:rPr>
        <w:t xml:space="preserve"> przy ul. Kolejowej 16a</w:t>
      </w:r>
      <w:r w:rsidR="0035488D">
        <w:rPr>
          <w:rFonts w:ascii="Arial" w:hAnsi="Arial" w:cs="Arial"/>
          <w:b/>
        </w:rPr>
        <w:t xml:space="preserve"> w Środzie Śląskiej</w:t>
      </w:r>
      <w:r w:rsidR="009169FE">
        <w:rPr>
          <w:rFonts w:ascii="Arial" w:hAnsi="Arial" w:cs="Arial"/>
          <w:b/>
        </w:rPr>
        <w:t xml:space="preserve"> wraz z </w:t>
      </w:r>
      <w:r w:rsidR="006629C2">
        <w:rPr>
          <w:rFonts w:ascii="Arial" w:hAnsi="Arial" w:cs="Arial"/>
          <w:b/>
        </w:rPr>
        <w:t>przynależnym gruntem</w:t>
      </w:r>
      <w:r w:rsidR="0035488D">
        <w:rPr>
          <w:rFonts w:ascii="Arial" w:hAnsi="Arial" w:cs="Arial"/>
          <w:b/>
        </w:rPr>
        <w:t xml:space="preserve">.  </w:t>
      </w:r>
    </w:p>
    <w:p w14:paraId="24BB8219" w14:textId="77777777" w:rsidR="00782CA3" w:rsidRDefault="00782CA3" w:rsidP="0005266D">
      <w:pPr>
        <w:spacing w:after="0"/>
        <w:jc w:val="both"/>
        <w:rPr>
          <w:rFonts w:ascii="Arial" w:hAnsi="Arial" w:cs="Arial"/>
          <w:b/>
        </w:rPr>
      </w:pPr>
    </w:p>
    <w:p w14:paraId="487AC835" w14:textId="77777777" w:rsidR="00782CA3" w:rsidRPr="001E34C4" w:rsidRDefault="00782CA3" w:rsidP="0005266D">
      <w:pPr>
        <w:spacing w:after="0"/>
        <w:jc w:val="both"/>
        <w:rPr>
          <w:rFonts w:ascii="Arial" w:hAnsi="Arial" w:cs="Arial"/>
          <w:b/>
          <w:color w:val="FF0000"/>
        </w:rPr>
      </w:pPr>
    </w:p>
    <w:p w14:paraId="295F6BE7" w14:textId="77777777" w:rsidR="00587B3E" w:rsidRPr="00F9245B" w:rsidRDefault="00064E3E" w:rsidP="0005266D">
      <w:pPr>
        <w:spacing w:after="0"/>
        <w:jc w:val="both"/>
        <w:rPr>
          <w:rFonts w:ascii="Arial" w:hAnsi="Arial" w:cs="Arial"/>
        </w:rPr>
      </w:pPr>
      <w:r w:rsidRPr="00F9245B">
        <w:rPr>
          <w:rFonts w:ascii="Arial" w:hAnsi="Arial"/>
        </w:rPr>
        <w:t xml:space="preserve">Na podstawie art. 32 ust. 2 pkt. 3 ustawy z dnia 5 czerwca 1998 r. o samorządzie powiatowym </w:t>
      </w:r>
      <w:r w:rsidR="00C80A55" w:rsidRPr="00F9245B">
        <w:rPr>
          <w:rFonts w:ascii="Arial" w:hAnsi="Arial"/>
        </w:rPr>
        <w:t>(jednolity tekst - Dz. U. z 2020 r., poz. 920</w:t>
      </w:r>
      <w:r w:rsidRPr="00F9245B">
        <w:rPr>
          <w:rFonts w:ascii="Arial" w:hAnsi="Arial"/>
        </w:rPr>
        <w:t xml:space="preserve"> ze zm.),  art. 25b ustawy z dnia       21 sierpnia 1997 r. o gospodarce nieruchomościami ( </w:t>
      </w:r>
      <w:r w:rsidR="00222BC9" w:rsidRPr="00F9245B">
        <w:rPr>
          <w:rFonts w:ascii="Arial" w:hAnsi="Arial"/>
        </w:rPr>
        <w:t>jednolity  tekst - Dz. U. z</w:t>
      </w:r>
      <w:r w:rsidR="00EF2902" w:rsidRPr="00F9245B">
        <w:rPr>
          <w:rFonts w:ascii="Arial" w:hAnsi="Arial"/>
        </w:rPr>
        <w:t xml:space="preserve"> 2021 r., poz. 1899</w:t>
      </w:r>
      <w:r w:rsidRPr="00F9245B">
        <w:rPr>
          <w:rFonts w:ascii="Arial" w:hAnsi="Arial"/>
        </w:rPr>
        <w:t xml:space="preserve"> ze zm.) oraz § 12 Uchwały Rady Powiatu w Środzie Śląskiej Nr XLIV/269/ 2010 z dnia 28 stycznia 2010 r. w sprawie określenia zasad gospodarowania nieruchomościami Powiatu Średzkiego  ( Dz. Urz. Woj. Doln. z 2010 r., Nr 32 poz.435).</w:t>
      </w:r>
    </w:p>
    <w:p w14:paraId="4CBB3DCE" w14:textId="77777777" w:rsidR="00587B3E" w:rsidRPr="00F9245B" w:rsidRDefault="00587B3E" w:rsidP="0005266D">
      <w:pPr>
        <w:spacing w:after="0"/>
        <w:jc w:val="both"/>
        <w:rPr>
          <w:rFonts w:ascii="Arial" w:hAnsi="Arial" w:cs="Arial"/>
        </w:rPr>
      </w:pPr>
    </w:p>
    <w:p w14:paraId="463EED37" w14:textId="77777777" w:rsidR="00587B3E" w:rsidRPr="00F9245B" w:rsidRDefault="00587B3E" w:rsidP="00782CA3">
      <w:pPr>
        <w:spacing w:after="0" w:line="240" w:lineRule="auto"/>
        <w:jc w:val="both"/>
        <w:rPr>
          <w:rFonts w:ascii="Arial" w:hAnsi="Arial" w:cs="Arial"/>
        </w:rPr>
      </w:pPr>
    </w:p>
    <w:p w14:paraId="771F279A" w14:textId="77777777" w:rsidR="00587B3E" w:rsidRPr="00F9245B" w:rsidRDefault="00753D54" w:rsidP="001A4E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245B">
        <w:rPr>
          <w:rFonts w:ascii="Arial" w:hAnsi="Arial" w:cs="Arial"/>
          <w:b/>
          <w:sz w:val="24"/>
          <w:szCs w:val="24"/>
        </w:rPr>
        <w:t xml:space="preserve">Zarząd </w:t>
      </w:r>
      <w:r w:rsidR="00C05626" w:rsidRPr="00F9245B">
        <w:rPr>
          <w:rFonts w:ascii="Arial" w:hAnsi="Arial" w:cs="Arial"/>
          <w:b/>
          <w:sz w:val="24"/>
          <w:szCs w:val="24"/>
        </w:rPr>
        <w:t xml:space="preserve"> </w:t>
      </w:r>
      <w:r w:rsidR="00587B3E" w:rsidRPr="00F9245B">
        <w:rPr>
          <w:rFonts w:ascii="Arial" w:hAnsi="Arial" w:cs="Arial"/>
          <w:b/>
          <w:sz w:val="24"/>
          <w:szCs w:val="24"/>
        </w:rPr>
        <w:t xml:space="preserve"> Powiatu w Środzie Śląskiej uchwala, co następuje:</w:t>
      </w:r>
    </w:p>
    <w:p w14:paraId="013F29DF" w14:textId="77777777" w:rsidR="00587B3E" w:rsidRPr="00F9245B" w:rsidRDefault="00587B3E" w:rsidP="001A4E0A">
      <w:pPr>
        <w:spacing w:after="0" w:line="240" w:lineRule="auto"/>
        <w:jc w:val="center"/>
        <w:rPr>
          <w:rFonts w:ascii="Arial" w:hAnsi="Arial" w:cs="Arial"/>
          <w:b/>
        </w:rPr>
      </w:pPr>
    </w:p>
    <w:p w14:paraId="6F360B47" w14:textId="77777777" w:rsidR="00587B3E" w:rsidRPr="00F9245B" w:rsidRDefault="00587B3E" w:rsidP="0005266D">
      <w:pPr>
        <w:spacing w:after="0"/>
        <w:jc w:val="center"/>
        <w:rPr>
          <w:rFonts w:ascii="Arial" w:hAnsi="Arial" w:cs="Arial"/>
          <w:b/>
        </w:rPr>
      </w:pPr>
      <w:r w:rsidRPr="00F9245B">
        <w:rPr>
          <w:rFonts w:ascii="Arial" w:hAnsi="Arial" w:cs="Arial"/>
          <w:b/>
        </w:rPr>
        <w:t>§1</w:t>
      </w:r>
    </w:p>
    <w:p w14:paraId="075B96A3" w14:textId="77777777" w:rsidR="00587B3E" w:rsidRPr="00F9245B" w:rsidRDefault="00587B3E" w:rsidP="0005266D">
      <w:pPr>
        <w:spacing w:after="0"/>
        <w:jc w:val="center"/>
        <w:rPr>
          <w:rFonts w:ascii="Arial" w:hAnsi="Arial" w:cs="Arial"/>
        </w:rPr>
      </w:pPr>
    </w:p>
    <w:p w14:paraId="5FAEA32F" w14:textId="77777777" w:rsidR="0032029B" w:rsidRPr="0032029B" w:rsidRDefault="0032029B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Zmianie ulega §1 ust. 1, który otrzymuje brzmienie:</w:t>
      </w:r>
    </w:p>
    <w:p w14:paraId="49B73636" w14:textId="6A4F89DB" w:rsidR="00C051E7" w:rsidRPr="00F9245B" w:rsidRDefault="0032029B" w:rsidP="0032029B">
      <w:pPr>
        <w:pStyle w:val="Tekstpodstawowy21"/>
        <w:ind w:left="72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5488D" w:rsidRPr="00F9245B">
        <w:rPr>
          <w:rFonts w:ascii="Arial" w:hAnsi="Arial" w:cs="Arial"/>
          <w:sz w:val="22"/>
          <w:szCs w:val="22"/>
        </w:rPr>
        <w:t xml:space="preserve">Wyraża się zgodę na zawarcie umowy użyczenia </w:t>
      </w:r>
      <w:r w:rsidR="001E34C4" w:rsidRPr="00F9245B">
        <w:rPr>
          <w:rFonts w:ascii="Arial" w:hAnsi="Arial" w:cs="Times New Roman"/>
          <w:sz w:val="22"/>
          <w:szCs w:val="22"/>
        </w:rPr>
        <w:t>pomieszczeń</w:t>
      </w:r>
      <w:r w:rsidR="009169FE" w:rsidRPr="00F9245B">
        <w:rPr>
          <w:rFonts w:ascii="Arial" w:hAnsi="Arial" w:cs="Times New Roman"/>
          <w:sz w:val="22"/>
          <w:szCs w:val="22"/>
        </w:rPr>
        <w:t xml:space="preserve"> </w:t>
      </w:r>
      <w:r w:rsidR="001E34C4" w:rsidRPr="00F9245B">
        <w:rPr>
          <w:rFonts w:ascii="Arial" w:hAnsi="Arial" w:cs="Times New Roman"/>
          <w:sz w:val="22"/>
          <w:szCs w:val="22"/>
        </w:rPr>
        <w:t xml:space="preserve"> o łącznej powierzchni </w:t>
      </w:r>
      <w:r w:rsidR="009169FE" w:rsidRPr="00F9245B">
        <w:rPr>
          <w:rFonts w:ascii="Arial" w:hAnsi="Arial" w:cs="Times New Roman"/>
          <w:sz w:val="22"/>
          <w:szCs w:val="22"/>
        </w:rPr>
        <w:t>778,74</w:t>
      </w:r>
      <w:r w:rsidR="005E35A5" w:rsidRPr="00F9245B">
        <w:rPr>
          <w:rFonts w:ascii="Arial" w:hAnsi="Arial" w:cs="Times New Roman"/>
          <w:sz w:val="22"/>
          <w:szCs w:val="22"/>
        </w:rPr>
        <w:t xml:space="preserve"> m</w:t>
      </w:r>
      <w:r w:rsidR="005E35A5" w:rsidRPr="00F9245B">
        <w:rPr>
          <w:rFonts w:ascii="Arial" w:hAnsi="Arial" w:cs="Times New Roman"/>
          <w:sz w:val="22"/>
          <w:szCs w:val="22"/>
          <w:vertAlign w:val="superscript"/>
        </w:rPr>
        <w:t>2</w:t>
      </w:r>
      <w:r w:rsidR="001E34C4" w:rsidRPr="00F9245B">
        <w:rPr>
          <w:rFonts w:ascii="Arial" w:hAnsi="Arial" w:cs="Times New Roman"/>
          <w:sz w:val="22"/>
          <w:szCs w:val="22"/>
        </w:rPr>
        <w:t>,</w:t>
      </w:r>
      <w:r w:rsidR="009169FE" w:rsidRPr="00F9245B">
        <w:rPr>
          <w:rFonts w:ascii="Arial" w:hAnsi="Arial" w:cs="Times New Roman"/>
          <w:sz w:val="22"/>
          <w:szCs w:val="22"/>
        </w:rPr>
        <w:t xml:space="preserve"> zlokalizowanych na parterze i I piętrze </w:t>
      </w:r>
      <w:r w:rsidR="001E34C4" w:rsidRPr="00F9245B">
        <w:rPr>
          <w:rFonts w:ascii="Arial" w:hAnsi="Arial" w:cs="Times New Roman"/>
          <w:sz w:val="22"/>
          <w:szCs w:val="22"/>
        </w:rPr>
        <w:t>w bu</w:t>
      </w:r>
      <w:r w:rsidR="004F1D31" w:rsidRPr="00F9245B">
        <w:rPr>
          <w:rFonts w:ascii="Arial" w:hAnsi="Arial" w:cs="Times New Roman"/>
          <w:sz w:val="22"/>
          <w:szCs w:val="22"/>
        </w:rPr>
        <w:t>dynku przy ul. Kolejowej 16a w Ś</w:t>
      </w:r>
      <w:r w:rsidR="001E34C4" w:rsidRPr="00F9245B">
        <w:rPr>
          <w:rFonts w:ascii="Arial" w:hAnsi="Arial" w:cs="Times New Roman"/>
          <w:sz w:val="22"/>
          <w:szCs w:val="22"/>
        </w:rPr>
        <w:t>rodzie Śląskiej</w:t>
      </w:r>
      <w:r w:rsidR="006629C2" w:rsidRPr="00F9245B">
        <w:rPr>
          <w:rFonts w:ascii="Arial" w:hAnsi="Arial" w:cs="Times New Roman"/>
          <w:sz w:val="22"/>
          <w:szCs w:val="22"/>
        </w:rPr>
        <w:t xml:space="preserve">, wraz z </w:t>
      </w:r>
      <w:r w:rsidR="009169FE" w:rsidRPr="00F9245B">
        <w:rPr>
          <w:rFonts w:ascii="Arial" w:hAnsi="Arial" w:cs="Times New Roman"/>
          <w:sz w:val="22"/>
          <w:szCs w:val="22"/>
        </w:rPr>
        <w:t xml:space="preserve">przynależnym gruntem stanowiącym  </w:t>
      </w:r>
      <w:r w:rsidR="00CA3207" w:rsidRPr="00F9245B">
        <w:rPr>
          <w:rFonts w:ascii="Arial" w:hAnsi="Arial" w:cs="Times New Roman"/>
          <w:sz w:val="22"/>
          <w:szCs w:val="22"/>
        </w:rPr>
        <w:t xml:space="preserve">dz. nr </w:t>
      </w:r>
      <w:r w:rsidR="009169FE" w:rsidRPr="00F9245B">
        <w:rPr>
          <w:rFonts w:ascii="Arial" w:hAnsi="Arial" w:cs="Times New Roman"/>
          <w:sz w:val="22"/>
          <w:szCs w:val="22"/>
        </w:rPr>
        <w:t>189 AM-18 obręb 6 Środa Śląska</w:t>
      </w:r>
      <w:r w:rsidR="00025233">
        <w:rPr>
          <w:rFonts w:ascii="Arial" w:hAnsi="Arial" w:cs="Times New Roman"/>
          <w:sz w:val="22"/>
          <w:szCs w:val="22"/>
        </w:rPr>
        <w:t xml:space="preserve"> w udz</w:t>
      </w:r>
      <w:r w:rsidR="001F5FDD">
        <w:rPr>
          <w:rFonts w:ascii="Arial" w:hAnsi="Arial" w:cs="Times New Roman"/>
          <w:sz w:val="22"/>
          <w:szCs w:val="22"/>
        </w:rPr>
        <w:t xml:space="preserve">iale 18,57% w stosunku do </w:t>
      </w:r>
      <w:r w:rsidR="00025233">
        <w:rPr>
          <w:rFonts w:ascii="Arial" w:hAnsi="Arial" w:cs="Times New Roman"/>
          <w:sz w:val="22"/>
          <w:szCs w:val="22"/>
        </w:rPr>
        <w:t>powierzchni</w:t>
      </w:r>
      <w:r w:rsidR="001F5FDD">
        <w:rPr>
          <w:rFonts w:ascii="Arial" w:hAnsi="Arial" w:cs="Times New Roman"/>
          <w:sz w:val="22"/>
          <w:szCs w:val="22"/>
        </w:rPr>
        <w:t xml:space="preserve"> całej</w:t>
      </w:r>
      <w:r w:rsidR="00025233">
        <w:rPr>
          <w:rFonts w:ascii="Arial" w:hAnsi="Arial" w:cs="Times New Roman"/>
          <w:sz w:val="22"/>
          <w:szCs w:val="22"/>
        </w:rPr>
        <w:t xml:space="preserve"> </w:t>
      </w:r>
      <w:r w:rsidR="001F0FA3">
        <w:rPr>
          <w:rFonts w:ascii="Arial" w:hAnsi="Arial" w:cs="Times New Roman"/>
          <w:sz w:val="22"/>
          <w:szCs w:val="22"/>
        </w:rPr>
        <w:t>działki</w:t>
      </w:r>
      <w:r w:rsidR="00025233">
        <w:rPr>
          <w:rFonts w:ascii="Arial" w:hAnsi="Arial" w:cs="Times New Roman"/>
          <w:sz w:val="22"/>
          <w:szCs w:val="22"/>
        </w:rPr>
        <w:t>”</w:t>
      </w:r>
    </w:p>
    <w:p w14:paraId="14A7A44A" w14:textId="77777777" w:rsidR="000773BD" w:rsidRPr="00F9245B" w:rsidRDefault="000773BD" w:rsidP="000773BD">
      <w:pPr>
        <w:pStyle w:val="Tekstpodstawowy21"/>
        <w:ind w:left="720"/>
        <w:rPr>
          <w:rFonts w:ascii="Arial" w:hAnsi="Arial"/>
          <w:sz w:val="22"/>
          <w:szCs w:val="22"/>
        </w:rPr>
      </w:pPr>
    </w:p>
    <w:p w14:paraId="7E566938" w14:textId="77777777" w:rsidR="001E34C4" w:rsidRPr="00F9245B" w:rsidRDefault="00025233" w:rsidP="0035488D">
      <w:pPr>
        <w:pStyle w:val="Tekstpodstawowy21"/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Pozostała treść uchwały pozostaje bez zmian. </w:t>
      </w:r>
    </w:p>
    <w:p w14:paraId="540F8E57" w14:textId="77777777" w:rsidR="008F7830" w:rsidRPr="00F9245B" w:rsidRDefault="008F7830" w:rsidP="008F7830">
      <w:pPr>
        <w:pStyle w:val="Akapitzlist"/>
        <w:spacing w:after="0"/>
        <w:jc w:val="both"/>
        <w:rPr>
          <w:rFonts w:ascii="Arial" w:hAnsi="Arial" w:cs="Arial"/>
        </w:rPr>
      </w:pPr>
    </w:p>
    <w:p w14:paraId="73D48954" w14:textId="77777777" w:rsidR="00587B3E" w:rsidRDefault="00587B3E" w:rsidP="0005266D">
      <w:pPr>
        <w:spacing w:after="0"/>
        <w:jc w:val="both"/>
        <w:rPr>
          <w:rFonts w:ascii="Arial" w:hAnsi="Arial" w:cs="Arial"/>
        </w:rPr>
      </w:pPr>
    </w:p>
    <w:p w14:paraId="3BA540AB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§2</w:t>
      </w:r>
    </w:p>
    <w:p w14:paraId="4DAEC25A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4462D58E" w14:textId="77777777" w:rsidR="00587B3E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</w:t>
      </w:r>
      <w:r w:rsidR="009A2293">
        <w:rPr>
          <w:rFonts w:ascii="Arial" w:hAnsi="Arial" w:cs="Arial"/>
        </w:rPr>
        <w:t>Staroście i Wicestaroście Powiatu Średzkiego.</w:t>
      </w:r>
    </w:p>
    <w:p w14:paraId="1EA780C7" w14:textId="77777777" w:rsidR="00587B3E" w:rsidRDefault="00587B3E" w:rsidP="00587B3E">
      <w:pPr>
        <w:spacing w:after="0" w:line="240" w:lineRule="auto"/>
        <w:jc w:val="both"/>
        <w:rPr>
          <w:rFonts w:ascii="Arial" w:hAnsi="Arial" w:cs="Arial"/>
        </w:rPr>
      </w:pPr>
    </w:p>
    <w:p w14:paraId="1B04241E" w14:textId="77777777" w:rsidR="00587B3E" w:rsidRPr="00587B3E" w:rsidRDefault="00587B3E" w:rsidP="00587B3E">
      <w:pPr>
        <w:spacing w:after="0" w:line="240" w:lineRule="auto"/>
        <w:jc w:val="center"/>
        <w:rPr>
          <w:rFonts w:ascii="Arial" w:hAnsi="Arial" w:cs="Arial"/>
          <w:b/>
        </w:rPr>
      </w:pPr>
      <w:r w:rsidRPr="00587B3E">
        <w:rPr>
          <w:rFonts w:ascii="Arial" w:hAnsi="Arial" w:cs="Arial"/>
          <w:b/>
        </w:rPr>
        <w:t>§3</w:t>
      </w:r>
    </w:p>
    <w:p w14:paraId="08EA53DD" w14:textId="77777777" w:rsidR="00587B3E" w:rsidRDefault="00587B3E" w:rsidP="00587B3E">
      <w:pPr>
        <w:spacing w:after="0" w:line="240" w:lineRule="auto"/>
        <w:jc w:val="center"/>
        <w:rPr>
          <w:rFonts w:ascii="Arial" w:hAnsi="Arial" w:cs="Arial"/>
        </w:rPr>
      </w:pPr>
    </w:p>
    <w:p w14:paraId="20A00B45" w14:textId="77777777" w:rsidR="00587B3E" w:rsidRPr="008F33BB" w:rsidRDefault="00587B3E" w:rsidP="00587B3E">
      <w:pPr>
        <w:spacing w:after="0" w:line="240" w:lineRule="auto"/>
        <w:jc w:val="both"/>
        <w:rPr>
          <w:rFonts w:ascii="Arial" w:hAnsi="Arial" w:cs="Arial"/>
        </w:rPr>
      </w:pPr>
      <w:r w:rsidRPr="008F33BB">
        <w:rPr>
          <w:rFonts w:ascii="Arial" w:hAnsi="Arial" w:cs="Arial"/>
        </w:rPr>
        <w:t>Uchwała uc</w:t>
      </w:r>
      <w:r w:rsidR="008B148E" w:rsidRPr="008F33BB">
        <w:rPr>
          <w:rFonts w:ascii="Arial" w:hAnsi="Arial" w:cs="Arial"/>
        </w:rPr>
        <w:t>hodzi w życ</w:t>
      </w:r>
      <w:r w:rsidR="008F33BB" w:rsidRPr="008F33BB">
        <w:rPr>
          <w:rFonts w:ascii="Arial" w:hAnsi="Arial" w:cs="Arial"/>
        </w:rPr>
        <w:t xml:space="preserve">ie z dniem podjęcia, z mocą obowiązującą od 17 listopada 2021 r.  </w:t>
      </w:r>
    </w:p>
    <w:p w14:paraId="36DD2292" w14:textId="77777777" w:rsidR="00F03F80" w:rsidRPr="00181C8D" w:rsidRDefault="00F03F80" w:rsidP="00D32C29">
      <w:pPr>
        <w:jc w:val="both"/>
        <w:rPr>
          <w:rFonts w:ascii="Arial" w:hAnsi="Arial" w:cs="Arial"/>
        </w:rPr>
      </w:pPr>
    </w:p>
    <w:p w14:paraId="5C83FFF9" w14:textId="77777777" w:rsidR="00461C61" w:rsidRPr="009169FE" w:rsidRDefault="00D32C29" w:rsidP="009169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320E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</w:t>
      </w:r>
    </w:p>
    <w:p w14:paraId="0F18852D" w14:textId="77777777" w:rsidR="00F41A6C" w:rsidRDefault="00F41A6C" w:rsidP="00F41A6C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3AB9BEEE" w14:textId="77777777" w:rsidR="00F41A6C" w:rsidRDefault="00F41A6C" w:rsidP="00F41A6C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02DE710E" w14:textId="77777777" w:rsidR="00F41A6C" w:rsidRDefault="00F41A6C" w:rsidP="00F41A6C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>Sebastian Burdzy- Wicestarosta Powiatu Średzkiego</w:t>
      </w:r>
    </w:p>
    <w:p w14:paraId="2AA3C93B" w14:textId="77777777" w:rsidR="00F41A6C" w:rsidRDefault="00F41A6C" w:rsidP="00F41A6C">
      <w:pPr>
        <w:spacing w:after="0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Chabraszewski – członek Zarządu  </w:t>
      </w:r>
    </w:p>
    <w:p w14:paraId="686B972D" w14:textId="77777777" w:rsidR="00F41A6C" w:rsidRDefault="00F41A6C" w:rsidP="00F41A6C">
      <w:pPr>
        <w:spacing w:after="0"/>
        <w:jc w:val="right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 xml:space="preserve">Czesław Kaczmarek – członek Zarządu – </w:t>
      </w:r>
      <w:r>
        <w:rPr>
          <w:rFonts w:ascii="Arial" w:eastAsia="+mn-ea" w:hAnsi="Arial" w:cs="Arial"/>
          <w:b/>
          <w:bCs/>
          <w:color w:val="000000"/>
          <w:sz w:val="16"/>
          <w:szCs w:val="16"/>
        </w:rPr>
        <w:t>głosował “ZA” w formie zdalnej</w:t>
      </w:r>
    </w:p>
    <w:p w14:paraId="737F2781" w14:textId="1CBDD940" w:rsidR="00F41A6C" w:rsidRPr="00F41A6C" w:rsidRDefault="00F41A6C" w:rsidP="00F41A6C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Arial" w:eastAsia="+mn-ea" w:hAnsi="Arial" w:cs="Arial"/>
          <w:b/>
          <w:bCs/>
          <w:color w:val="000000"/>
        </w:rPr>
        <w:t>Grzegorz Pierzchalski – członek Zarządu</w:t>
      </w:r>
    </w:p>
    <w:p w14:paraId="4EFFD17E" w14:textId="77777777" w:rsidR="0005266D" w:rsidRDefault="0005266D" w:rsidP="00C00DB0">
      <w:pPr>
        <w:rPr>
          <w:rFonts w:ascii="Arial" w:hAnsi="Arial" w:cs="Arial"/>
          <w:b/>
        </w:rPr>
      </w:pPr>
    </w:p>
    <w:p w14:paraId="0551BAC0" w14:textId="54CBCCF2" w:rsidR="00EA6F70" w:rsidRPr="00EA6F70" w:rsidRDefault="00EA6F70" w:rsidP="008F33B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A6F70" w:rsidRPr="00EA6F70" w:rsidSect="003D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6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ECB"/>
    <w:multiLevelType w:val="multilevel"/>
    <w:tmpl w:val="0784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4DDD"/>
    <w:multiLevelType w:val="hybridMultilevel"/>
    <w:tmpl w:val="1736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766E"/>
    <w:multiLevelType w:val="hybridMultilevel"/>
    <w:tmpl w:val="4ACCE4E0"/>
    <w:lvl w:ilvl="0" w:tplc="E9063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76E03"/>
    <w:multiLevelType w:val="hybridMultilevel"/>
    <w:tmpl w:val="8B0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544F8"/>
    <w:multiLevelType w:val="hybridMultilevel"/>
    <w:tmpl w:val="4FAE4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C8"/>
    <w:rsid w:val="00003D81"/>
    <w:rsid w:val="00012782"/>
    <w:rsid w:val="00025233"/>
    <w:rsid w:val="00043021"/>
    <w:rsid w:val="0005266D"/>
    <w:rsid w:val="00064E3E"/>
    <w:rsid w:val="000773BD"/>
    <w:rsid w:val="00092C5D"/>
    <w:rsid w:val="000B049F"/>
    <w:rsid w:val="000C496A"/>
    <w:rsid w:val="000C4F2F"/>
    <w:rsid w:val="000D4E9E"/>
    <w:rsid w:val="000F04F3"/>
    <w:rsid w:val="00114FE9"/>
    <w:rsid w:val="00133C3C"/>
    <w:rsid w:val="001404F9"/>
    <w:rsid w:val="00171342"/>
    <w:rsid w:val="00181C8D"/>
    <w:rsid w:val="00181C91"/>
    <w:rsid w:val="0018721A"/>
    <w:rsid w:val="00194159"/>
    <w:rsid w:val="001A4E0A"/>
    <w:rsid w:val="001C2C13"/>
    <w:rsid w:val="001E34C4"/>
    <w:rsid w:val="001F0FA3"/>
    <w:rsid w:val="001F5FDD"/>
    <w:rsid w:val="00222BC9"/>
    <w:rsid w:val="0023233B"/>
    <w:rsid w:val="00235499"/>
    <w:rsid w:val="00255D69"/>
    <w:rsid w:val="002716C6"/>
    <w:rsid w:val="00283343"/>
    <w:rsid w:val="002A0D1B"/>
    <w:rsid w:val="002A181B"/>
    <w:rsid w:val="002A5E80"/>
    <w:rsid w:val="002B028F"/>
    <w:rsid w:val="002B39AB"/>
    <w:rsid w:val="002C22D8"/>
    <w:rsid w:val="00305814"/>
    <w:rsid w:val="0031111D"/>
    <w:rsid w:val="0031612B"/>
    <w:rsid w:val="0032029B"/>
    <w:rsid w:val="00331758"/>
    <w:rsid w:val="00341169"/>
    <w:rsid w:val="00351B79"/>
    <w:rsid w:val="0035488D"/>
    <w:rsid w:val="00354D53"/>
    <w:rsid w:val="003720B8"/>
    <w:rsid w:val="003B471E"/>
    <w:rsid w:val="003B4D3B"/>
    <w:rsid w:val="003D5C6E"/>
    <w:rsid w:val="003F0501"/>
    <w:rsid w:val="003F0FD0"/>
    <w:rsid w:val="003F1707"/>
    <w:rsid w:val="0040320E"/>
    <w:rsid w:val="00415D09"/>
    <w:rsid w:val="00427CE2"/>
    <w:rsid w:val="00434879"/>
    <w:rsid w:val="00453942"/>
    <w:rsid w:val="00455648"/>
    <w:rsid w:val="00461C61"/>
    <w:rsid w:val="004732D3"/>
    <w:rsid w:val="00487D95"/>
    <w:rsid w:val="004B230F"/>
    <w:rsid w:val="004D2787"/>
    <w:rsid w:val="004F1D31"/>
    <w:rsid w:val="00526651"/>
    <w:rsid w:val="0054757B"/>
    <w:rsid w:val="005758B4"/>
    <w:rsid w:val="00587B3E"/>
    <w:rsid w:val="005C3B51"/>
    <w:rsid w:val="005C501F"/>
    <w:rsid w:val="005E0D32"/>
    <w:rsid w:val="005E35A5"/>
    <w:rsid w:val="00607725"/>
    <w:rsid w:val="006155A4"/>
    <w:rsid w:val="006372FE"/>
    <w:rsid w:val="00642C85"/>
    <w:rsid w:val="00655CE6"/>
    <w:rsid w:val="006629C2"/>
    <w:rsid w:val="00662D84"/>
    <w:rsid w:val="00695094"/>
    <w:rsid w:val="006A1D7A"/>
    <w:rsid w:val="006A284B"/>
    <w:rsid w:val="006B38CA"/>
    <w:rsid w:val="006C3326"/>
    <w:rsid w:val="006E6B0A"/>
    <w:rsid w:val="007019EB"/>
    <w:rsid w:val="00721E88"/>
    <w:rsid w:val="00753D54"/>
    <w:rsid w:val="00760524"/>
    <w:rsid w:val="007713CB"/>
    <w:rsid w:val="00782CA3"/>
    <w:rsid w:val="007A3503"/>
    <w:rsid w:val="007B321B"/>
    <w:rsid w:val="007B51FE"/>
    <w:rsid w:val="007C1ED0"/>
    <w:rsid w:val="007F195D"/>
    <w:rsid w:val="00803AC5"/>
    <w:rsid w:val="008327DA"/>
    <w:rsid w:val="00856F54"/>
    <w:rsid w:val="008868C9"/>
    <w:rsid w:val="0089047C"/>
    <w:rsid w:val="008A3DCD"/>
    <w:rsid w:val="008B148E"/>
    <w:rsid w:val="008F04BA"/>
    <w:rsid w:val="008F1C84"/>
    <w:rsid w:val="008F33BB"/>
    <w:rsid w:val="008F7830"/>
    <w:rsid w:val="009071B0"/>
    <w:rsid w:val="00913A23"/>
    <w:rsid w:val="009169FE"/>
    <w:rsid w:val="00922B16"/>
    <w:rsid w:val="00935171"/>
    <w:rsid w:val="00936377"/>
    <w:rsid w:val="0094179E"/>
    <w:rsid w:val="009514FA"/>
    <w:rsid w:val="0095246C"/>
    <w:rsid w:val="009672CD"/>
    <w:rsid w:val="009804CB"/>
    <w:rsid w:val="00987652"/>
    <w:rsid w:val="0099377B"/>
    <w:rsid w:val="009A2293"/>
    <w:rsid w:val="009A25CB"/>
    <w:rsid w:val="009F70A3"/>
    <w:rsid w:val="00A173FC"/>
    <w:rsid w:val="00A35F54"/>
    <w:rsid w:val="00A436FE"/>
    <w:rsid w:val="00A43B54"/>
    <w:rsid w:val="00A57259"/>
    <w:rsid w:val="00A60D29"/>
    <w:rsid w:val="00A637F2"/>
    <w:rsid w:val="00A6768F"/>
    <w:rsid w:val="00A731B3"/>
    <w:rsid w:val="00AB1AA7"/>
    <w:rsid w:val="00AD7FFA"/>
    <w:rsid w:val="00AE03D8"/>
    <w:rsid w:val="00AF3D05"/>
    <w:rsid w:val="00B02FC1"/>
    <w:rsid w:val="00B05C7B"/>
    <w:rsid w:val="00B12B08"/>
    <w:rsid w:val="00B1625B"/>
    <w:rsid w:val="00B24064"/>
    <w:rsid w:val="00B504A8"/>
    <w:rsid w:val="00B51B88"/>
    <w:rsid w:val="00B53B47"/>
    <w:rsid w:val="00B631DC"/>
    <w:rsid w:val="00B66633"/>
    <w:rsid w:val="00B74C5E"/>
    <w:rsid w:val="00B75E81"/>
    <w:rsid w:val="00B7792D"/>
    <w:rsid w:val="00B83B17"/>
    <w:rsid w:val="00B93523"/>
    <w:rsid w:val="00BA2467"/>
    <w:rsid w:val="00BA7898"/>
    <w:rsid w:val="00BB2EA8"/>
    <w:rsid w:val="00BD10A0"/>
    <w:rsid w:val="00BE2606"/>
    <w:rsid w:val="00BE4488"/>
    <w:rsid w:val="00BE69A4"/>
    <w:rsid w:val="00C00ABA"/>
    <w:rsid w:val="00C00DB0"/>
    <w:rsid w:val="00C051E7"/>
    <w:rsid w:val="00C05626"/>
    <w:rsid w:val="00C068D0"/>
    <w:rsid w:val="00C1284B"/>
    <w:rsid w:val="00C14238"/>
    <w:rsid w:val="00C302E9"/>
    <w:rsid w:val="00C3519F"/>
    <w:rsid w:val="00C41C41"/>
    <w:rsid w:val="00C562BD"/>
    <w:rsid w:val="00C7385F"/>
    <w:rsid w:val="00C778C0"/>
    <w:rsid w:val="00C80A55"/>
    <w:rsid w:val="00C8435F"/>
    <w:rsid w:val="00CA3207"/>
    <w:rsid w:val="00CA5574"/>
    <w:rsid w:val="00CA5FAF"/>
    <w:rsid w:val="00CB2297"/>
    <w:rsid w:val="00CC1AB4"/>
    <w:rsid w:val="00CE5269"/>
    <w:rsid w:val="00D0230E"/>
    <w:rsid w:val="00D0667E"/>
    <w:rsid w:val="00D25F6A"/>
    <w:rsid w:val="00D32C29"/>
    <w:rsid w:val="00D860EF"/>
    <w:rsid w:val="00DA6117"/>
    <w:rsid w:val="00DA74D1"/>
    <w:rsid w:val="00DB65FE"/>
    <w:rsid w:val="00DB6AC8"/>
    <w:rsid w:val="00DD66AB"/>
    <w:rsid w:val="00DE4945"/>
    <w:rsid w:val="00DE7F84"/>
    <w:rsid w:val="00E179D2"/>
    <w:rsid w:val="00E2723D"/>
    <w:rsid w:val="00E70F86"/>
    <w:rsid w:val="00E85DF2"/>
    <w:rsid w:val="00E872DC"/>
    <w:rsid w:val="00EA6F70"/>
    <w:rsid w:val="00EC723B"/>
    <w:rsid w:val="00EE560E"/>
    <w:rsid w:val="00EF2902"/>
    <w:rsid w:val="00EF6CA4"/>
    <w:rsid w:val="00F03F80"/>
    <w:rsid w:val="00F07E64"/>
    <w:rsid w:val="00F41A6C"/>
    <w:rsid w:val="00F523FE"/>
    <w:rsid w:val="00F8506B"/>
    <w:rsid w:val="00F854D5"/>
    <w:rsid w:val="00F9245B"/>
    <w:rsid w:val="00FE164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15EA"/>
  <w15:docId w15:val="{0081B632-18E8-44CD-BC9D-52C74F03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6E"/>
  </w:style>
  <w:style w:type="paragraph" w:styleId="Nagwek1">
    <w:name w:val="heading 1"/>
    <w:basedOn w:val="Normalny"/>
    <w:link w:val="Nagwek1Znak"/>
    <w:uiPriority w:val="9"/>
    <w:qFormat/>
    <w:rsid w:val="00C14238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A3DCD"/>
  </w:style>
  <w:style w:type="paragraph" w:styleId="Tekstdymka">
    <w:name w:val="Balloon Text"/>
    <w:basedOn w:val="Normalny"/>
    <w:link w:val="TekstdymkaZnak"/>
    <w:uiPriority w:val="99"/>
    <w:semiHidden/>
    <w:unhideWhenUsed/>
    <w:rsid w:val="008A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1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Normalny"/>
    <w:rsid w:val="00C1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564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4E3E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64E3E"/>
    <w:rPr>
      <w:rFonts w:ascii="Tahoma" w:eastAsia="Times New Roman" w:hAnsi="Tahoma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4E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4E3E"/>
  </w:style>
  <w:style w:type="paragraph" w:customStyle="1" w:styleId="Tekstpodstawowy21">
    <w:name w:val="Tekst podstawowy 21"/>
    <w:basedOn w:val="Normalny"/>
    <w:rsid w:val="0035488D"/>
    <w:pPr>
      <w:suppressAutoHyphens/>
      <w:spacing w:after="0" w:line="240" w:lineRule="auto"/>
      <w:jc w:val="both"/>
    </w:pPr>
    <w:rPr>
      <w:rFonts w:ascii="Tahoma" w:eastAsia="Times New Roman" w:hAnsi="Tahoma" w:cs="Tahoma"/>
      <w:sz w:val="28"/>
      <w:szCs w:val="20"/>
      <w:lang w:eastAsia="ar-SA"/>
    </w:rPr>
  </w:style>
  <w:style w:type="paragraph" w:customStyle="1" w:styleId="WW-Domylnie">
    <w:name w:val="WW-Domyślnie"/>
    <w:basedOn w:val="Normalny"/>
    <w:rsid w:val="00F41A6C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FD574-7328-495F-891C-F1C53D54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Baraniecka</dc:creator>
  <cp:lastModifiedBy>Madzia</cp:lastModifiedBy>
  <cp:revision>5</cp:revision>
  <cp:lastPrinted>2021-12-09T09:18:00Z</cp:lastPrinted>
  <dcterms:created xsi:type="dcterms:W3CDTF">2021-12-09T09:16:00Z</dcterms:created>
  <dcterms:modified xsi:type="dcterms:W3CDTF">2021-12-10T12:00:00Z</dcterms:modified>
</cp:coreProperties>
</file>