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5E8E" w14:textId="77777777" w:rsidR="006127EA" w:rsidRDefault="006127EA" w:rsidP="006127EA">
      <w:pPr>
        <w:pStyle w:val="Style1"/>
        <w:widowControl/>
        <w:spacing w:before="55"/>
        <w:ind w:left="2556" w:right="2482"/>
        <w:jc w:val="righ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  <w:t xml:space="preserve">  </w:t>
      </w:r>
      <w:r>
        <w:rPr>
          <w:rStyle w:val="FontStyle11"/>
        </w:rPr>
        <w:tab/>
      </w:r>
      <w:r>
        <w:rPr>
          <w:rStyle w:val="FontStyle11"/>
        </w:rPr>
        <w:tab/>
        <w:t xml:space="preserve">                               </w:t>
      </w:r>
    </w:p>
    <w:p w14:paraId="3BCF9A04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6546525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0EB9002E" w14:textId="51AF8A0E" w:rsidR="006127EA" w:rsidRPr="008A2B01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 w:rsidRPr="008A2B01">
        <w:rPr>
          <w:rStyle w:val="FontStyle12"/>
        </w:rPr>
        <w:t xml:space="preserve">        </w:t>
      </w:r>
      <w:r w:rsidRPr="008A2B01">
        <w:rPr>
          <w:rStyle w:val="FontStyle12"/>
          <w:sz w:val="16"/>
          <w:szCs w:val="16"/>
        </w:rPr>
        <w:t xml:space="preserve">                                                                                   Załącznik nr 3 do Uchwały Nr</w:t>
      </w:r>
      <w:r w:rsidR="00570EB7">
        <w:rPr>
          <w:rStyle w:val="FontStyle12"/>
          <w:sz w:val="16"/>
          <w:szCs w:val="16"/>
        </w:rPr>
        <w:t xml:space="preserve"> </w:t>
      </w:r>
      <w:r w:rsidRPr="008A2B01">
        <w:rPr>
          <w:rStyle w:val="FontStyle12"/>
          <w:sz w:val="16"/>
          <w:szCs w:val="16"/>
        </w:rPr>
        <w:t xml:space="preserve"> </w:t>
      </w:r>
      <w:r w:rsidR="00570EB7">
        <w:rPr>
          <w:rStyle w:val="FontStyle12"/>
          <w:sz w:val="16"/>
          <w:szCs w:val="16"/>
        </w:rPr>
        <w:t>38</w:t>
      </w:r>
      <w:r w:rsidR="001C70DA">
        <w:rPr>
          <w:rStyle w:val="FontStyle12"/>
          <w:sz w:val="16"/>
          <w:szCs w:val="16"/>
        </w:rPr>
        <w:t>5</w:t>
      </w:r>
      <w:r w:rsidR="00570EB7">
        <w:rPr>
          <w:rStyle w:val="FontStyle12"/>
          <w:sz w:val="16"/>
          <w:szCs w:val="16"/>
        </w:rPr>
        <w:t>/2022</w:t>
      </w:r>
      <w:r w:rsidRPr="008A2B01">
        <w:rPr>
          <w:rStyle w:val="FontStyle12"/>
          <w:sz w:val="16"/>
          <w:szCs w:val="16"/>
        </w:rPr>
        <w:t xml:space="preserve"> Zarządu Powiatu </w:t>
      </w:r>
    </w:p>
    <w:p w14:paraId="6A489FFA" w14:textId="2B65C37A" w:rsidR="006127EA" w:rsidRPr="008A2B01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 w:rsidRPr="008A2B01">
        <w:rPr>
          <w:rStyle w:val="FontStyle12"/>
          <w:sz w:val="16"/>
          <w:szCs w:val="16"/>
        </w:rPr>
        <w:t xml:space="preserve">                                                                                              w Środzie Śląskiej z dnia</w:t>
      </w:r>
      <w:r w:rsidR="00570EB7">
        <w:rPr>
          <w:rStyle w:val="FontStyle12"/>
          <w:sz w:val="16"/>
          <w:szCs w:val="16"/>
        </w:rPr>
        <w:t xml:space="preserve"> 21 grudnia 2022 r. </w:t>
      </w:r>
    </w:p>
    <w:p w14:paraId="7F2E2DA8" w14:textId="77777777" w:rsidR="006127EA" w:rsidRPr="008A2B01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 w:rsidRPr="008A2B01">
        <w:rPr>
          <w:rStyle w:val="FontStyle12"/>
          <w:sz w:val="16"/>
          <w:szCs w:val="16"/>
        </w:rPr>
        <w:t xml:space="preserve">                            </w:t>
      </w:r>
      <w:r>
        <w:rPr>
          <w:rStyle w:val="FontStyle12"/>
          <w:sz w:val="16"/>
          <w:szCs w:val="16"/>
        </w:rPr>
        <w:t xml:space="preserve">     </w:t>
      </w:r>
      <w:r w:rsidRPr="008A2B01">
        <w:rPr>
          <w:rStyle w:val="FontStyle12"/>
          <w:sz w:val="16"/>
          <w:szCs w:val="16"/>
        </w:rPr>
        <w:t xml:space="preserve">   </w:t>
      </w:r>
    </w:p>
    <w:p w14:paraId="299A7F31" w14:textId="77777777" w:rsidR="006127EA" w:rsidRDefault="006127EA" w:rsidP="006127EA">
      <w:pPr>
        <w:jc w:val="both"/>
        <w:rPr>
          <w:sz w:val="20"/>
          <w:szCs w:val="20"/>
        </w:rPr>
      </w:pPr>
      <w:r w:rsidRPr="008A2B01">
        <w:rPr>
          <w:sz w:val="20"/>
          <w:szCs w:val="20"/>
        </w:rPr>
        <w:t xml:space="preserve">Minimalne stawki  netto za usługi gastronomiczne, noclegowe oraz okolicznościowe. </w:t>
      </w:r>
    </w:p>
    <w:p w14:paraId="270E49B4" w14:textId="77777777" w:rsidR="006127EA" w:rsidRPr="008A2B01" w:rsidRDefault="006127EA" w:rsidP="006127EA">
      <w:pPr>
        <w:jc w:val="both"/>
        <w:rPr>
          <w:sz w:val="20"/>
          <w:szCs w:val="20"/>
        </w:rPr>
      </w:pPr>
    </w:p>
    <w:p w14:paraId="6A2E3C21" w14:textId="77777777" w:rsidR="006127EA" w:rsidRPr="008A2B01" w:rsidRDefault="006127EA" w:rsidP="006127EA">
      <w:pPr>
        <w:jc w:val="center"/>
        <w:rPr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667"/>
        <w:gridCol w:w="289"/>
        <w:gridCol w:w="9"/>
        <w:gridCol w:w="405"/>
        <w:gridCol w:w="7"/>
        <w:gridCol w:w="109"/>
        <w:gridCol w:w="3044"/>
        <w:gridCol w:w="2126"/>
      </w:tblGrid>
      <w:tr w:rsidR="006127EA" w:rsidRPr="008A2B01" w14:paraId="798430F3" w14:textId="77777777" w:rsidTr="006F16E7">
        <w:trPr>
          <w:trHeight w:val="480"/>
          <w:jc w:val="center"/>
        </w:trPr>
        <w:tc>
          <w:tcPr>
            <w:tcW w:w="1275" w:type="dxa"/>
          </w:tcPr>
          <w:p w14:paraId="0AC5B19B" w14:textId="77777777" w:rsidR="006127EA" w:rsidRPr="008A2B01" w:rsidRDefault="006127EA" w:rsidP="006F16E7"/>
          <w:p w14:paraId="5D3B4533" w14:textId="77777777" w:rsidR="006127EA" w:rsidRPr="008A2B01" w:rsidRDefault="006127EA" w:rsidP="006F16E7">
            <w:pPr>
              <w:jc w:val="center"/>
              <w:rPr>
                <w:sz w:val="20"/>
                <w:szCs w:val="20"/>
              </w:rPr>
            </w:pPr>
            <w:r w:rsidRPr="008A2B01">
              <w:rPr>
                <w:sz w:val="20"/>
                <w:szCs w:val="20"/>
              </w:rPr>
              <w:t>Lp.</w:t>
            </w:r>
          </w:p>
        </w:tc>
        <w:tc>
          <w:tcPr>
            <w:tcW w:w="5530" w:type="dxa"/>
            <w:gridSpan w:val="7"/>
          </w:tcPr>
          <w:p w14:paraId="45DA90B7" w14:textId="77777777" w:rsidR="006127EA" w:rsidRPr="008A2B01" w:rsidRDefault="006127EA" w:rsidP="006F16E7"/>
          <w:p w14:paraId="6CEE987D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Rodzaj usługi</w:t>
            </w:r>
          </w:p>
        </w:tc>
        <w:tc>
          <w:tcPr>
            <w:tcW w:w="2126" w:type="dxa"/>
          </w:tcPr>
          <w:p w14:paraId="185CF5B7" w14:textId="77777777" w:rsidR="006127EA" w:rsidRPr="008A2B01" w:rsidRDefault="006127EA" w:rsidP="006F16E7">
            <w:pPr>
              <w:rPr>
                <w:b/>
                <w:sz w:val="18"/>
                <w:szCs w:val="18"/>
              </w:rPr>
            </w:pPr>
          </w:p>
          <w:p w14:paraId="414B1C29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stawki netto</w:t>
            </w:r>
          </w:p>
        </w:tc>
      </w:tr>
      <w:tr w:rsidR="006127EA" w:rsidRPr="008A2B01" w14:paraId="6FE4F53B" w14:textId="77777777" w:rsidTr="006F16E7">
        <w:trPr>
          <w:trHeight w:val="388"/>
          <w:jc w:val="center"/>
        </w:trPr>
        <w:tc>
          <w:tcPr>
            <w:tcW w:w="1275" w:type="dxa"/>
            <w:vMerge w:val="restart"/>
          </w:tcPr>
          <w:p w14:paraId="5F56D53C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13F3B7C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1.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14:paraId="11D9D1FA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C5913B2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Uczniowie i wychowankowie</w:t>
            </w:r>
          </w:p>
          <w:p w14:paraId="3055967D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E7B18F1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378C618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B5459D1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14:paraId="2E066B43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całodzienne wyżywienie  - internat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4DB5FE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B4BA426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14,50 zł</w:t>
            </w:r>
          </w:p>
        </w:tc>
      </w:tr>
      <w:tr w:rsidR="006127EA" w:rsidRPr="008A2B01" w14:paraId="50181B09" w14:textId="77777777" w:rsidTr="006F16E7">
        <w:trPr>
          <w:trHeight w:val="678"/>
          <w:jc w:val="center"/>
        </w:trPr>
        <w:tc>
          <w:tcPr>
            <w:tcW w:w="1275" w:type="dxa"/>
            <w:vMerge/>
          </w:tcPr>
          <w:p w14:paraId="3DA0D7D0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14:paraId="5E84184F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A56F0F" w14:textId="77777777" w:rsidR="006127EA" w:rsidRPr="008A2B01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</w:p>
          <w:p w14:paraId="41A25C8E" w14:textId="77777777" w:rsidR="006127EA" w:rsidRPr="008A2B01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ostatni dzień nauki przed świętami i feriami</w:t>
            </w:r>
          </w:p>
          <w:p w14:paraId="0CC57FB7" w14:textId="77777777" w:rsidR="006127EA" w:rsidRPr="008A2B01" w:rsidRDefault="006127EA" w:rsidP="006F16E7">
            <w:pPr>
              <w:pStyle w:val="Style6"/>
              <w:ind w:left="35"/>
              <w:jc w:val="center"/>
              <w:rPr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oraz wszystkie piątki</w:t>
            </w:r>
          </w:p>
          <w:p w14:paraId="0FC157F0" w14:textId="77777777" w:rsidR="006127EA" w:rsidRPr="008A2B01" w:rsidRDefault="006127EA" w:rsidP="006F16E7">
            <w:pPr>
              <w:pStyle w:val="Style6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575E78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3DCFD1A0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6,00 zł</w:t>
            </w:r>
          </w:p>
          <w:p w14:paraId="68A9AB28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EA" w:rsidRPr="008A2B01" w14:paraId="784D4148" w14:textId="77777777" w:rsidTr="006F16E7">
        <w:trPr>
          <w:trHeight w:val="375"/>
          <w:jc w:val="center"/>
        </w:trPr>
        <w:tc>
          <w:tcPr>
            <w:tcW w:w="1275" w:type="dxa"/>
            <w:vMerge w:val="restart"/>
          </w:tcPr>
          <w:p w14:paraId="47D20BA0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014CD6B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2.</w:t>
            </w:r>
          </w:p>
          <w:p w14:paraId="191968FA" w14:textId="77777777" w:rsidR="006127EA" w:rsidRPr="008A2B01" w:rsidRDefault="006127EA" w:rsidP="006F16E7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14:paraId="7EDCEFE5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7CEC236B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Uczniowie</w:t>
            </w:r>
          </w:p>
          <w:p w14:paraId="0A17AA33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dochodzący</w:t>
            </w:r>
          </w:p>
        </w:tc>
        <w:tc>
          <w:tcPr>
            <w:tcW w:w="386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8E91069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14:paraId="30277A97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obiad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96C2A7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33B66BAB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7,50 zł</w:t>
            </w:r>
          </w:p>
        </w:tc>
      </w:tr>
      <w:tr w:rsidR="006127EA" w:rsidRPr="008A2B01" w14:paraId="0D624E3A" w14:textId="77777777" w:rsidTr="006F16E7">
        <w:trPr>
          <w:trHeight w:val="450"/>
          <w:jc w:val="center"/>
        </w:trPr>
        <w:tc>
          <w:tcPr>
            <w:tcW w:w="1275" w:type="dxa"/>
            <w:vMerge/>
          </w:tcPr>
          <w:p w14:paraId="46CE4FE8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14:paraId="73DC4EB8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5C4E812" w14:textId="77777777" w:rsidR="006127EA" w:rsidRPr="008A2B01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</w:p>
          <w:p w14:paraId="4E07E4DD" w14:textId="77777777" w:rsidR="006127EA" w:rsidRPr="008A2B01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ostatni dzień nauki przed świętami i feriami</w:t>
            </w:r>
          </w:p>
          <w:p w14:paraId="1FE3C276" w14:textId="77777777" w:rsidR="006127EA" w:rsidRPr="008A2B01" w:rsidRDefault="006127EA" w:rsidP="006F16E7">
            <w:pPr>
              <w:pStyle w:val="Style6"/>
              <w:ind w:left="35"/>
              <w:jc w:val="center"/>
              <w:rPr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oraz wszystkie piątki – obiad jednodaniowy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A7E9FA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67C8161A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2,50 zł</w:t>
            </w:r>
          </w:p>
          <w:p w14:paraId="0204CE13" w14:textId="77777777" w:rsidR="006127EA" w:rsidRPr="008A2B01" w:rsidRDefault="006127EA" w:rsidP="006F16E7">
            <w:pPr>
              <w:tabs>
                <w:tab w:val="left" w:pos="435"/>
                <w:tab w:val="center" w:pos="955"/>
              </w:tabs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ab/>
            </w:r>
            <w:r w:rsidRPr="008A2B01">
              <w:rPr>
                <w:b/>
                <w:sz w:val="18"/>
                <w:szCs w:val="18"/>
              </w:rPr>
              <w:tab/>
            </w:r>
          </w:p>
        </w:tc>
      </w:tr>
      <w:tr w:rsidR="006127EA" w:rsidRPr="008A2B01" w14:paraId="1359395E" w14:textId="77777777" w:rsidTr="006F16E7">
        <w:trPr>
          <w:trHeight w:val="435"/>
          <w:jc w:val="center"/>
        </w:trPr>
        <w:tc>
          <w:tcPr>
            <w:tcW w:w="1275" w:type="dxa"/>
            <w:vMerge w:val="restart"/>
          </w:tcPr>
          <w:p w14:paraId="0F5FB7B4" w14:textId="77777777" w:rsidR="006127EA" w:rsidRPr="008A2B01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  <w:p w14:paraId="66173A72" w14:textId="77777777" w:rsidR="006127EA" w:rsidRPr="008A2B01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3.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14:paraId="242A2140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14:paraId="7F4A550F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Obiady</w:t>
            </w:r>
          </w:p>
        </w:tc>
        <w:tc>
          <w:tcPr>
            <w:tcW w:w="386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1AE2538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14:paraId="70D6D073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dla nauczycieli i pracowników administracyjnych i obsługi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07B652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EEA7361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12,80 zł</w:t>
            </w:r>
          </w:p>
        </w:tc>
      </w:tr>
      <w:tr w:rsidR="006127EA" w:rsidRPr="008A2B01" w14:paraId="02BA995D" w14:textId="77777777" w:rsidTr="006F16E7">
        <w:trPr>
          <w:trHeight w:val="392"/>
          <w:jc w:val="center"/>
        </w:trPr>
        <w:tc>
          <w:tcPr>
            <w:tcW w:w="1275" w:type="dxa"/>
            <w:vMerge/>
          </w:tcPr>
          <w:p w14:paraId="60FA788E" w14:textId="77777777" w:rsidR="006127EA" w:rsidRPr="008A2B01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14:paraId="03EFBC47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F16975C" w14:textId="77777777" w:rsidR="006127EA" w:rsidRPr="008A2B01" w:rsidRDefault="006127EA" w:rsidP="006F16E7">
            <w:pPr>
              <w:pStyle w:val="Style6"/>
              <w:jc w:val="center"/>
              <w:rPr>
                <w:sz w:val="18"/>
                <w:szCs w:val="18"/>
              </w:rPr>
            </w:pPr>
          </w:p>
          <w:p w14:paraId="40B9544D" w14:textId="77777777" w:rsidR="006127EA" w:rsidRPr="008A2B01" w:rsidRDefault="006127EA" w:rsidP="006F16E7">
            <w:pPr>
              <w:pStyle w:val="Style6"/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dla osób z zewnątrz – obiad dwudaniowy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0E3EA70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2A583B5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16,00 zł</w:t>
            </w:r>
          </w:p>
        </w:tc>
      </w:tr>
      <w:tr w:rsidR="006127EA" w:rsidRPr="008A2B01" w14:paraId="4D93C940" w14:textId="77777777" w:rsidTr="006F16E7">
        <w:trPr>
          <w:trHeight w:val="330"/>
          <w:jc w:val="center"/>
        </w:trPr>
        <w:tc>
          <w:tcPr>
            <w:tcW w:w="1275" w:type="dxa"/>
            <w:vMerge w:val="restart"/>
          </w:tcPr>
          <w:p w14:paraId="4B9A39C2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76A6B16D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4.</w:t>
            </w:r>
          </w:p>
        </w:tc>
        <w:tc>
          <w:tcPr>
            <w:tcW w:w="2377" w:type="dxa"/>
            <w:gridSpan w:val="5"/>
            <w:vMerge w:val="restart"/>
            <w:tcBorders>
              <w:right w:val="single" w:sz="4" w:space="0" w:color="auto"/>
            </w:tcBorders>
          </w:tcPr>
          <w:p w14:paraId="73F18D4B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14C66944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Uroczystości rodzinne w siedzibie  wykonawcy</w:t>
            </w:r>
          </w:p>
        </w:tc>
        <w:tc>
          <w:tcPr>
            <w:tcW w:w="31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C1024A" w14:textId="77777777" w:rsidR="006127EA" w:rsidRPr="008A2B01" w:rsidRDefault="006127EA" w:rsidP="006F16E7">
            <w:pPr>
              <w:rPr>
                <w:sz w:val="18"/>
                <w:szCs w:val="18"/>
              </w:rPr>
            </w:pPr>
          </w:p>
          <w:p w14:paraId="79818747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zestaw podstawowy nr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2FAA0C" w14:textId="77777777" w:rsidR="006127EA" w:rsidRPr="008A2B01" w:rsidRDefault="006127EA" w:rsidP="006F16E7">
            <w:pPr>
              <w:rPr>
                <w:b/>
                <w:sz w:val="18"/>
                <w:szCs w:val="18"/>
              </w:rPr>
            </w:pPr>
          </w:p>
          <w:p w14:paraId="349B86EC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120,00 zł/os.</w:t>
            </w:r>
          </w:p>
        </w:tc>
      </w:tr>
      <w:tr w:rsidR="006127EA" w:rsidRPr="008A2B01" w14:paraId="5A450A88" w14:textId="77777777" w:rsidTr="006F16E7">
        <w:trPr>
          <w:trHeight w:val="330"/>
          <w:jc w:val="center"/>
        </w:trPr>
        <w:tc>
          <w:tcPr>
            <w:tcW w:w="1275" w:type="dxa"/>
            <w:vMerge/>
          </w:tcPr>
          <w:p w14:paraId="399C7AF6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vMerge/>
            <w:tcBorders>
              <w:right w:val="single" w:sz="4" w:space="0" w:color="auto"/>
            </w:tcBorders>
          </w:tcPr>
          <w:p w14:paraId="4325F99F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E622D4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1D2DF3A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zestaw podstawowy nr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CAA776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16872938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70,00 zł/os.</w:t>
            </w:r>
          </w:p>
        </w:tc>
      </w:tr>
      <w:tr w:rsidR="006127EA" w:rsidRPr="008A2B01" w14:paraId="3ED25590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25B1DE4C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vMerge/>
            <w:tcBorders>
              <w:right w:val="single" w:sz="4" w:space="0" w:color="auto"/>
            </w:tcBorders>
          </w:tcPr>
          <w:p w14:paraId="33A9C9C0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AD90D0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49928AC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dodatkowo zamówione potrawy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BA0F4D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36E9B505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8,00 zł/os.</w:t>
            </w:r>
          </w:p>
        </w:tc>
      </w:tr>
      <w:tr w:rsidR="006127EA" w:rsidRPr="008A2B01" w14:paraId="3CE59C50" w14:textId="77777777" w:rsidTr="006F16E7">
        <w:trPr>
          <w:trHeight w:val="300"/>
          <w:jc w:val="center"/>
        </w:trPr>
        <w:tc>
          <w:tcPr>
            <w:tcW w:w="1275" w:type="dxa"/>
            <w:vMerge w:val="restart"/>
          </w:tcPr>
          <w:p w14:paraId="26295081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1A021A84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5.</w:t>
            </w:r>
          </w:p>
        </w:tc>
        <w:tc>
          <w:tcPr>
            <w:tcW w:w="2370" w:type="dxa"/>
            <w:gridSpan w:val="4"/>
            <w:vMerge w:val="restart"/>
            <w:tcBorders>
              <w:right w:val="single" w:sz="4" w:space="0" w:color="auto"/>
            </w:tcBorders>
          </w:tcPr>
          <w:p w14:paraId="5DBFEF86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2754E303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Stypa w siedzibie wykonawcy</w:t>
            </w:r>
          </w:p>
        </w:tc>
        <w:tc>
          <w:tcPr>
            <w:tcW w:w="3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E95C32D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26D946D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 xml:space="preserve">zestaw podstawowy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E3F5D5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545ADD38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45,00 zł/os.</w:t>
            </w:r>
          </w:p>
        </w:tc>
      </w:tr>
      <w:tr w:rsidR="006127EA" w:rsidRPr="008A2B01" w14:paraId="7B404193" w14:textId="77777777" w:rsidTr="006F16E7">
        <w:trPr>
          <w:trHeight w:val="345"/>
          <w:jc w:val="center"/>
        </w:trPr>
        <w:tc>
          <w:tcPr>
            <w:tcW w:w="1275" w:type="dxa"/>
            <w:vMerge/>
          </w:tcPr>
          <w:p w14:paraId="4FAA8347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370" w:type="dxa"/>
            <w:gridSpan w:val="4"/>
            <w:vMerge/>
            <w:tcBorders>
              <w:right w:val="single" w:sz="4" w:space="0" w:color="auto"/>
            </w:tcBorders>
          </w:tcPr>
          <w:p w14:paraId="5B7B08F1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A12F0B3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3A8D320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dodatkowo zamówione potrawy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B85322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605A1764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8,00 zł/os.</w:t>
            </w:r>
          </w:p>
        </w:tc>
      </w:tr>
      <w:tr w:rsidR="006127EA" w:rsidRPr="008A2B01" w14:paraId="4353633D" w14:textId="77777777" w:rsidTr="006F16E7">
        <w:trPr>
          <w:jc w:val="center"/>
        </w:trPr>
        <w:tc>
          <w:tcPr>
            <w:tcW w:w="1275" w:type="dxa"/>
          </w:tcPr>
          <w:p w14:paraId="6B2093F8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5BD97CC4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6.</w:t>
            </w:r>
          </w:p>
        </w:tc>
        <w:tc>
          <w:tcPr>
            <w:tcW w:w="5530" w:type="dxa"/>
            <w:gridSpan w:val="7"/>
          </w:tcPr>
          <w:p w14:paraId="419445CB" w14:textId="77777777" w:rsidR="006127EA" w:rsidRPr="008A2B01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7046475F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Serwis kawa, herbata</w:t>
            </w:r>
          </w:p>
        </w:tc>
        <w:tc>
          <w:tcPr>
            <w:tcW w:w="2126" w:type="dxa"/>
          </w:tcPr>
          <w:p w14:paraId="532D046B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10F4EEC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2,00 zł/os.</w:t>
            </w:r>
          </w:p>
        </w:tc>
      </w:tr>
      <w:tr w:rsidR="006127EA" w:rsidRPr="008A2B01" w14:paraId="53F0C0F9" w14:textId="77777777" w:rsidTr="006F16E7">
        <w:trPr>
          <w:jc w:val="center"/>
        </w:trPr>
        <w:tc>
          <w:tcPr>
            <w:tcW w:w="1275" w:type="dxa"/>
          </w:tcPr>
          <w:p w14:paraId="7112FB24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00399389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7.</w:t>
            </w:r>
          </w:p>
        </w:tc>
        <w:tc>
          <w:tcPr>
            <w:tcW w:w="5530" w:type="dxa"/>
            <w:gridSpan w:val="7"/>
          </w:tcPr>
          <w:p w14:paraId="3BDDA132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407DDE5F" w14:textId="77777777" w:rsidR="006127EA" w:rsidRPr="008A2B01" w:rsidRDefault="006127EA" w:rsidP="006F16E7">
            <w:pPr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Ciasto</w:t>
            </w:r>
          </w:p>
        </w:tc>
        <w:tc>
          <w:tcPr>
            <w:tcW w:w="2126" w:type="dxa"/>
          </w:tcPr>
          <w:p w14:paraId="37C8B742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2A2B232A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4,00 zł porcja</w:t>
            </w:r>
          </w:p>
        </w:tc>
      </w:tr>
      <w:tr w:rsidR="006127EA" w:rsidRPr="008A2B01" w14:paraId="0A8E5556" w14:textId="77777777" w:rsidTr="006F16E7">
        <w:trPr>
          <w:jc w:val="center"/>
        </w:trPr>
        <w:tc>
          <w:tcPr>
            <w:tcW w:w="1275" w:type="dxa"/>
          </w:tcPr>
          <w:p w14:paraId="5627EB92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54851515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8.</w:t>
            </w:r>
          </w:p>
        </w:tc>
        <w:tc>
          <w:tcPr>
            <w:tcW w:w="5530" w:type="dxa"/>
            <w:gridSpan w:val="7"/>
          </w:tcPr>
          <w:p w14:paraId="1086A6B1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18B58289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Obiad – projekt PCPR</w:t>
            </w:r>
          </w:p>
        </w:tc>
        <w:tc>
          <w:tcPr>
            <w:tcW w:w="2126" w:type="dxa"/>
          </w:tcPr>
          <w:p w14:paraId="065D7805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4AD21EC6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19,00 zł/os. </w:t>
            </w:r>
          </w:p>
          <w:p w14:paraId="79F36C4A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EA" w:rsidRPr="008A2B01" w14:paraId="5A40301E" w14:textId="77777777" w:rsidTr="006F16E7">
        <w:trPr>
          <w:jc w:val="center"/>
        </w:trPr>
        <w:tc>
          <w:tcPr>
            <w:tcW w:w="1275" w:type="dxa"/>
          </w:tcPr>
          <w:p w14:paraId="116C80DD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0A984FBE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9.</w:t>
            </w:r>
          </w:p>
          <w:p w14:paraId="1037DB02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5530" w:type="dxa"/>
            <w:gridSpan w:val="7"/>
          </w:tcPr>
          <w:p w14:paraId="49D98AEE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39B3B6EF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Przerwa kawowa – ciasto, kawa, herbata, woda mineralna</w:t>
            </w:r>
          </w:p>
        </w:tc>
        <w:tc>
          <w:tcPr>
            <w:tcW w:w="2126" w:type="dxa"/>
          </w:tcPr>
          <w:p w14:paraId="3E7DCCEF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7B2BCC0E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8,00 zł/os. </w:t>
            </w:r>
          </w:p>
        </w:tc>
      </w:tr>
      <w:tr w:rsidR="006127EA" w:rsidRPr="008A2B01" w14:paraId="6FFEA792" w14:textId="77777777" w:rsidTr="006F16E7">
        <w:trPr>
          <w:jc w:val="center"/>
        </w:trPr>
        <w:tc>
          <w:tcPr>
            <w:tcW w:w="1275" w:type="dxa"/>
          </w:tcPr>
          <w:p w14:paraId="6B82D2A0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14D73B44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20094BFD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9a</w:t>
            </w:r>
          </w:p>
        </w:tc>
        <w:tc>
          <w:tcPr>
            <w:tcW w:w="5530" w:type="dxa"/>
            <w:gridSpan w:val="7"/>
          </w:tcPr>
          <w:p w14:paraId="1FB4E9CD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7A7A1C7C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Przerwa kawowa  - kawa, herbata, woda, soki, ciasto, kanapki, owoce</w:t>
            </w:r>
          </w:p>
        </w:tc>
        <w:tc>
          <w:tcPr>
            <w:tcW w:w="2126" w:type="dxa"/>
          </w:tcPr>
          <w:p w14:paraId="39A3B809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58D7F5D4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16,00 zł/os. </w:t>
            </w:r>
          </w:p>
        </w:tc>
      </w:tr>
      <w:tr w:rsidR="006127EA" w:rsidRPr="008A2B01" w14:paraId="5629C24B" w14:textId="77777777" w:rsidTr="006F16E7">
        <w:trPr>
          <w:trHeight w:val="285"/>
          <w:jc w:val="center"/>
        </w:trPr>
        <w:tc>
          <w:tcPr>
            <w:tcW w:w="1275" w:type="dxa"/>
            <w:vMerge w:val="restart"/>
          </w:tcPr>
          <w:p w14:paraId="176F78EA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2A7E59A3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10.</w:t>
            </w:r>
          </w:p>
          <w:p w14:paraId="4C4197A2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486" w:type="dxa"/>
            <w:gridSpan w:val="6"/>
            <w:vMerge w:val="restart"/>
            <w:tcBorders>
              <w:right w:val="single" w:sz="4" w:space="0" w:color="auto"/>
            </w:tcBorders>
          </w:tcPr>
          <w:p w14:paraId="0B62FE64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6FC60250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Sprzedaż pierogów 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</w:tcBorders>
          </w:tcPr>
          <w:p w14:paraId="1A53BBEA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195CB56F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ruskie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A92A5C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38CAC664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13,00 zł/kg</w:t>
            </w:r>
          </w:p>
        </w:tc>
      </w:tr>
      <w:tr w:rsidR="006127EA" w:rsidRPr="008A2B01" w14:paraId="72DEA6DA" w14:textId="77777777" w:rsidTr="006F16E7">
        <w:trPr>
          <w:trHeight w:val="353"/>
          <w:jc w:val="center"/>
        </w:trPr>
        <w:tc>
          <w:tcPr>
            <w:tcW w:w="1275" w:type="dxa"/>
            <w:vMerge/>
          </w:tcPr>
          <w:p w14:paraId="1B0F9A87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486" w:type="dxa"/>
            <w:gridSpan w:val="6"/>
            <w:vMerge/>
            <w:tcBorders>
              <w:right w:val="single" w:sz="4" w:space="0" w:color="auto"/>
            </w:tcBorders>
          </w:tcPr>
          <w:p w14:paraId="40A7FA5F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CD360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4385BA94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z kapustą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539C26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2E9A5C96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14,00 zł/kg</w:t>
            </w:r>
          </w:p>
        </w:tc>
      </w:tr>
      <w:tr w:rsidR="006127EA" w:rsidRPr="008A2B01" w14:paraId="2B0B0B6A" w14:textId="77777777" w:rsidTr="006F16E7">
        <w:trPr>
          <w:trHeight w:val="475"/>
          <w:jc w:val="center"/>
        </w:trPr>
        <w:tc>
          <w:tcPr>
            <w:tcW w:w="1275" w:type="dxa"/>
            <w:vMerge/>
          </w:tcPr>
          <w:p w14:paraId="62B3FA85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486" w:type="dxa"/>
            <w:gridSpan w:val="6"/>
            <w:vMerge/>
            <w:tcBorders>
              <w:right w:val="single" w:sz="4" w:space="0" w:color="auto"/>
            </w:tcBorders>
          </w:tcPr>
          <w:p w14:paraId="2D9EADF0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3A010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43A0516A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z mięsem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6033E9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1DB45AC5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19,00 zł/ kg</w:t>
            </w:r>
          </w:p>
        </w:tc>
      </w:tr>
      <w:tr w:rsidR="006127EA" w:rsidRPr="008A2B01" w14:paraId="3351A92A" w14:textId="77777777" w:rsidTr="006F16E7">
        <w:trPr>
          <w:trHeight w:val="339"/>
          <w:jc w:val="center"/>
        </w:trPr>
        <w:tc>
          <w:tcPr>
            <w:tcW w:w="1275" w:type="dxa"/>
            <w:vMerge/>
          </w:tcPr>
          <w:p w14:paraId="61C19ECC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486" w:type="dxa"/>
            <w:gridSpan w:val="6"/>
            <w:vMerge/>
            <w:tcBorders>
              <w:right w:val="single" w:sz="4" w:space="0" w:color="auto"/>
            </w:tcBorders>
          </w:tcPr>
          <w:p w14:paraId="5BF5E847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</w:tcPr>
          <w:p w14:paraId="03DCC26A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471B0F16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ze szpinakiem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41E89C5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52982F0B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13,00 zł/kg </w:t>
            </w:r>
          </w:p>
        </w:tc>
      </w:tr>
      <w:tr w:rsidR="006127EA" w:rsidRPr="008A2B01" w14:paraId="420F9857" w14:textId="77777777" w:rsidTr="006F16E7">
        <w:trPr>
          <w:trHeight w:val="473"/>
          <w:jc w:val="center"/>
        </w:trPr>
        <w:tc>
          <w:tcPr>
            <w:tcW w:w="1275" w:type="dxa"/>
          </w:tcPr>
          <w:p w14:paraId="5ED386E0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73EA1850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11.</w:t>
            </w:r>
          </w:p>
        </w:tc>
        <w:tc>
          <w:tcPr>
            <w:tcW w:w="5530" w:type="dxa"/>
            <w:gridSpan w:val="7"/>
          </w:tcPr>
          <w:p w14:paraId="76B3A634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64FBFD84" w14:textId="77777777" w:rsidR="006127EA" w:rsidRPr="008A2B01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Wypożyczanie obrusów</w:t>
            </w:r>
          </w:p>
        </w:tc>
        <w:tc>
          <w:tcPr>
            <w:tcW w:w="2126" w:type="dxa"/>
          </w:tcPr>
          <w:p w14:paraId="3239AF0F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69FDA0D2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2,00 zł /szt.</w:t>
            </w:r>
          </w:p>
        </w:tc>
      </w:tr>
      <w:tr w:rsidR="006127EA" w:rsidRPr="008A2B01" w14:paraId="72C80F43" w14:textId="77777777" w:rsidTr="006F16E7">
        <w:trPr>
          <w:trHeight w:val="559"/>
          <w:jc w:val="center"/>
        </w:trPr>
        <w:tc>
          <w:tcPr>
            <w:tcW w:w="1275" w:type="dxa"/>
          </w:tcPr>
          <w:p w14:paraId="6B542BB4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71D7A06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12.</w:t>
            </w:r>
          </w:p>
        </w:tc>
        <w:tc>
          <w:tcPr>
            <w:tcW w:w="5530" w:type="dxa"/>
            <w:gridSpan w:val="7"/>
          </w:tcPr>
          <w:p w14:paraId="60DF05BB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14:paraId="66EBB0B2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8A2B01">
              <w:rPr>
                <w:sz w:val="18"/>
                <w:szCs w:val="18"/>
              </w:rPr>
              <w:t>Wypożyczalnia naczyń</w:t>
            </w:r>
          </w:p>
        </w:tc>
        <w:tc>
          <w:tcPr>
            <w:tcW w:w="2126" w:type="dxa"/>
          </w:tcPr>
          <w:p w14:paraId="7AE68DBA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79D81C71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0,50 gr./szt.</w:t>
            </w:r>
          </w:p>
        </w:tc>
      </w:tr>
      <w:tr w:rsidR="006127EA" w:rsidRPr="008A2B01" w14:paraId="14AEC260" w14:textId="77777777" w:rsidTr="006F16E7">
        <w:trPr>
          <w:trHeight w:val="330"/>
          <w:jc w:val="center"/>
        </w:trPr>
        <w:tc>
          <w:tcPr>
            <w:tcW w:w="1275" w:type="dxa"/>
            <w:vMerge w:val="restart"/>
          </w:tcPr>
          <w:p w14:paraId="7FFE730C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F90A159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13.</w:t>
            </w:r>
          </w:p>
        </w:tc>
        <w:tc>
          <w:tcPr>
            <w:tcW w:w="1965" w:type="dxa"/>
            <w:gridSpan w:val="3"/>
            <w:vMerge w:val="restart"/>
            <w:tcBorders>
              <w:right w:val="single" w:sz="4" w:space="0" w:color="auto"/>
            </w:tcBorders>
          </w:tcPr>
          <w:p w14:paraId="4A8AB543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658B4B0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Usługi noclegowe</w:t>
            </w:r>
          </w:p>
        </w:tc>
        <w:tc>
          <w:tcPr>
            <w:tcW w:w="35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18AC9D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1A2D35C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z  pościelą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933F78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1F6D0A3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35,00 zł/os.</w:t>
            </w:r>
          </w:p>
        </w:tc>
      </w:tr>
      <w:tr w:rsidR="006127EA" w:rsidRPr="008A2B01" w14:paraId="58C47485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0F63A974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Merge/>
            <w:tcBorders>
              <w:right w:val="single" w:sz="4" w:space="0" w:color="auto"/>
            </w:tcBorders>
          </w:tcPr>
          <w:p w14:paraId="7D68930A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DE6E9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6EF05148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bez pościeli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6B32CA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6F883E21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20,00 zł/os.</w:t>
            </w:r>
          </w:p>
        </w:tc>
      </w:tr>
      <w:tr w:rsidR="006127EA" w:rsidRPr="008A2B01" w14:paraId="4CCE8F80" w14:textId="77777777" w:rsidTr="006F16E7">
        <w:trPr>
          <w:trHeight w:val="511"/>
          <w:jc w:val="center"/>
        </w:trPr>
        <w:tc>
          <w:tcPr>
            <w:tcW w:w="1275" w:type="dxa"/>
          </w:tcPr>
          <w:p w14:paraId="03B6E7F7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AED9373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14.</w:t>
            </w:r>
          </w:p>
        </w:tc>
        <w:tc>
          <w:tcPr>
            <w:tcW w:w="5530" w:type="dxa"/>
            <w:gridSpan w:val="7"/>
          </w:tcPr>
          <w:p w14:paraId="273E5668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D858D07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Noclegi grupowe       (obozy, kolonie)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8016B1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77F35346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27,78 zł/os. </w:t>
            </w:r>
          </w:p>
        </w:tc>
      </w:tr>
      <w:tr w:rsidR="006127EA" w:rsidRPr="008A2B01" w14:paraId="65F5883E" w14:textId="77777777" w:rsidTr="006F16E7">
        <w:trPr>
          <w:trHeight w:val="315"/>
          <w:jc w:val="center"/>
        </w:trPr>
        <w:tc>
          <w:tcPr>
            <w:tcW w:w="1275" w:type="dxa"/>
          </w:tcPr>
          <w:p w14:paraId="2B641112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8EFA4C6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15. </w:t>
            </w:r>
          </w:p>
        </w:tc>
        <w:tc>
          <w:tcPr>
            <w:tcW w:w="5530" w:type="dxa"/>
            <w:gridSpan w:val="7"/>
          </w:tcPr>
          <w:p w14:paraId="5C911379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4A4F71A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Stawka żywieniowa grupowa dla obozów i kolonii </w:t>
            </w:r>
          </w:p>
          <w:p w14:paraId="07A87ABD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lastRenderedPageBreak/>
              <w:t>(śniadanie, obiad, kolacja)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79536A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7A81F088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24,00 zł/os. </w:t>
            </w:r>
          </w:p>
        </w:tc>
      </w:tr>
      <w:tr w:rsidR="006127EA" w:rsidRPr="008A2B01" w14:paraId="74561CA6" w14:textId="77777777" w:rsidTr="006F16E7">
        <w:trPr>
          <w:trHeight w:val="315"/>
          <w:jc w:val="center"/>
        </w:trPr>
        <w:tc>
          <w:tcPr>
            <w:tcW w:w="1275" w:type="dxa"/>
          </w:tcPr>
          <w:p w14:paraId="17788FA9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72C17C5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16. </w:t>
            </w:r>
          </w:p>
        </w:tc>
        <w:tc>
          <w:tcPr>
            <w:tcW w:w="5530" w:type="dxa"/>
            <w:gridSpan w:val="7"/>
          </w:tcPr>
          <w:p w14:paraId="41989E15" w14:textId="77777777" w:rsidR="006127EA" w:rsidRPr="008A2B01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16F56A57" w14:textId="77777777" w:rsidR="006127EA" w:rsidRPr="008A2B01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       Przygotowanie posiłków dla szpitala w Środzie Śląskiej </w:t>
            </w:r>
          </w:p>
          <w:p w14:paraId="5FFD55DC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(oddział pediatrii)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D3B2FD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18865420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16,72 zł/os. całodzienna </w:t>
            </w:r>
          </w:p>
        </w:tc>
      </w:tr>
      <w:tr w:rsidR="006127EA" w:rsidRPr="008A2B01" w14:paraId="3DA73B85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26960205" w14:textId="77777777" w:rsidR="006127EA" w:rsidRPr="008A2B01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63D83B14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17.</w:t>
            </w:r>
          </w:p>
          <w:p w14:paraId="795F501E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89197A4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4735B72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88821B2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981781D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6E9D131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630B2AC7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E74F64D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8A2B01">
              <w:rPr>
                <w:rStyle w:val="FontStyle12"/>
                <w:b/>
                <w:sz w:val="18"/>
                <w:szCs w:val="18"/>
              </w:rPr>
              <w:t xml:space="preserve">Zupy </w:t>
            </w:r>
          </w:p>
          <w:p w14:paraId="2819B1EE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CCBB5A6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E04985E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15619C1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F26BF27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b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6C80244B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AFD307C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Zupa 1 -  300 ml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39B36E" w14:textId="77777777" w:rsidR="006127EA" w:rsidRPr="008A2B01" w:rsidRDefault="006127EA" w:rsidP="006F16E7">
            <w:pPr>
              <w:pStyle w:val="Style6"/>
              <w:rPr>
                <w:b/>
                <w:sz w:val="18"/>
                <w:szCs w:val="18"/>
              </w:rPr>
            </w:pPr>
          </w:p>
          <w:p w14:paraId="76A54725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3,00 zł </w:t>
            </w:r>
          </w:p>
        </w:tc>
      </w:tr>
      <w:tr w:rsidR="006127EA" w:rsidRPr="00642E2F" w14:paraId="22D16DEF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53A33881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37BB88E0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307ED55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CCA3309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Zupa 2 – 250 ml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1492FF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6458195A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>3,80 zł</w:t>
            </w:r>
          </w:p>
        </w:tc>
      </w:tr>
      <w:tr w:rsidR="006127EA" w:rsidRPr="00642E2F" w14:paraId="6CC2E42E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5773344D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79AA5CF0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17BC63C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14C245B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Zupa 3 – 400 ml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1B7BD8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66ADD92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>5,00 zł</w:t>
            </w:r>
          </w:p>
        </w:tc>
      </w:tr>
      <w:tr w:rsidR="006127EA" w:rsidRPr="00642E2F" w14:paraId="2F21765F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0BB8B71E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4855BDDC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1C61711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13C8D31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Zupa 4 – 400 ml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018B15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35418F41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>5,50 zł</w:t>
            </w:r>
          </w:p>
        </w:tc>
      </w:tr>
      <w:tr w:rsidR="006127EA" w:rsidRPr="00642E2F" w14:paraId="4B014D88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31C6F879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39370B4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0FB79987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1898C83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Zupa 5 – 350 ml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E04778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B22A42F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6,00 zł </w:t>
            </w:r>
          </w:p>
        </w:tc>
      </w:tr>
      <w:tr w:rsidR="006127EA" w:rsidRPr="00642E2F" w14:paraId="1FEE13FF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0C082590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2F95BFE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1EF002C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8A7111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Zupa 6 – 300 ml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476ACF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1AD95DBE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7,00 zł </w:t>
            </w:r>
          </w:p>
        </w:tc>
      </w:tr>
      <w:tr w:rsidR="006127EA" w:rsidRPr="00642E2F" w14:paraId="59B09064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0B81EC8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125C27E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47289A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916A36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Zupa 7 – 250 ml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869B94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5B0B405A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8,00 zł </w:t>
            </w:r>
          </w:p>
        </w:tc>
      </w:tr>
      <w:tr w:rsidR="006127EA" w:rsidRPr="00642E2F" w14:paraId="3A54D85D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65A0220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B46F86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18.</w:t>
            </w:r>
          </w:p>
          <w:p w14:paraId="7CB483A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42B574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DC07F9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CEB5ED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CA1D3D7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7748BD5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C9585F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Mięsa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4F40D48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525442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Mięso 1 – 100 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B4B6EF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CDAA0BB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5,00 zł </w:t>
            </w:r>
          </w:p>
        </w:tc>
      </w:tr>
      <w:tr w:rsidR="006127EA" w:rsidRPr="00642E2F" w14:paraId="0BFB7369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3FD3B9E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04E5172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63B53B0E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AA781C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Mięso 2 – 150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2A3BCE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3A45347D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5,50 zł </w:t>
            </w:r>
          </w:p>
        </w:tc>
      </w:tr>
      <w:tr w:rsidR="006127EA" w:rsidRPr="00642E2F" w14:paraId="5F7B998B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48872802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0416BCA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7502A0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9696D2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Mięso 3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8DD2A1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7D63352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6,00 zł </w:t>
            </w:r>
          </w:p>
        </w:tc>
      </w:tr>
      <w:tr w:rsidR="006127EA" w:rsidRPr="00642E2F" w14:paraId="1846D939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23BE51A6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574F133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0FA0EA8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B51930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Mięso 4 – 150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819162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CB35EC0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7,00 zł </w:t>
            </w:r>
          </w:p>
        </w:tc>
      </w:tr>
      <w:tr w:rsidR="006127EA" w:rsidRPr="00642E2F" w14:paraId="01E3CD05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710821A4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5FFF8AC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697C24B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A9AAA8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Mięso 5 – 150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8CA92C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142FCAB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8,50 zł </w:t>
            </w:r>
          </w:p>
        </w:tc>
      </w:tr>
      <w:tr w:rsidR="006127EA" w:rsidRPr="00642E2F" w14:paraId="60610EE2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1B3CE25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09C3879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2D36947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1E9CC0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Mięso 6 – 150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449B8C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600FFCC6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9,00 zł </w:t>
            </w:r>
          </w:p>
        </w:tc>
      </w:tr>
      <w:tr w:rsidR="006127EA" w:rsidRPr="00642E2F" w14:paraId="59914C1A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0684D94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318F74B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677CA19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34FD7E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Mięso 7 – 150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1B702C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CAB0FFD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>16,00 zł</w:t>
            </w:r>
          </w:p>
        </w:tc>
      </w:tr>
      <w:tr w:rsidR="006127EA" w:rsidRPr="00642E2F" w14:paraId="150787B4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3621709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BE82C77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19.</w:t>
            </w: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54FE972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5F9059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Surówki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D59211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F574D0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Surówka 1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326E64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30C1C74C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2,00 zł </w:t>
            </w:r>
          </w:p>
        </w:tc>
      </w:tr>
      <w:tr w:rsidR="006127EA" w:rsidRPr="00642E2F" w14:paraId="1C8D1AB0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5CEDB6BE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2688734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5BBA9BD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0F88FE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Surówka 2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B51E67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115C49EF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2,50 zł </w:t>
            </w:r>
          </w:p>
        </w:tc>
      </w:tr>
      <w:tr w:rsidR="006127EA" w:rsidRPr="00642E2F" w14:paraId="3FB64140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C4582A3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41B1A9F7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57D2413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81CEF0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Surówka 3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0B2979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C42F4CD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3,00 zł </w:t>
            </w:r>
          </w:p>
        </w:tc>
      </w:tr>
      <w:tr w:rsidR="006127EA" w:rsidRPr="00642E2F" w14:paraId="1595F0BF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4DF219D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5BD6A5B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54A088C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DABA9E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Surówka 4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A12569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1A24EC9D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3,50 zł </w:t>
            </w:r>
          </w:p>
        </w:tc>
      </w:tr>
      <w:tr w:rsidR="006127EA" w:rsidRPr="00642E2F" w14:paraId="52E28AC3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34417B3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F20F72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20.</w:t>
            </w:r>
          </w:p>
          <w:p w14:paraId="3EB6448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1707D3B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0381407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093BF3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Dodatki do mięs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0F1BAFF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439A04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Dodatek 1 – 200 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C64A3D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F1AD176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>2,50 zł</w:t>
            </w:r>
          </w:p>
        </w:tc>
      </w:tr>
      <w:tr w:rsidR="006127EA" w:rsidRPr="00642E2F" w14:paraId="1AE732CF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57F22E16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00DED44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F81F91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83EA12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Dodatek 2 – 200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B955D2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21E2E68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3,00 zł </w:t>
            </w:r>
          </w:p>
        </w:tc>
      </w:tr>
      <w:tr w:rsidR="006127EA" w:rsidRPr="00642E2F" w14:paraId="44C936EA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3294FFA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1921467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2C99536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1210F7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Dodatek 3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5A8CBD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78D5FFF4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3,50 zł </w:t>
            </w:r>
          </w:p>
        </w:tc>
      </w:tr>
      <w:tr w:rsidR="006127EA" w:rsidRPr="00642E2F" w14:paraId="72C90841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764C91D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283AEFB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21.</w:t>
            </w: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40DCD74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33BC7F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Inne dania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5773FEC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802691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Inne dania 1 – 150 g/szt.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8786A8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7D459DF0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2,00 zł </w:t>
            </w:r>
          </w:p>
        </w:tc>
      </w:tr>
      <w:tr w:rsidR="006127EA" w:rsidRPr="00642E2F" w14:paraId="01A98B35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254EA06C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546D1DF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92422B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A549BF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Inne dania 2 – 150 g/szt.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F0830A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17DFD98C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3,00 zł </w:t>
            </w:r>
          </w:p>
        </w:tc>
      </w:tr>
      <w:tr w:rsidR="006127EA" w:rsidRPr="00642E2F" w14:paraId="6B348BBB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04E1E55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2FEE97E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6F46ED0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F0043D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Inne dania 3 – 150 g/szt.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386E26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7E65AC1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5,00 zł </w:t>
            </w:r>
          </w:p>
        </w:tc>
      </w:tr>
      <w:tr w:rsidR="006127EA" w:rsidRPr="00642E2F" w14:paraId="5D3929EF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59E17B2B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3A3F12B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20BEA8A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D58561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Inne dania 4 – 150 g/szt.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EBD19A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1D4D698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6,00 zł </w:t>
            </w:r>
          </w:p>
        </w:tc>
      </w:tr>
      <w:tr w:rsidR="006127EA" w:rsidRPr="00642E2F" w14:paraId="1953C3CE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750A8FD0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313C152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6905278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5C956A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Inne dania 5 – 150 g/szt.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0D455E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502AE9AF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6,50 zł </w:t>
            </w:r>
          </w:p>
        </w:tc>
      </w:tr>
      <w:tr w:rsidR="006127EA" w:rsidRPr="00642E2F" w14:paraId="0405B06B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3D8B7886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2A9B797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2990447E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EA0635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Inne dania 6 – 150 g/szt.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0F40EC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63A4214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8,00 zł </w:t>
            </w:r>
          </w:p>
        </w:tc>
      </w:tr>
      <w:tr w:rsidR="006127EA" w:rsidRPr="00642E2F" w14:paraId="19B6143A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94DA05B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620DB8B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4373653F" w14:textId="77777777" w:rsidR="006127EA" w:rsidRPr="00642E2F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3D0000E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Inne dania 7 – 150 g/szt.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2F3752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626A0E5E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9,60 zł </w:t>
            </w:r>
          </w:p>
        </w:tc>
      </w:tr>
      <w:tr w:rsidR="006127EA" w:rsidRPr="00642E2F" w14:paraId="43DFD108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7932B40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2930A0B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4993882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BDAB53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Inne dania 8 – 150 g/szt.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675E57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89B1B81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11,20 zł </w:t>
            </w:r>
          </w:p>
          <w:p w14:paraId="617AECEB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</w:tc>
      </w:tr>
      <w:tr w:rsidR="006127EA" w:rsidRPr="00642E2F" w14:paraId="6CFABE42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7C62FBB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C5EA2B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22.</w:t>
            </w:r>
          </w:p>
          <w:p w14:paraId="559467F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96679AE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2B56CC1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BE0A44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Sałatki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340B701E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5D9027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Sałatka 1 – 150 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3F9732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5F983373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3,50 zł </w:t>
            </w:r>
          </w:p>
        </w:tc>
      </w:tr>
      <w:tr w:rsidR="006127EA" w:rsidRPr="00642E2F" w14:paraId="2CB855C0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A61D100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459BE3E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0883459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F11E44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Sałatka 2 – 150 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6EA479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1BA89066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>4,00 zł</w:t>
            </w:r>
          </w:p>
        </w:tc>
      </w:tr>
      <w:tr w:rsidR="006127EA" w:rsidRPr="00642E2F" w14:paraId="0134821C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36BE5F2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4055EC3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3B53833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DDCFC1E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Sałatka 3 – 150 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C0D466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DA15487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4,50 zł </w:t>
            </w:r>
          </w:p>
        </w:tc>
      </w:tr>
      <w:tr w:rsidR="006127EA" w:rsidRPr="00642E2F" w14:paraId="63E83002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56700F1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3FFB19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23.</w:t>
            </w: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234B95D7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5C0193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Dania z jaj </w:t>
            </w:r>
          </w:p>
          <w:p w14:paraId="55954BF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</w:p>
          <w:p w14:paraId="5B8F566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</w:p>
          <w:p w14:paraId="24F1D4C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</w:p>
          <w:p w14:paraId="6C7CB4B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</w:p>
          <w:p w14:paraId="072D3223" w14:textId="77777777" w:rsidR="006127EA" w:rsidRPr="00642E2F" w:rsidRDefault="006127EA" w:rsidP="006F16E7">
            <w:pPr>
              <w:pStyle w:val="Style6"/>
              <w:widowControl/>
              <w:rPr>
                <w:rStyle w:val="FontStyle12"/>
                <w:b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6BE92CF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B6F388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Danie z jaj 1 – 1 porcja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D78402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7AEFFDCA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1,50 zł </w:t>
            </w:r>
          </w:p>
        </w:tc>
      </w:tr>
      <w:tr w:rsidR="006127EA" w:rsidRPr="00642E2F" w14:paraId="0BAF9F90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5D869FDB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10AF7A5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36F41C2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DE94D9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Danie z jaj 2 – 1 porcja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51E3D6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29E3DA5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1,70 zł </w:t>
            </w:r>
          </w:p>
        </w:tc>
      </w:tr>
      <w:tr w:rsidR="006127EA" w:rsidRPr="00642E2F" w14:paraId="6F86C01F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B8908C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0322338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522018D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466A71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lastRenderedPageBreak/>
              <w:t>Danie z jaj 3 – 1 porcja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23D3F2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3686E187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lastRenderedPageBreak/>
              <w:t xml:space="preserve">1,80 zł </w:t>
            </w:r>
          </w:p>
        </w:tc>
      </w:tr>
      <w:tr w:rsidR="006127EA" w:rsidRPr="00642E2F" w14:paraId="75821611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1F855B6D" w14:textId="77777777" w:rsidR="006127EA" w:rsidRPr="00642E2F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5A11294E" w14:textId="77777777" w:rsidR="006127EA" w:rsidRPr="00642E2F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       24.</w:t>
            </w:r>
          </w:p>
          <w:p w14:paraId="5F6A84D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4769DA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58A9A9C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515A1A14" w14:textId="77777777" w:rsidR="006127EA" w:rsidRPr="00642E2F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08A74F1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Dania z ryb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159175A1" w14:textId="77777777" w:rsidR="006127EA" w:rsidRPr="00642E2F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085A604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Danie z ryb 1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2C65E1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584D134C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4,00 zł </w:t>
            </w:r>
          </w:p>
          <w:p w14:paraId="1FEA2B0B" w14:textId="77777777" w:rsidR="006127EA" w:rsidRPr="00642E2F" w:rsidRDefault="006127EA" w:rsidP="006F16E7">
            <w:pPr>
              <w:pStyle w:val="Style6"/>
              <w:rPr>
                <w:b/>
                <w:sz w:val="18"/>
                <w:szCs w:val="18"/>
              </w:rPr>
            </w:pPr>
          </w:p>
        </w:tc>
      </w:tr>
      <w:tr w:rsidR="006127EA" w:rsidRPr="00642E2F" w14:paraId="505CF9F0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1A95788C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733E5BC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3A533DE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67B912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Danie z ryb 2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7B6545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31E8F071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>5,50 zł</w:t>
            </w:r>
          </w:p>
        </w:tc>
      </w:tr>
      <w:tr w:rsidR="006127EA" w:rsidRPr="00642E2F" w14:paraId="333A6909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19ED52B1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408A165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0C889AE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FAB040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Danie z ryb 3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C578C7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8B718AC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6,00 zł </w:t>
            </w:r>
          </w:p>
        </w:tc>
      </w:tr>
      <w:tr w:rsidR="006127EA" w:rsidRPr="00642E2F" w14:paraId="42AF7ED9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2DC3CFC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361C6AA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B34AA6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E7B6AB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Danie z ryb 4 – 100 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BAF621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52813A89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8,00 zł </w:t>
            </w:r>
          </w:p>
        </w:tc>
      </w:tr>
      <w:tr w:rsidR="006127EA" w:rsidRPr="00642E2F" w14:paraId="3C311FAB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1A225F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249689F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3E375C1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CD3A667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Danie z ryb 5 – 1 szt.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A3C065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3B18A9A6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16,50 zł </w:t>
            </w:r>
          </w:p>
        </w:tc>
      </w:tr>
      <w:tr w:rsidR="006127EA" w:rsidRPr="00642E2F" w14:paraId="274D7604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4398BF3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5EC372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25.</w:t>
            </w:r>
          </w:p>
          <w:p w14:paraId="620CF0BE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57C827D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34A6CA9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DB763F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Dodatki – sosy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F81E0E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49DDB5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Sos 1 – 1 porcja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F4F904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1F01E8D2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>1,50 zł</w:t>
            </w:r>
          </w:p>
        </w:tc>
      </w:tr>
      <w:tr w:rsidR="006127EA" w:rsidRPr="00642E2F" w14:paraId="12730C96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1B533FE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7F988E7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1A9F0484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17CEAEE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Sos 2 – 1 porcja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4DA865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E41EECE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2,00 zł </w:t>
            </w:r>
          </w:p>
        </w:tc>
      </w:tr>
      <w:tr w:rsidR="006127EA" w:rsidRPr="00642E2F" w14:paraId="0B6E0C97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2B68F5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10A6B77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66D8C0B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4663C0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Sos 3 – 1 porcja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1A4CBD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68FEA0DC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3,00 zł </w:t>
            </w:r>
          </w:p>
        </w:tc>
      </w:tr>
      <w:tr w:rsidR="006127EA" w:rsidRPr="00642E2F" w14:paraId="7D33FDD7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17E5B4AE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251370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26.</w:t>
            </w:r>
          </w:p>
          <w:p w14:paraId="60B9BE4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0C5410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A5C427F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006FC84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B62D98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Przekąski zimne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A3F0CE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FDF7D9E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Przekąski zimne 1 – 150g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E3061E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6F6E8011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2,00 zł </w:t>
            </w:r>
          </w:p>
        </w:tc>
      </w:tr>
      <w:tr w:rsidR="006127EA" w:rsidRPr="00642E2F" w14:paraId="4A211857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4E9E1013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20DB8331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2044C3EC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91CF567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Przekąski zimne 2 – 150g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FF1A87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73A98A07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3,00 zł </w:t>
            </w:r>
          </w:p>
        </w:tc>
      </w:tr>
      <w:tr w:rsidR="006127EA" w:rsidRPr="00642E2F" w14:paraId="0488AACF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72AFADB9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58A89687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56A3B0D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0C4860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Przekąski zimne 3 – 150g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572E95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1A2FB1F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6,00 zł </w:t>
            </w:r>
          </w:p>
        </w:tc>
      </w:tr>
      <w:tr w:rsidR="006127EA" w:rsidRPr="00642E2F" w14:paraId="373482BD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0A0D72D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40FA3E19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5B2D292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E91E3B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Przekąski zimne 4 –  6 x 150g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D8BB30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E922224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80,00 zł </w:t>
            </w:r>
          </w:p>
        </w:tc>
      </w:tr>
      <w:tr w:rsidR="006127EA" w:rsidRPr="00642E2F" w14:paraId="2F4110B9" w14:textId="77777777" w:rsidTr="006F16E7">
        <w:trPr>
          <w:trHeight w:val="315"/>
          <w:jc w:val="center"/>
        </w:trPr>
        <w:tc>
          <w:tcPr>
            <w:tcW w:w="1275" w:type="dxa"/>
            <w:vMerge w:val="restart"/>
          </w:tcPr>
          <w:p w14:paraId="74886752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FF0ACC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27.</w:t>
            </w:r>
          </w:p>
          <w:p w14:paraId="3F20143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CB58E33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14:paraId="6C1D282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59A09AE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b/>
                <w:sz w:val="18"/>
                <w:szCs w:val="18"/>
              </w:rPr>
            </w:pPr>
            <w:r w:rsidRPr="00642E2F">
              <w:rPr>
                <w:rStyle w:val="FontStyle12"/>
                <w:b/>
                <w:sz w:val="18"/>
                <w:szCs w:val="18"/>
              </w:rPr>
              <w:t xml:space="preserve">Kanapki </w:t>
            </w: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17223F6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2DA86B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Bankietowe I – 20 szt.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6EAEC9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3534377A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60,00 zł </w:t>
            </w:r>
          </w:p>
        </w:tc>
      </w:tr>
      <w:tr w:rsidR="006127EA" w:rsidRPr="00642E2F" w14:paraId="2ECAC2B0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6E2B5508" w14:textId="77777777" w:rsidR="006127EA" w:rsidRPr="00642E2F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0F6A0D38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7289D3D0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C8FD4CA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Bankietowe II – 20 szt.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E31789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370AA78E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65,00 zł </w:t>
            </w:r>
          </w:p>
        </w:tc>
      </w:tr>
      <w:tr w:rsidR="006127EA" w:rsidRPr="00642E2F" w14:paraId="59CB65D3" w14:textId="77777777" w:rsidTr="006F16E7">
        <w:trPr>
          <w:trHeight w:val="315"/>
          <w:jc w:val="center"/>
        </w:trPr>
        <w:tc>
          <w:tcPr>
            <w:tcW w:w="1275" w:type="dxa"/>
            <w:vMerge/>
          </w:tcPr>
          <w:p w14:paraId="339B9415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14:paraId="728CC1A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</w:tcBorders>
          </w:tcPr>
          <w:p w14:paraId="1CEEA75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A97B0DF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 xml:space="preserve">Bankietowe III – 20 szt.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6907D1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705DCE97" w14:textId="77777777" w:rsidR="006127EA" w:rsidRPr="00642E2F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 xml:space="preserve">70,00 zł </w:t>
            </w:r>
          </w:p>
        </w:tc>
      </w:tr>
      <w:tr w:rsidR="006127EA" w:rsidRPr="00F2790A" w14:paraId="7ADDF679" w14:textId="77777777" w:rsidTr="006F16E7">
        <w:trPr>
          <w:trHeight w:val="315"/>
          <w:jc w:val="center"/>
        </w:trPr>
        <w:tc>
          <w:tcPr>
            <w:tcW w:w="1275" w:type="dxa"/>
          </w:tcPr>
          <w:p w14:paraId="6B0E29F0" w14:textId="77777777" w:rsidR="006127EA" w:rsidRPr="00F2790A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96BD7AC" w14:textId="77777777" w:rsidR="006127EA" w:rsidRPr="00F2790A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F2790A">
              <w:rPr>
                <w:rStyle w:val="FontStyle12"/>
                <w:sz w:val="18"/>
                <w:szCs w:val="18"/>
              </w:rPr>
              <w:t xml:space="preserve">28. </w:t>
            </w:r>
          </w:p>
        </w:tc>
        <w:tc>
          <w:tcPr>
            <w:tcW w:w="5530" w:type="dxa"/>
            <w:gridSpan w:val="7"/>
          </w:tcPr>
          <w:p w14:paraId="593DA225" w14:textId="77777777" w:rsidR="006127EA" w:rsidRPr="00F2790A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2C825C47" w14:textId="77777777" w:rsidR="006127EA" w:rsidRPr="00F2790A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F2790A">
              <w:rPr>
                <w:rStyle w:val="FontStyle12"/>
                <w:sz w:val="18"/>
                <w:szCs w:val="18"/>
              </w:rPr>
              <w:t>Tłuszcze spożywcze przekazywane do utylizacji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1AECC8" w14:textId="77777777" w:rsidR="006127EA" w:rsidRPr="00F2790A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3FA7818" w14:textId="77777777" w:rsidR="006127EA" w:rsidRPr="00F2790A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F2790A">
              <w:rPr>
                <w:b/>
                <w:sz w:val="18"/>
                <w:szCs w:val="18"/>
              </w:rPr>
              <w:t xml:space="preserve">1,00 zł/kg </w:t>
            </w:r>
          </w:p>
        </w:tc>
      </w:tr>
    </w:tbl>
    <w:p w14:paraId="30458448" w14:textId="77777777" w:rsidR="006127EA" w:rsidRPr="00642E2F" w:rsidRDefault="006127EA" w:rsidP="006127EA">
      <w:pPr>
        <w:jc w:val="center"/>
      </w:pPr>
    </w:p>
    <w:p w14:paraId="75F08F9A" w14:textId="77777777" w:rsidR="006127EA" w:rsidRDefault="006127EA" w:rsidP="006127EA">
      <w:pPr>
        <w:rPr>
          <w:sz w:val="18"/>
          <w:szCs w:val="18"/>
        </w:rPr>
      </w:pPr>
      <w:r w:rsidRPr="009D62CC">
        <w:rPr>
          <w:b/>
          <w:sz w:val="18"/>
          <w:szCs w:val="18"/>
        </w:rPr>
        <w:t>Uwaga</w:t>
      </w:r>
      <w:r>
        <w:rPr>
          <w:b/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przy 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transporcie 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>zamawiającego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 cena 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każdej 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>potrawy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 wzrasta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 o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 0,50 zł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 netto, </w:t>
      </w:r>
      <w:r>
        <w:rPr>
          <w:sz w:val="18"/>
          <w:szCs w:val="18"/>
        </w:rPr>
        <w:t xml:space="preserve"> </w:t>
      </w:r>
      <w:r w:rsidRPr="00642E2F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  przy </w:t>
      </w:r>
    </w:p>
    <w:p w14:paraId="28C1F1CB" w14:textId="77777777" w:rsidR="006127EA" w:rsidRDefault="006127EA" w:rsidP="006127EA">
      <w:pPr>
        <w:rPr>
          <w:sz w:val="18"/>
          <w:szCs w:val="18"/>
        </w:rPr>
      </w:pPr>
    </w:p>
    <w:p w14:paraId="3365D37C" w14:textId="77777777" w:rsidR="006127EA" w:rsidRPr="00642E2F" w:rsidRDefault="006127EA" w:rsidP="006127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t</w:t>
      </w:r>
      <w:r w:rsidRPr="00642E2F">
        <w:rPr>
          <w:sz w:val="18"/>
          <w:szCs w:val="18"/>
        </w:rPr>
        <w:t>ransporcie</w:t>
      </w:r>
      <w:r>
        <w:rPr>
          <w:sz w:val="18"/>
          <w:szCs w:val="18"/>
        </w:rPr>
        <w:t xml:space="preserve">  </w:t>
      </w:r>
      <w:r w:rsidRPr="00642E2F">
        <w:rPr>
          <w:sz w:val="18"/>
          <w:szCs w:val="18"/>
        </w:rPr>
        <w:t xml:space="preserve"> kanapek</w:t>
      </w:r>
      <w:r>
        <w:rPr>
          <w:sz w:val="18"/>
          <w:szCs w:val="18"/>
        </w:rPr>
        <w:t xml:space="preserve">  </w:t>
      </w:r>
      <w:r w:rsidRPr="00642E2F">
        <w:rPr>
          <w:sz w:val="18"/>
          <w:szCs w:val="18"/>
        </w:rPr>
        <w:t xml:space="preserve"> o</w:t>
      </w:r>
      <w:r>
        <w:rPr>
          <w:sz w:val="18"/>
          <w:szCs w:val="18"/>
        </w:rPr>
        <w:t xml:space="preserve">  </w:t>
      </w:r>
      <w:r w:rsidRPr="00642E2F">
        <w:rPr>
          <w:sz w:val="18"/>
          <w:szCs w:val="18"/>
        </w:rPr>
        <w:t xml:space="preserve"> 5,00 </w:t>
      </w:r>
      <w:r>
        <w:rPr>
          <w:sz w:val="18"/>
          <w:szCs w:val="18"/>
        </w:rPr>
        <w:t xml:space="preserve">  </w:t>
      </w:r>
      <w:r w:rsidRPr="00642E2F">
        <w:rPr>
          <w:sz w:val="18"/>
          <w:szCs w:val="18"/>
        </w:rPr>
        <w:t>zł</w:t>
      </w:r>
      <w:r>
        <w:rPr>
          <w:sz w:val="18"/>
          <w:szCs w:val="18"/>
        </w:rPr>
        <w:t xml:space="preserve">  </w:t>
      </w:r>
      <w:r w:rsidRPr="00642E2F">
        <w:rPr>
          <w:sz w:val="18"/>
          <w:szCs w:val="18"/>
        </w:rPr>
        <w:t xml:space="preserve"> netto. </w:t>
      </w:r>
    </w:p>
    <w:p w14:paraId="646F149C" w14:textId="77777777" w:rsidR="006127EA" w:rsidRPr="00642E2F" w:rsidRDefault="006127EA" w:rsidP="006127EA">
      <w:pPr>
        <w:jc w:val="center"/>
      </w:pPr>
    </w:p>
    <w:p w14:paraId="14769957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4E54AF7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0B79AD97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560534C0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0C57AC0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5302D8C9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F438A56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5E0446C" w14:textId="77777777" w:rsidR="007F4B21" w:rsidRDefault="007F4B21" w:rsidP="007F4B21">
      <w:pPr>
        <w:jc w:val="both"/>
        <w:rPr>
          <w:sz w:val="22"/>
          <w:szCs w:val="22"/>
        </w:rPr>
      </w:pPr>
    </w:p>
    <w:p w14:paraId="57ADB175" w14:textId="77777777" w:rsidR="007F4B21" w:rsidRDefault="007F4B21" w:rsidP="007F4B21">
      <w:pPr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Podpisane przez:</w:t>
      </w:r>
    </w:p>
    <w:p w14:paraId="3D7DC79F" w14:textId="77777777" w:rsidR="007F4B21" w:rsidRDefault="007F4B21" w:rsidP="007F4B21">
      <w:pPr>
        <w:ind w:left="600"/>
        <w:jc w:val="right"/>
        <w:rPr>
          <w:rFonts w:ascii="Times New Roman" w:hAnsi="Times New Roman" w:cs="Times New Roman"/>
        </w:rPr>
      </w:pPr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Starosta Powiatu Średzkiego</w:t>
      </w:r>
    </w:p>
    <w:p w14:paraId="1D5FEABE" w14:textId="77777777" w:rsidR="007F4B21" w:rsidRDefault="007F4B21" w:rsidP="007F4B21">
      <w:pPr>
        <w:jc w:val="both"/>
        <w:rPr>
          <w:sz w:val="22"/>
          <w:szCs w:val="22"/>
        </w:rPr>
      </w:pPr>
    </w:p>
    <w:p w14:paraId="4D1ECD9F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31C3386F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958D4D7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4FE9FFC4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5F05DCDD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7EF7023E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651DFD4E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4A8B920C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676EA1BC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A3F9F29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5C9B706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767F0D76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03344F1F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08CC176E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8AB8F2A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089FEB36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7A0F1A3E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306EB7BF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28BD5F5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699BDAFD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520C373B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sectPr w:rsidR="006127EA" w:rsidSect="006127EA">
      <w:pgSz w:w="11905" w:h="16837"/>
      <w:pgMar w:top="426" w:right="1416" w:bottom="426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D6DFDC"/>
    <w:lvl w:ilvl="0">
      <w:numFmt w:val="bullet"/>
      <w:lvlText w:val="*"/>
      <w:lvlJc w:val="left"/>
    </w:lvl>
  </w:abstractNum>
  <w:abstractNum w:abstractNumId="1" w15:restartNumberingAfterBreak="0">
    <w:nsid w:val="01FB1A5D"/>
    <w:multiLevelType w:val="hybridMultilevel"/>
    <w:tmpl w:val="1744FA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50676"/>
    <w:multiLevelType w:val="hybridMultilevel"/>
    <w:tmpl w:val="09F0B208"/>
    <w:lvl w:ilvl="0" w:tplc="70F4DF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571"/>
    <w:multiLevelType w:val="hybridMultilevel"/>
    <w:tmpl w:val="135AAF9A"/>
    <w:lvl w:ilvl="0" w:tplc="0EDC5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A4125"/>
    <w:multiLevelType w:val="hybridMultilevel"/>
    <w:tmpl w:val="B85C42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ED7F5B"/>
    <w:multiLevelType w:val="hybridMultilevel"/>
    <w:tmpl w:val="193A49DA"/>
    <w:lvl w:ilvl="0" w:tplc="7EB67B2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177C"/>
    <w:multiLevelType w:val="hybridMultilevel"/>
    <w:tmpl w:val="418C0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4C6B25"/>
    <w:multiLevelType w:val="hybridMultilevel"/>
    <w:tmpl w:val="53D0C5F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B1117EE"/>
    <w:multiLevelType w:val="hybridMultilevel"/>
    <w:tmpl w:val="0D5CE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C43D2D"/>
    <w:multiLevelType w:val="hybridMultilevel"/>
    <w:tmpl w:val="73F88ABC"/>
    <w:lvl w:ilvl="0" w:tplc="F8BAB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C585D"/>
    <w:multiLevelType w:val="hybridMultilevel"/>
    <w:tmpl w:val="855A7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AA6F78"/>
    <w:multiLevelType w:val="hybridMultilevel"/>
    <w:tmpl w:val="17E2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377F"/>
    <w:multiLevelType w:val="hybridMultilevel"/>
    <w:tmpl w:val="6E38BE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5030955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9114578">
    <w:abstractNumId w:val="7"/>
  </w:num>
  <w:num w:numId="3" w16cid:durableId="284965098">
    <w:abstractNumId w:val="3"/>
  </w:num>
  <w:num w:numId="4" w16cid:durableId="156001650">
    <w:abstractNumId w:val="9"/>
  </w:num>
  <w:num w:numId="5" w16cid:durableId="1876500179">
    <w:abstractNumId w:val="8"/>
  </w:num>
  <w:num w:numId="6" w16cid:durableId="1686901229">
    <w:abstractNumId w:val="12"/>
  </w:num>
  <w:num w:numId="7" w16cid:durableId="1542596244">
    <w:abstractNumId w:val="10"/>
  </w:num>
  <w:num w:numId="8" w16cid:durableId="2144035181">
    <w:abstractNumId w:val="4"/>
  </w:num>
  <w:num w:numId="9" w16cid:durableId="231041836">
    <w:abstractNumId w:val="6"/>
  </w:num>
  <w:num w:numId="10" w16cid:durableId="1236283560">
    <w:abstractNumId w:val="1"/>
  </w:num>
  <w:num w:numId="11" w16cid:durableId="1315453418">
    <w:abstractNumId w:val="5"/>
  </w:num>
  <w:num w:numId="12" w16cid:durableId="1517499040">
    <w:abstractNumId w:val="11"/>
  </w:num>
  <w:num w:numId="13" w16cid:durableId="756050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EA"/>
    <w:rsid w:val="00010B77"/>
    <w:rsid w:val="00100674"/>
    <w:rsid w:val="00176C3C"/>
    <w:rsid w:val="001A3D43"/>
    <w:rsid w:val="001C70DA"/>
    <w:rsid w:val="002402BE"/>
    <w:rsid w:val="00256426"/>
    <w:rsid w:val="002574C7"/>
    <w:rsid w:val="00300B84"/>
    <w:rsid w:val="0037635D"/>
    <w:rsid w:val="00384204"/>
    <w:rsid w:val="004049F6"/>
    <w:rsid w:val="005065D3"/>
    <w:rsid w:val="0053060B"/>
    <w:rsid w:val="00570EB7"/>
    <w:rsid w:val="006127EA"/>
    <w:rsid w:val="00633D53"/>
    <w:rsid w:val="006F16E7"/>
    <w:rsid w:val="00790585"/>
    <w:rsid w:val="007C2CC1"/>
    <w:rsid w:val="007D1DAA"/>
    <w:rsid w:val="007F4B21"/>
    <w:rsid w:val="009D77B7"/>
    <w:rsid w:val="00A14AD2"/>
    <w:rsid w:val="00AE433E"/>
    <w:rsid w:val="00B1797F"/>
    <w:rsid w:val="00B8530D"/>
    <w:rsid w:val="00C62C0D"/>
    <w:rsid w:val="00E5015D"/>
    <w:rsid w:val="00E63A31"/>
    <w:rsid w:val="00F53581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B2A0"/>
  <w15:docId w15:val="{840F2F15-55C8-44DA-8CD6-BA65B6E3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127EA"/>
    <w:pPr>
      <w:spacing w:line="274" w:lineRule="exact"/>
      <w:jc w:val="center"/>
    </w:pPr>
  </w:style>
  <w:style w:type="paragraph" w:customStyle="1" w:styleId="Style2">
    <w:name w:val="Style2"/>
    <w:basedOn w:val="Normalny"/>
    <w:uiPriority w:val="99"/>
    <w:rsid w:val="006127EA"/>
    <w:pPr>
      <w:spacing w:line="398" w:lineRule="exact"/>
      <w:jc w:val="both"/>
    </w:pPr>
  </w:style>
  <w:style w:type="paragraph" w:customStyle="1" w:styleId="Style3">
    <w:name w:val="Style3"/>
    <w:basedOn w:val="Normalny"/>
    <w:uiPriority w:val="99"/>
    <w:rsid w:val="006127EA"/>
    <w:pPr>
      <w:spacing w:line="409" w:lineRule="exact"/>
      <w:jc w:val="both"/>
    </w:pPr>
  </w:style>
  <w:style w:type="paragraph" w:customStyle="1" w:styleId="Style4">
    <w:name w:val="Style4"/>
    <w:basedOn w:val="Normalny"/>
    <w:uiPriority w:val="99"/>
    <w:rsid w:val="006127EA"/>
  </w:style>
  <w:style w:type="paragraph" w:customStyle="1" w:styleId="Style5">
    <w:name w:val="Style5"/>
    <w:basedOn w:val="Normalny"/>
    <w:uiPriority w:val="99"/>
    <w:rsid w:val="006127EA"/>
    <w:pPr>
      <w:spacing w:line="418" w:lineRule="exact"/>
      <w:ind w:hanging="360"/>
    </w:pPr>
  </w:style>
  <w:style w:type="paragraph" w:customStyle="1" w:styleId="Style6">
    <w:name w:val="Style6"/>
    <w:basedOn w:val="Normalny"/>
    <w:uiPriority w:val="99"/>
    <w:rsid w:val="006127EA"/>
  </w:style>
  <w:style w:type="character" w:customStyle="1" w:styleId="FontStyle11">
    <w:name w:val="Font Style11"/>
    <w:basedOn w:val="Domylnaczcionkaakapitu"/>
    <w:uiPriority w:val="99"/>
    <w:rsid w:val="006127E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6127EA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rsid w:val="006127EA"/>
    <w:rPr>
      <w:color w:val="000080"/>
      <w:u w:val="single"/>
    </w:rPr>
  </w:style>
  <w:style w:type="table" w:styleId="Tabela-Siatka">
    <w:name w:val="Table Grid"/>
    <w:basedOn w:val="Standardowy"/>
    <w:uiPriority w:val="59"/>
    <w:rsid w:val="006127EA"/>
    <w:pPr>
      <w:spacing w:after="0" w:line="240" w:lineRule="auto"/>
    </w:pPr>
    <w:rPr>
      <w:rFonts w:ascii="Arial Unicode MS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rsid w:val="006127EA"/>
    <w:pPr>
      <w:widowControl/>
      <w:autoSpaceDE/>
      <w:autoSpaceDN/>
      <w:adjustRightInd/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7E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27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Lenartowicz</dc:creator>
  <cp:lastModifiedBy>Madzia</cp:lastModifiedBy>
  <cp:revision>4</cp:revision>
  <cp:lastPrinted>2022-12-20T10:18:00Z</cp:lastPrinted>
  <dcterms:created xsi:type="dcterms:W3CDTF">2022-12-20T12:50:00Z</dcterms:created>
  <dcterms:modified xsi:type="dcterms:W3CDTF">2022-12-21T09:53:00Z</dcterms:modified>
</cp:coreProperties>
</file>