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F64D" w14:textId="185ACE21" w:rsidR="006127EA" w:rsidRPr="00051276" w:rsidRDefault="006127EA" w:rsidP="00051276">
      <w:pPr>
        <w:pStyle w:val="Style1"/>
        <w:widowControl/>
        <w:spacing w:before="55"/>
        <w:ind w:left="2556" w:right="2482"/>
        <w:jc w:val="right"/>
        <w:rPr>
          <w:rStyle w:val="FontStyle12"/>
          <w:b/>
          <w:bCs/>
        </w:rPr>
      </w:pPr>
      <w:r>
        <w:rPr>
          <w:rStyle w:val="FontStyle11"/>
        </w:rPr>
        <w:tab/>
      </w:r>
      <w:r>
        <w:rPr>
          <w:rStyle w:val="FontStyle11"/>
        </w:rPr>
        <w:tab/>
        <w:t xml:space="preserve">  </w:t>
      </w:r>
      <w:r>
        <w:rPr>
          <w:rStyle w:val="FontStyle11"/>
        </w:rPr>
        <w:tab/>
      </w:r>
      <w:r>
        <w:rPr>
          <w:rStyle w:val="FontStyle11"/>
        </w:rPr>
        <w:tab/>
        <w:t xml:space="preserve">                        </w:t>
      </w:r>
    </w:p>
    <w:p w14:paraId="6DFDE793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40A9D921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4EFBA207" w14:textId="7BD4F91E" w:rsidR="006127EA" w:rsidRPr="00642E2F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>
        <w:rPr>
          <w:rStyle w:val="FontStyle12"/>
          <w:sz w:val="16"/>
          <w:szCs w:val="16"/>
        </w:rPr>
        <w:t xml:space="preserve">                                                                                             Załącznik nr 4</w:t>
      </w:r>
      <w:r w:rsidRPr="00642E2F">
        <w:rPr>
          <w:rStyle w:val="FontStyle12"/>
          <w:sz w:val="16"/>
          <w:szCs w:val="16"/>
        </w:rPr>
        <w:t xml:space="preserve"> do Uchwały Nr </w:t>
      </w:r>
      <w:r w:rsidR="00051276">
        <w:rPr>
          <w:rStyle w:val="FontStyle12"/>
          <w:sz w:val="16"/>
          <w:szCs w:val="16"/>
        </w:rPr>
        <w:t xml:space="preserve"> 38</w:t>
      </w:r>
      <w:r w:rsidR="00A1040E">
        <w:rPr>
          <w:rStyle w:val="FontStyle12"/>
          <w:sz w:val="16"/>
          <w:szCs w:val="16"/>
        </w:rPr>
        <w:t>5</w:t>
      </w:r>
      <w:r w:rsidR="00051276">
        <w:rPr>
          <w:rStyle w:val="FontStyle12"/>
          <w:sz w:val="16"/>
          <w:szCs w:val="16"/>
        </w:rPr>
        <w:t>/2022</w:t>
      </w:r>
      <w:r w:rsidRPr="00642E2F">
        <w:rPr>
          <w:rStyle w:val="FontStyle12"/>
          <w:sz w:val="16"/>
          <w:szCs w:val="16"/>
        </w:rPr>
        <w:t xml:space="preserve"> Zarządu Powiatu </w:t>
      </w:r>
    </w:p>
    <w:p w14:paraId="2683B49F" w14:textId="1F478AC0" w:rsidR="006127EA" w:rsidRPr="00642E2F" w:rsidRDefault="006127EA" w:rsidP="006127EA">
      <w:pPr>
        <w:pStyle w:val="Style3"/>
        <w:widowControl/>
        <w:spacing w:before="2" w:line="360" w:lineRule="auto"/>
        <w:rPr>
          <w:rStyle w:val="FontStyle12"/>
          <w:sz w:val="16"/>
          <w:szCs w:val="16"/>
        </w:rPr>
      </w:pPr>
      <w:r w:rsidRPr="00642E2F">
        <w:rPr>
          <w:rStyle w:val="FontStyle12"/>
          <w:sz w:val="16"/>
          <w:szCs w:val="16"/>
        </w:rPr>
        <w:t xml:space="preserve">                                                                                              w Środzie Śląskiej z dnia</w:t>
      </w:r>
      <w:r w:rsidR="00051276">
        <w:rPr>
          <w:rStyle w:val="FontStyle12"/>
          <w:sz w:val="16"/>
          <w:szCs w:val="16"/>
        </w:rPr>
        <w:t xml:space="preserve"> 21 grudnia 2022 r. </w:t>
      </w:r>
    </w:p>
    <w:p w14:paraId="25B4F594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A3E02FD" w14:textId="77777777" w:rsidR="006127EA" w:rsidRPr="00642E2F" w:rsidRDefault="006127EA" w:rsidP="006127EA">
      <w:pPr>
        <w:rPr>
          <w:sz w:val="20"/>
          <w:szCs w:val="20"/>
        </w:rPr>
      </w:pPr>
      <w:r>
        <w:rPr>
          <w:sz w:val="20"/>
          <w:szCs w:val="20"/>
        </w:rPr>
        <w:t>Minimalne stawki netto za usługi i najem pomieszczeń w budynku Powiatowego Centrum Kultury Alternatywnej w Środzie Śląskiej oraz dzierżawę terenu przynależnego do Powiatowego</w:t>
      </w:r>
      <w:r w:rsidRPr="00EF11D6">
        <w:rPr>
          <w:sz w:val="20"/>
          <w:szCs w:val="20"/>
        </w:rPr>
        <w:t xml:space="preserve"> </w:t>
      </w:r>
      <w:r>
        <w:rPr>
          <w:sz w:val="20"/>
          <w:szCs w:val="20"/>
        </w:rPr>
        <w:t>Centrum Kultury Alternatywnej w Środzie Śląskiej.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3544"/>
        <w:gridCol w:w="2126"/>
      </w:tblGrid>
      <w:tr w:rsidR="006127EA" w:rsidRPr="00642E2F" w14:paraId="1BE35E18" w14:textId="77777777" w:rsidTr="006F16E7">
        <w:tc>
          <w:tcPr>
            <w:tcW w:w="1277" w:type="dxa"/>
          </w:tcPr>
          <w:p w14:paraId="28055DAF" w14:textId="77777777" w:rsidR="006127EA" w:rsidRPr="00642E2F" w:rsidRDefault="006127EA" w:rsidP="006F16E7">
            <w:pPr>
              <w:jc w:val="center"/>
              <w:rPr>
                <w:sz w:val="20"/>
                <w:szCs w:val="20"/>
              </w:rPr>
            </w:pPr>
          </w:p>
          <w:p w14:paraId="70E7B7C5" w14:textId="77777777" w:rsidR="006127EA" w:rsidRPr="00642E2F" w:rsidRDefault="006127EA" w:rsidP="006F16E7">
            <w:pPr>
              <w:jc w:val="center"/>
              <w:rPr>
                <w:sz w:val="20"/>
                <w:szCs w:val="20"/>
              </w:rPr>
            </w:pPr>
            <w:r w:rsidRPr="00642E2F">
              <w:rPr>
                <w:sz w:val="20"/>
                <w:szCs w:val="20"/>
              </w:rPr>
              <w:t>Lp.</w:t>
            </w:r>
          </w:p>
        </w:tc>
        <w:tc>
          <w:tcPr>
            <w:tcW w:w="5528" w:type="dxa"/>
            <w:gridSpan w:val="2"/>
          </w:tcPr>
          <w:p w14:paraId="0481FF6D" w14:textId="77777777" w:rsidR="006127EA" w:rsidRPr="00642E2F" w:rsidRDefault="006127EA" w:rsidP="006F16E7">
            <w:pPr>
              <w:jc w:val="center"/>
              <w:rPr>
                <w:sz w:val="20"/>
                <w:szCs w:val="20"/>
              </w:rPr>
            </w:pPr>
          </w:p>
          <w:p w14:paraId="0A3099A5" w14:textId="77777777" w:rsidR="006127EA" w:rsidRPr="00642E2F" w:rsidRDefault="006127EA" w:rsidP="006F16E7">
            <w:pPr>
              <w:jc w:val="center"/>
              <w:rPr>
                <w:sz w:val="20"/>
                <w:szCs w:val="20"/>
              </w:rPr>
            </w:pPr>
            <w:r w:rsidRPr="00642E2F">
              <w:rPr>
                <w:sz w:val="20"/>
                <w:szCs w:val="20"/>
              </w:rPr>
              <w:t xml:space="preserve">Rodzaj usługi </w:t>
            </w:r>
          </w:p>
        </w:tc>
        <w:tc>
          <w:tcPr>
            <w:tcW w:w="2126" w:type="dxa"/>
          </w:tcPr>
          <w:p w14:paraId="05830664" w14:textId="77777777" w:rsidR="006127EA" w:rsidRPr="00642E2F" w:rsidRDefault="006127EA" w:rsidP="006F16E7">
            <w:pPr>
              <w:jc w:val="center"/>
              <w:rPr>
                <w:b/>
                <w:sz w:val="20"/>
                <w:szCs w:val="20"/>
              </w:rPr>
            </w:pPr>
          </w:p>
          <w:p w14:paraId="0E98EDB1" w14:textId="77777777" w:rsidR="006127EA" w:rsidRPr="00642E2F" w:rsidRDefault="006127EA" w:rsidP="006F16E7">
            <w:pPr>
              <w:rPr>
                <w:b/>
                <w:sz w:val="20"/>
                <w:szCs w:val="20"/>
              </w:rPr>
            </w:pPr>
            <w:r w:rsidRPr="00642E2F">
              <w:rPr>
                <w:b/>
                <w:sz w:val="20"/>
                <w:szCs w:val="20"/>
              </w:rPr>
              <w:t xml:space="preserve">     stawki netto</w:t>
            </w:r>
          </w:p>
        </w:tc>
      </w:tr>
      <w:tr w:rsidR="006127EA" w:rsidRPr="00D83FC0" w14:paraId="2BB12933" w14:textId="77777777" w:rsidTr="006F16E7">
        <w:trPr>
          <w:trHeight w:val="416"/>
        </w:trPr>
        <w:tc>
          <w:tcPr>
            <w:tcW w:w="1277" w:type="dxa"/>
            <w:vMerge w:val="restart"/>
          </w:tcPr>
          <w:p w14:paraId="7C9D7A6F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406EEB9C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  <w:r w:rsidRPr="00642E2F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7A51A01A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2877FCE2" w14:textId="77777777" w:rsidR="006127EA" w:rsidRDefault="006127EA" w:rsidP="006F16E7">
            <w:pPr>
              <w:pStyle w:val="Style6"/>
              <w:widowControl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Sala widowiskowa</w:t>
            </w:r>
          </w:p>
          <w:p w14:paraId="1E2D3243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(bez nagłośnienia i estradowego oświetlenia 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46EDE4BE" w14:textId="77777777" w:rsidR="006127EA" w:rsidRPr="00D83FC0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14:paraId="2F6D33E7" w14:textId="77777777" w:rsidR="006127EA" w:rsidRPr="00D83FC0" w:rsidRDefault="006127EA" w:rsidP="006F16E7">
            <w:pPr>
              <w:pStyle w:val="Style6"/>
              <w:jc w:val="center"/>
              <w:rPr>
                <w:sz w:val="18"/>
                <w:szCs w:val="18"/>
              </w:rPr>
            </w:pPr>
            <w:r w:rsidRPr="00D83FC0">
              <w:rPr>
                <w:rStyle w:val="FontStyle12"/>
                <w:sz w:val="18"/>
                <w:szCs w:val="18"/>
              </w:rPr>
              <w:t>cała  sala do 15 osób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6CE775" w14:textId="77777777" w:rsidR="006127EA" w:rsidRPr="00D83FC0" w:rsidRDefault="006127EA" w:rsidP="006F16E7">
            <w:pPr>
              <w:pStyle w:val="Style6"/>
              <w:jc w:val="center"/>
              <w:rPr>
                <w:b/>
                <w:sz w:val="18"/>
                <w:szCs w:val="18"/>
              </w:rPr>
            </w:pPr>
          </w:p>
          <w:p w14:paraId="6BF8325E" w14:textId="77777777" w:rsidR="006127EA" w:rsidRPr="00D83FC0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D83FC0">
              <w:rPr>
                <w:b/>
                <w:sz w:val="18"/>
                <w:szCs w:val="18"/>
              </w:rPr>
              <w:t>44,72 zł /godz.</w:t>
            </w:r>
          </w:p>
        </w:tc>
      </w:tr>
      <w:tr w:rsidR="006127EA" w:rsidRPr="00642E2F" w14:paraId="159401DD" w14:textId="77777777" w:rsidTr="006F16E7">
        <w:trPr>
          <w:trHeight w:val="702"/>
        </w:trPr>
        <w:tc>
          <w:tcPr>
            <w:tcW w:w="1277" w:type="dxa"/>
            <w:vMerge/>
          </w:tcPr>
          <w:p w14:paraId="4686567B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2AB07511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7D27C" w14:textId="77777777" w:rsidR="006127EA" w:rsidRPr="00642E2F" w:rsidRDefault="006127EA" w:rsidP="006F16E7">
            <w:pPr>
              <w:pStyle w:val="Style6"/>
              <w:ind w:left="35"/>
              <w:jc w:val="center"/>
              <w:rPr>
                <w:rStyle w:val="FontStyle12"/>
                <w:sz w:val="18"/>
                <w:szCs w:val="18"/>
              </w:rPr>
            </w:pPr>
          </w:p>
          <w:p w14:paraId="4BA2B98F" w14:textId="77777777" w:rsidR="006127EA" w:rsidRPr="00642E2F" w:rsidRDefault="006127EA" w:rsidP="006F16E7">
            <w:pPr>
              <w:pStyle w:val="Style6"/>
              <w:ind w:left="35"/>
              <w:jc w:val="center"/>
              <w:rPr>
                <w:sz w:val="18"/>
                <w:szCs w:val="18"/>
              </w:rPr>
            </w:pPr>
            <w:r w:rsidRPr="00642E2F">
              <w:rPr>
                <w:rStyle w:val="FontStyle12"/>
                <w:sz w:val="18"/>
                <w:szCs w:val="18"/>
              </w:rPr>
              <w:t>cała  sala powyżej  15 osób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B58CF9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1BEE071F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642E2F">
              <w:rPr>
                <w:b/>
                <w:sz w:val="18"/>
                <w:szCs w:val="18"/>
              </w:rPr>
              <w:t>,00 zł /godz.</w:t>
            </w:r>
          </w:p>
        </w:tc>
      </w:tr>
      <w:tr w:rsidR="006127EA" w:rsidRPr="00642E2F" w14:paraId="19CA5104" w14:textId="77777777" w:rsidTr="006F16E7">
        <w:tc>
          <w:tcPr>
            <w:tcW w:w="1277" w:type="dxa"/>
          </w:tcPr>
          <w:p w14:paraId="6A182757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3BAA2D51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  <w:r w:rsidRPr="00642E2F">
              <w:rPr>
                <w:sz w:val="18"/>
                <w:szCs w:val="18"/>
              </w:rPr>
              <w:t>2.</w:t>
            </w:r>
          </w:p>
          <w:p w14:paraId="0A9947CF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35647956" w14:textId="77777777" w:rsidR="006127EA" w:rsidRPr="00642E2F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6A8FA75D" w14:textId="77777777" w:rsidR="006127EA" w:rsidRPr="00642E2F" w:rsidRDefault="006127EA" w:rsidP="006F16E7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6D5924">
              <w:rPr>
                <w:rStyle w:val="FontStyle12"/>
                <w:sz w:val="18"/>
                <w:szCs w:val="18"/>
              </w:rPr>
              <w:t>Najem lokali użytkowych dla organizacji pożytku publicznego na ich działalność statutową</w:t>
            </w:r>
            <w:r w:rsidRPr="00642E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41493CC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4476B9FF" w14:textId="77777777" w:rsidR="006127EA" w:rsidRPr="002746E3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9,20 zł/m</w:t>
            </w:r>
            <w:r>
              <w:rPr>
                <w:b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6127EA" w:rsidRPr="00642E2F" w14:paraId="62ED31D7" w14:textId="77777777" w:rsidTr="006F16E7">
        <w:tc>
          <w:tcPr>
            <w:tcW w:w="1277" w:type="dxa"/>
          </w:tcPr>
          <w:p w14:paraId="0192D715" w14:textId="77777777" w:rsidR="006127EA" w:rsidRPr="00642E2F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</w:p>
          <w:p w14:paraId="7951DED2" w14:textId="77777777" w:rsidR="006127EA" w:rsidRPr="00642E2F" w:rsidRDefault="006127EA" w:rsidP="006F16E7">
            <w:pPr>
              <w:pStyle w:val="Style6"/>
              <w:widowControl/>
              <w:ind w:right="55" w:firstLine="17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3</w:t>
            </w:r>
            <w:r w:rsidRPr="00642E2F">
              <w:rPr>
                <w:rStyle w:val="FontStyle12"/>
                <w:sz w:val="18"/>
                <w:szCs w:val="18"/>
              </w:rPr>
              <w:t>.</w:t>
            </w:r>
          </w:p>
          <w:p w14:paraId="54DE2636" w14:textId="77777777" w:rsidR="006127EA" w:rsidRPr="00642E2F" w:rsidRDefault="006127EA" w:rsidP="006F16E7">
            <w:pPr>
              <w:pStyle w:val="Style6"/>
              <w:widowControl/>
              <w:ind w:right="55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696CB7A9" w14:textId="77777777" w:rsidR="006127EA" w:rsidRPr="00642E2F" w:rsidRDefault="006127EA" w:rsidP="006F16E7">
            <w:pPr>
              <w:pStyle w:val="Style6"/>
              <w:widowControl/>
              <w:ind w:right="55"/>
              <w:jc w:val="center"/>
              <w:rPr>
                <w:rStyle w:val="FontStyle12"/>
                <w:sz w:val="18"/>
                <w:szCs w:val="18"/>
              </w:rPr>
            </w:pPr>
          </w:p>
          <w:p w14:paraId="0ACECAA1" w14:textId="77777777" w:rsidR="006127EA" w:rsidRPr="00642E2F" w:rsidRDefault="006127EA" w:rsidP="006F16E7">
            <w:pPr>
              <w:pStyle w:val="Style6"/>
              <w:widowControl/>
              <w:ind w:right="55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Najem ciągu komunikacyjnego </w:t>
            </w:r>
          </w:p>
        </w:tc>
        <w:tc>
          <w:tcPr>
            <w:tcW w:w="2126" w:type="dxa"/>
          </w:tcPr>
          <w:p w14:paraId="3A403C1C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4D4ECBCC" w14:textId="77777777" w:rsidR="006127EA" w:rsidRPr="002746E3" w:rsidRDefault="006127EA" w:rsidP="006F16E7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8,36 zł/m</w:t>
            </w:r>
            <w:r>
              <w:rPr>
                <w:b/>
                <w:sz w:val="18"/>
                <w:szCs w:val="18"/>
                <w:vertAlign w:val="superscript"/>
              </w:rPr>
              <w:t xml:space="preserve">2 </w:t>
            </w:r>
          </w:p>
        </w:tc>
      </w:tr>
      <w:tr w:rsidR="006127EA" w:rsidRPr="00642E2F" w14:paraId="5E4D64A6" w14:textId="77777777" w:rsidTr="006F16E7">
        <w:trPr>
          <w:trHeight w:val="315"/>
        </w:trPr>
        <w:tc>
          <w:tcPr>
            <w:tcW w:w="1277" w:type="dxa"/>
          </w:tcPr>
          <w:p w14:paraId="409DF20D" w14:textId="77777777" w:rsidR="006127EA" w:rsidRPr="00642E2F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</w:p>
          <w:p w14:paraId="065BBA9D" w14:textId="77777777" w:rsidR="006127EA" w:rsidRPr="00642E2F" w:rsidRDefault="006127EA" w:rsidP="006F16E7">
            <w:pPr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4</w:t>
            </w:r>
            <w:r w:rsidRPr="00642E2F">
              <w:rPr>
                <w:rStyle w:val="FontStyle12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2"/>
          </w:tcPr>
          <w:p w14:paraId="0812BD01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</w:p>
          <w:p w14:paraId="51E98A08" w14:textId="77777777" w:rsidR="006127EA" w:rsidRPr="00642E2F" w:rsidRDefault="006127EA" w:rsidP="006F1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lokali użytkowych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761375E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3795B830" w14:textId="77777777" w:rsidR="006127EA" w:rsidRPr="002746E3" w:rsidRDefault="006127EA" w:rsidP="006F16E7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28,64 zł/m</w:t>
            </w:r>
            <w:r>
              <w:rPr>
                <w:b/>
                <w:sz w:val="18"/>
                <w:szCs w:val="18"/>
                <w:vertAlign w:val="superscript"/>
              </w:rPr>
              <w:t xml:space="preserve">2 </w:t>
            </w:r>
          </w:p>
          <w:p w14:paraId="05C7D545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27EA" w:rsidRPr="00642E2F" w14:paraId="06691972" w14:textId="77777777" w:rsidTr="006F16E7">
        <w:tc>
          <w:tcPr>
            <w:tcW w:w="1277" w:type="dxa"/>
          </w:tcPr>
          <w:p w14:paraId="5A1B1111" w14:textId="77777777" w:rsidR="006127EA" w:rsidRPr="00642E2F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5B6A8E11" w14:textId="77777777" w:rsidR="006127EA" w:rsidRPr="00642E2F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5</w:t>
            </w:r>
            <w:r w:rsidRPr="00642E2F">
              <w:rPr>
                <w:rStyle w:val="FontStyle12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2"/>
          </w:tcPr>
          <w:p w14:paraId="21D91AAA" w14:textId="77777777" w:rsidR="006127EA" w:rsidRPr="00642E2F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20E0A23C" w14:textId="77777777" w:rsidR="006127EA" w:rsidRPr="00642E2F" w:rsidRDefault="006127EA" w:rsidP="006F16E7">
            <w:pPr>
              <w:pStyle w:val="Style6"/>
              <w:widowControl/>
              <w:spacing w:line="25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sal tematycznych, pracowni ( bez materiałów i sprzętów)</w:t>
            </w:r>
          </w:p>
        </w:tc>
        <w:tc>
          <w:tcPr>
            <w:tcW w:w="2126" w:type="dxa"/>
          </w:tcPr>
          <w:p w14:paraId="64BC8D4B" w14:textId="77777777" w:rsidR="006127EA" w:rsidRPr="00642E2F" w:rsidRDefault="006127EA" w:rsidP="006F16E7">
            <w:pPr>
              <w:rPr>
                <w:b/>
                <w:sz w:val="18"/>
                <w:szCs w:val="18"/>
              </w:rPr>
            </w:pPr>
          </w:p>
          <w:p w14:paraId="30856A9C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957BFE3" w14:textId="77777777" w:rsidR="006127EA" w:rsidRPr="00642E2F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20,32</w:t>
            </w:r>
            <w:r w:rsidRPr="00642E2F">
              <w:rPr>
                <w:b/>
                <w:sz w:val="18"/>
                <w:szCs w:val="18"/>
              </w:rPr>
              <w:t xml:space="preserve"> zł /godz.</w:t>
            </w:r>
          </w:p>
        </w:tc>
      </w:tr>
      <w:tr w:rsidR="006127EA" w:rsidRPr="00642E2F" w14:paraId="4A671A09" w14:textId="77777777" w:rsidTr="006F16E7">
        <w:tc>
          <w:tcPr>
            <w:tcW w:w="1277" w:type="dxa"/>
          </w:tcPr>
          <w:p w14:paraId="0901E3D0" w14:textId="77777777" w:rsidR="006127EA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288D5B49" w14:textId="77777777" w:rsidR="006127EA" w:rsidRPr="00642E2F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6.</w:t>
            </w:r>
          </w:p>
        </w:tc>
        <w:tc>
          <w:tcPr>
            <w:tcW w:w="5528" w:type="dxa"/>
            <w:gridSpan w:val="2"/>
          </w:tcPr>
          <w:p w14:paraId="51F3C640" w14:textId="77777777" w:rsidR="006127EA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10097113" w14:textId="77777777" w:rsidR="006127EA" w:rsidRPr="00642E2F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Najem pieca ceramicznego  - jednorazowa usługa wypalenia</w:t>
            </w:r>
          </w:p>
        </w:tc>
        <w:tc>
          <w:tcPr>
            <w:tcW w:w="2126" w:type="dxa"/>
          </w:tcPr>
          <w:p w14:paraId="5543A7FD" w14:textId="77777777" w:rsidR="006127EA" w:rsidRDefault="006127EA" w:rsidP="006F16E7">
            <w:pPr>
              <w:rPr>
                <w:b/>
                <w:sz w:val="18"/>
                <w:szCs w:val="18"/>
              </w:rPr>
            </w:pPr>
          </w:p>
          <w:p w14:paraId="1F9076B2" w14:textId="77777777" w:rsidR="006127EA" w:rsidRDefault="006127EA" w:rsidP="006F16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165,00 zł</w:t>
            </w:r>
          </w:p>
          <w:p w14:paraId="04263FB8" w14:textId="77777777" w:rsidR="006127EA" w:rsidRPr="00642E2F" w:rsidRDefault="006127EA" w:rsidP="006F16E7">
            <w:pPr>
              <w:rPr>
                <w:b/>
                <w:sz w:val="18"/>
                <w:szCs w:val="18"/>
              </w:rPr>
            </w:pPr>
          </w:p>
        </w:tc>
      </w:tr>
      <w:tr w:rsidR="006127EA" w:rsidRPr="00642E2F" w14:paraId="744AECA9" w14:textId="77777777" w:rsidTr="006F16E7">
        <w:tc>
          <w:tcPr>
            <w:tcW w:w="1277" w:type="dxa"/>
          </w:tcPr>
          <w:p w14:paraId="705E9AD7" w14:textId="77777777" w:rsidR="006127EA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7867268F" w14:textId="77777777" w:rsidR="006127EA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7.</w:t>
            </w:r>
          </w:p>
        </w:tc>
        <w:tc>
          <w:tcPr>
            <w:tcW w:w="5528" w:type="dxa"/>
            <w:gridSpan w:val="2"/>
          </w:tcPr>
          <w:p w14:paraId="283F30EA" w14:textId="77777777" w:rsidR="006127EA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1B444951" w14:textId="77777777" w:rsidR="006127EA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 xml:space="preserve">Sala widowiskowa z nagłośnieniem i estradowym oświetleniem </w:t>
            </w:r>
          </w:p>
          <w:p w14:paraId="25BD66C5" w14:textId="77777777" w:rsidR="006127EA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1C4BD6" w14:textId="77777777" w:rsidR="006127EA" w:rsidRDefault="006127EA" w:rsidP="006F16E7">
            <w:pPr>
              <w:rPr>
                <w:b/>
                <w:sz w:val="18"/>
                <w:szCs w:val="18"/>
              </w:rPr>
            </w:pPr>
          </w:p>
          <w:p w14:paraId="4E963A64" w14:textId="77777777" w:rsidR="006127EA" w:rsidRDefault="006127EA" w:rsidP="006F16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550,00 zł/godz. </w:t>
            </w:r>
          </w:p>
        </w:tc>
      </w:tr>
      <w:tr w:rsidR="006127EA" w:rsidRPr="00A624A7" w14:paraId="29546281" w14:textId="77777777" w:rsidTr="006F16E7">
        <w:tc>
          <w:tcPr>
            <w:tcW w:w="1277" w:type="dxa"/>
          </w:tcPr>
          <w:p w14:paraId="79660388" w14:textId="77777777" w:rsidR="006127EA" w:rsidRPr="00A624A7" w:rsidRDefault="006127EA" w:rsidP="006F16E7">
            <w:pPr>
              <w:pStyle w:val="Style6"/>
              <w:widowControl/>
              <w:spacing w:line="257" w:lineRule="exact"/>
              <w:rPr>
                <w:rStyle w:val="FontStyle12"/>
                <w:sz w:val="18"/>
                <w:szCs w:val="18"/>
              </w:rPr>
            </w:pPr>
          </w:p>
          <w:p w14:paraId="59A26739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>8.</w:t>
            </w:r>
          </w:p>
        </w:tc>
        <w:tc>
          <w:tcPr>
            <w:tcW w:w="5528" w:type="dxa"/>
            <w:gridSpan w:val="2"/>
          </w:tcPr>
          <w:p w14:paraId="465EE86C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42075498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 xml:space="preserve">Najem sali lustrzanej </w:t>
            </w:r>
          </w:p>
        </w:tc>
        <w:tc>
          <w:tcPr>
            <w:tcW w:w="2126" w:type="dxa"/>
          </w:tcPr>
          <w:p w14:paraId="2E45317F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2F88ACA7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A624A7">
              <w:rPr>
                <w:b/>
                <w:sz w:val="18"/>
                <w:szCs w:val="18"/>
              </w:rPr>
              <w:t>24,40 zł/godz.</w:t>
            </w:r>
          </w:p>
        </w:tc>
      </w:tr>
      <w:tr w:rsidR="006127EA" w:rsidRPr="00A624A7" w14:paraId="3C9455CF" w14:textId="77777777" w:rsidTr="006F16E7">
        <w:tc>
          <w:tcPr>
            <w:tcW w:w="1277" w:type="dxa"/>
          </w:tcPr>
          <w:p w14:paraId="2553AE8E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165C4033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>9.</w:t>
            </w:r>
          </w:p>
        </w:tc>
        <w:tc>
          <w:tcPr>
            <w:tcW w:w="5528" w:type="dxa"/>
            <w:gridSpan w:val="2"/>
          </w:tcPr>
          <w:p w14:paraId="6C17AA5C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62EF7059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 xml:space="preserve">Najem sali komputerowej  </w:t>
            </w:r>
          </w:p>
        </w:tc>
        <w:tc>
          <w:tcPr>
            <w:tcW w:w="2126" w:type="dxa"/>
          </w:tcPr>
          <w:p w14:paraId="16B5F9F3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5E429D2B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A624A7">
              <w:rPr>
                <w:b/>
                <w:sz w:val="18"/>
                <w:szCs w:val="18"/>
              </w:rPr>
              <w:t>24,20 zł/godz.</w:t>
            </w:r>
          </w:p>
        </w:tc>
      </w:tr>
      <w:tr w:rsidR="006127EA" w:rsidRPr="00A624A7" w14:paraId="06DE4E1C" w14:textId="77777777" w:rsidTr="006F16E7">
        <w:tc>
          <w:tcPr>
            <w:tcW w:w="1277" w:type="dxa"/>
          </w:tcPr>
          <w:p w14:paraId="21ACC237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7BA36D8D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>10.</w:t>
            </w:r>
          </w:p>
        </w:tc>
        <w:tc>
          <w:tcPr>
            <w:tcW w:w="5528" w:type="dxa"/>
            <w:gridSpan w:val="2"/>
          </w:tcPr>
          <w:p w14:paraId="47AEB58E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1477E1D4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 xml:space="preserve">Najem sali muzycznej bez realizatora </w:t>
            </w:r>
          </w:p>
        </w:tc>
        <w:tc>
          <w:tcPr>
            <w:tcW w:w="2126" w:type="dxa"/>
          </w:tcPr>
          <w:p w14:paraId="561F424E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83F7E56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A624A7">
              <w:rPr>
                <w:b/>
                <w:sz w:val="18"/>
                <w:szCs w:val="18"/>
              </w:rPr>
              <w:t>50,00  zł/godz.</w:t>
            </w:r>
          </w:p>
        </w:tc>
      </w:tr>
      <w:tr w:rsidR="006127EA" w:rsidRPr="00A624A7" w14:paraId="2FD9D87F" w14:textId="77777777" w:rsidTr="006F16E7">
        <w:tc>
          <w:tcPr>
            <w:tcW w:w="1277" w:type="dxa"/>
          </w:tcPr>
          <w:p w14:paraId="196749BD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2A8488AA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>11.</w:t>
            </w:r>
          </w:p>
        </w:tc>
        <w:tc>
          <w:tcPr>
            <w:tcW w:w="5528" w:type="dxa"/>
            <w:gridSpan w:val="2"/>
          </w:tcPr>
          <w:p w14:paraId="397BB3A8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59A7FBF6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>Najem sali muzycznej wraz z realizatorem (weekendy i od poniedziałku do piątku, od 8:00 do 18:00 )</w:t>
            </w:r>
          </w:p>
        </w:tc>
        <w:tc>
          <w:tcPr>
            <w:tcW w:w="2126" w:type="dxa"/>
          </w:tcPr>
          <w:p w14:paraId="1C79F498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DA93819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A624A7">
              <w:rPr>
                <w:b/>
                <w:sz w:val="18"/>
                <w:szCs w:val="18"/>
              </w:rPr>
              <w:t>100,00 zł/godz.</w:t>
            </w:r>
          </w:p>
        </w:tc>
      </w:tr>
      <w:tr w:rsidR="006127EA" w:rsidRPr="00A624A7" w14:paraId="6A0D7CCF" w14:textId="77777777" w:rsidTr="006F16E7">
        <w:tc>
          <w:tcPr>
            <w:tcW w:w="1277" w:type="dxa"/>
          </w:tcPr>
          <w:p w14:paraId="53534991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3D3A19D1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>12.</w:t>
            </w:r>
          </w:p>
        </w:tc>
        <w:tc>
          <w:tcPr>
            <w:tcW w:w="5528" w:type="dxa"/>
            <w:gridSpan w:val="2"/>
          </w:tcPr>
          <w:p w14:paraId="78FD2E1B" w14:textId="77777777" w:rsidR="006127EA" w:rsidRPr="00D83FC0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D83FC0">
              <w:rPr>
                <w:rStyle w:val="FontStyle12"/>
                <w:sz w:val="18"/>
                <w:szCs w:val="18"/>
              </w:rPr>
              <w:t>Najem sali muzycznej wraz z realizatorem (w weekendy, od poniedziałku do piątku po 18:00)</w:t>
            </w:r>
          </w:p>
        </w:tc>
        <w:tc>
          <w:tcPr>
            <w:tcW w:w="2126" w:type="dxa"/>
          </w:tcPr>
          <w:p w14:paraId="23DEB114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313C1C11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A624A7">
              <w:rPr>
                <w:b/>
                <w:sz w:val="18"/>
                <w:szCs w:val="18"/>
              </w:rPr>
              <w:t>150,00 zł/godz.</w:t>
            </w:r>
          </w:p>
        </w:tc>
      </w:tr>
      <w:tr w:rsidR="006127EA" w:rsidRPr="008A2B01" w14:paraId="68CB1A5D" w14:textId="77777777" w:rsidTr="006F16E7">
        <w:tc>
          <w:tcPr>
            <w:tcW w:w="1277" w:type="dxa"/>
          </w:tcPr>
          <w:p w14:paraId="2279F9BA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3C6E16F5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13.</w:t>
            </w:r>
          </w:p>
        </w:tc>
        <w:tc>
          <w:tcPr>
            <w:tcW w:w="5528" w:type="dxa"/>
            <w:gridSpan w:val="2"/>
          </w:tcPr>
          <w:p w14:paraId="66738C4B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79DA0A89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 xml:space="preserve">Najem sali – Szkoła tańca ARTIA  </w:t>
            </w:r>
          </w:p>
        </w:tc>
        <w:tc>
          <w:tcPr>
            <w:tcW w:w="2126" w:type="dxa"/>
          </w:tcPr>
          <w:p w14:paraId="3CD31C30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9ED1F01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 xml:space="preserve">20,33 zł/godz. </w:t>
            </w:r>
          </w:p>
        </w:tc>
      </w:tr>
      <w:tr w:rsidR="006127EA" w:rsidRPr="008A2B01" w14:paraId="2A876D5D" w14:textId="77777777" w:rsidTr="006F16E7">
        <w:tc>
          <w:tcPr>
            <w:tcW w:w="1277" w:type="dxa"/>
          </w:tcPr>
          <w:p w14:paraId="52BF5A0B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11EE464B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14</w:t>
            </w:r>
            <w:r w:rsidRPr="008A2B01">
              <w:rPr>
                <w:rStyle w:val="FontStyle12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2"/>
          </w:tcPr>
          <w:p w14:paraId="7D0B6D1B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3A65980D" w14:textId="77777777" w:rsidR="006127EA" w:rsidRPr="008A2B01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8A2B01">
              <w:rPr>
                <w:rStyle w:val="FontStyle12"/>
                <w:sz w:val="18"/>
                <w:szCs w:val="18"/>
              </w:rPr>
              <w:t>Dzierżawa  miejsca postojowego na parkingu – do 20m</w:t>
            </w:r>
            <w:r w:rsidRPr="008A2B01">
              <w:rPr>
                <w:rStyle w:val="FontStyle12"/>
                <w:sz w:val="18"/>
                <w:szCs w:val="18"/>
                <w:vertAlign w:val="superscript"/>
              </w:rPr>
              <w:t xml:space="preserve">2 </w:t>
            </w:r>
            <w:r w:rsidRPr="008A2B01">
              <w:rPr>
                <w:rStyle w:val="FontStyle12"/>
                <w:sz w:val="18"/>
                <w:szCs w:val="18"/>
              </w:rPr>
              <w:t>(od 6:00 do 22:00)</w:t>
            </w:r>
          </w:p>
        </w:tc>
        <w:tc>
          <w:tcPr>
            <w:tcW w:w="2126" w:type="dxa"/>
          </w:tcPr>
          <w:p w14:paraId="6686EC48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612383E2" w14:textId="77777777" w:rsidR="006127EA" w:rsidRPr="008A2B01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8A2B01">
              <w:rPr>
                <w:b/>
                <w:sz w:val="18"/>
                <w:szCs w:val="18"/>
              </w:rPr>
              <w:t>35,00 zł/dzień</w:t>
            </w:r>
          </w:p>
        </w:tc>
      </w:tr>
      <w:tr w:rsidR="006127EA" w:rsidRPr="00A624A7" w14:paraId="1F28841D" w14:textId="77777777" w:rsidTr="006F16E7">
        <w:tc>
          <w:tcPr>
            <w:tcW w:w="1277" w:type="dxa"/>
          </w:tcPr>
          <w:p w14:paraId="287B50B8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1DD464B5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15</w:t>
            </w:r>
            <w:r w:rsidRPr="00A624A7">
              <w:rPr>
                <w:rStyle w:val="FontStyle12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2"/>
          </w:tcPr>
          <w:p w14:paraId="782840A1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3B444844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>Dzierżawa  miejsca parkingowego –  do 20 m</w:t>
            </w:r>
            <w:r w:rsidRPr="00A624A7">
              <w:rPr>
                <w:rStyle w:val="FontStyle12"/>
                <w:sz w:val="18"/>
                <w:szCs w:val="18"/>
                <w:vertAlign w:val="superscript"/>
              </w:rPr>
              <w:t>2</w:t>
            </w:r>
            <w:r w:rsidRPr="00A624A7">
              <w:rPr>
                <w:rStyle w:val="FontStyle12"/>
                <w:sz w:val="18"/>
                <w:szCs w:val="18"/>
              </w:rPr>
              <w:t xml:space="preserve">  (</w:t>
            </w:r>
            <w:r>
              <w:rPr>
                <w:rStyle w:val="FontStyle12"/>
                <w:sz w:val="18"/>
                <w:szCs w:val="18"/>
              </w:rPr>
              <w:t>w dniu organizowanego przez PCKA</w:t>
            </w:r>
            <w:r w:rsidRPr="00A624A7">
              <w:rPr>
                <w:rStyle w:val="FontStyle12"/>
                <w:sz w:val="18"/>
                <w:szCs w:val="18"/>
              </w:rPr>
              <w:t xml:space="preserve"> wydarzenia) </w:t>
            </w:r>
          </w:p>
        </w:tc>
        <w:tc>
          <w:tcPr>
            <w:tcW w:w="2126" w:type="dxa"/>
          </w:tcPr>
          <w:p w14:paraId="45952235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054E2C5D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2308AED9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A624A7">
              <w:rPr>
                <w:b/>
                <w:sz w:val="18"/>
                <w:szCs w:val="18"/>
              </w:rPr>
              <w:t>100,00 zł/dzień</w:t>
            </w:r>
          </w:p>
        </w:tc>
      </w:tr>
      <w:tr w:rsidR="006127EA" w:rsidRPr="00A624A7" w14:paraId="039D2B83" w14:textId="77777777" w:rsidTr="006F16E7">
        <w:tc>
          <w:tcPr>
            <w:tcW w:w="1277" w:type="dxa"/>
          </w:tcPr>
          <w:p w14:paraId="706118BC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57FEDA15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16</w:t>
            </w:r>
            <w:r w:rsidRPr="00A624A7">
              <w:rPr>
                <w:rStyle w:val="FontStyle12"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2"/>
          </w:tcPr>
          <w:p w14:paraId="67014625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</w:p>
          <w:p w14:paraId="36ECF693" w14:textId="77777777" w:rsidR="006127EA" w:rsidRPr="00A624A7" w:rsidRDefault="006127EA" w:rsidP="006F16E7">
            <w:pPr>
              <w:pStyle w:val="Style6"/>
              <w:widowControl/>
              <w:spacing w:line="257" w:lineRule="exact"/>
              <w:jc w:val="center"/>
              <w:rPr>
                <w:rStyle w:val="FontStyle12"/>
                <w:sz w:val="18"/>
                <w:szCs w:val="18"/>
              </w:rPr>
            </w:pPr>
            <w:r w:rsidRPr="00A624A7">
              <w:rPr>
                <w:rStyle w:val="FontStyle12"/>
                <w:sz w:val="18"/>
                <w:szCs w:val="18"/>
              </w:rPr>
              <w:t>Dzierżawa miejsca z przeznaczeniem na ogródek letni</w:t>
            </w:r>
          </w:p>
        </w:tc>
        <w:tc>
          <w:tcPr>
            <w:tcW w:w="2126" w:type="dxa"/>
          </w:tcPr>
          <w:p w14:paraId="3BBC25EB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</w:p>
          <w:p w14:paraId="3C076AE8" w14:textId="77777777" w:rsidR="006127EA" w:rsidRPr="00A624A7" w:rsidRDefault="006127EA" w:rsidP="006F16E7">
            <w:pPr>
              <w:jc w:val="center"/>
              <w:rPr>
                <w:b/>
                <w:sz w:val="18"/>
                <w:szCs w:val="18"/>
              </w:rPr>
            </w:pPr>
            <w:r w:rsidRPr="00A624A7">
              <w:rPr>
                <w:b/>
                <w:sz w:val="18"/>
                <w:szCs w:val="18"/>
              </w:rPr>
              <w:t>0,20 zł/m</w:t>
            </w:r>
            <w:r w:rsidRPr="00A624A7">
              <w:rPr>
                <w:b/>
                <w:sz w:val="18"/>
                <w:szCs w:val="18"/>
                <w:vertAlign w:val="superscript"/>
              </w:rPr>
              <w:t xml:space="preserve">2 </w:t>
            </w:r>
            <w:r w:rsidRPr="00A624A7">
              <w:rPr>
                <w:b/>
                <w:sz w:val="18"/>
                <w:szCs w:val="18"/>
              </w:rPr>
              <w:t>/dzień</w:t>
            </w:r>
          </w:p>
        </w:tc>
      </w:tr>
    </w:tbl>
    <w:p w14:paraId="3F9B0347" w14:textId="77777777" w:rsidR="006127EA" w:rsidRPr="00642E2F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7179A26C" w14:textId="77777777" w:rsidR="00446242" w:rsidRDefault="00446242" w:rsidP="00446242">
      <w:pPr>
        <w:jc w:val="both"/>
        <w:rPr>
          <w:sz w:val="22"/>
          <w:szCs w:val="22"/>
        </w:rPr>
      </w:pPr>
    </w:p>
    <w:p w14:paraId="6259022B" w14:textId="77777777" w:rsidR="00446242" w:rsidRDefault="00446242" w:rsidP="00446242">
      <w:pPr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Podpisane przez:</w:t>
      </w:r>
    </w:p>
    <w:p w14:paraId="0BB50C0F" w14:textId="77777777" w:rsidR="00446242" w:rsidRDefault="00446242" w:rsidP="00446242">
      <w:pPr>
        <w:ind w:left="600"/>
        <w:jc w:val="right"/>
        <w:rPr>
          <w:rFonts w:ascii="Times New Roman" w:hAnsi="Times New Roman" w:cs="Times New Roman"/>
        </w:rPr>
      </w:pPr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Starosta Powiatu Średzkiego</w:t>
      </w:r>
    </w:p>
    <w:p w14:paraId="3B9C4629" w14:textId="77777777" w:rsidR="00446242" w:rsidRDefault="00446242" w:rsidP="00446242">
      <w:pPr>
        <w:jc w:val="both"/>
        <w:rPr>
          <w:sz w:val="22"/>
          <w:szCs w:val="22"/>
        </w:rPr>
      </w:pPr>
    </w:p>
    <w:p w14:paraId="38D98798" w14:textId="77777777" w:rsidR="002574C7" w:rsidRDefault="002574C7"/>
    <w:sectPr w:rsidR="002574C7" w:rsidSect="006127EA">
      <w:pgSz w:w="11905" w:h="16837"/>
      <w:pgMar w:top="426" w:right="1416" w:bottom="426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D6DFDC"/>
    <w:lvl w:ilvl="0">
      <w:numFmt w:val="bullet"/>
      <w:lvlText w:val="*"/>
      <w:lvlJc w:val="left"/>
    </w:lvl>
  </w:abstractNum>
  <w:abstractNum w:abstractNumId="1" w15:restartNumberingAfterBreak="0">
    <w:nsid w:val="01FB1A5D"/>
    <w:multiLevelType w:val="hybridMultilevel"/>
    <w:tmpl w:val="1744FA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50676"/>
    <w:multiLevelType w:val="hybridMultilevel"/>
    <w:tmpl w:val="09F0B208"/>
    <w:lvl w:ilvl="0" w:tplc="70F4DF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571"/>
    <w:multiLevelType w:val="hybridMultilevel"/>
    <w:tmpl w:val="135AAF9A"/>
    <w:lvl w:ilvl="0" w:tplc="0EDC5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A4125"/>
    <w:multiLevelType w:val="hybridMultilevel"/>
    <w:tmpl w:val="B85C42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ED7F5B"/>
    <w:multiLevelType w:val="hybridMultilevel"/>
    <w:tmpl w:val="193A49DA"/>
    <w:lvl w:ilvl="0" w:tplc="7EB67B2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177C"/>
    <w:multiLevelType w:val="hybridMultilevel"/>
    <w:tmpl w:val="418C0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4C6B25"/>
    <w:multiLevelType w:val="hybridMultilevel"/>
    <w:tmpl w:val="53D0C5F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B1117EE"/>
    <w:multiLevelType w:val="hybridMultilevel"/>
    <w:tmpl w:val="0D5CE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C43D2D"/>
    <w:multiLevelType w:val="hybridMultilevel"/>
    <w:tmpl w:val="73F88ABC"/>
    <w:lvl w:ilvl="0" w:tplc="F8BAB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C585D"/>
    <w:multiLevelType w:val="hybridMultilevel"/>
    <w:tmpl w:val="855A7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AA6F78"/>
    <w:multiLevelType w:val="hybridMultilevel"/>
    <w:tmpl w:val="17E2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377F"/>
    <w:multiLevelType w:val="hybridMultilevel"/>
    <w:tmpl w:val="6E38BE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7363053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411925856">
    <w:abstractNumId w:val="7"/>
  </w:num>
  <w:num w:numId="3" w16cid:durableId="688801244">
    <w:abstractNumId w:val="3"/>
  </w:num>
  <w:num w:numId="4" w16cid:durableId="1847556650">
    <w:abstractNumId w:val="9"/>
  </w:num>
  <w:num w:numId="5" w16cid:durableId="1469477073">
    <w:abstractNumId w:val="8"/>
  </w:num>
  <w:num w:numId="6" w16cid:durableId="1903101097">
    <w:abstractNumId w:val="12"/>
  </w:num>
  <w:num w:numId="7" w16cid:durableId="1905752536">
    <w:abstractNumId w:val="10"/>
  </w:num>
  <w:num w:numId="8" w16cid:durableId="2055152229">
    <w:abstractNumId w:val="4"/>
  </w:num>
  <w:num w:numId="9" w16cid:durableId="380641072">
    <w:abstractNumId w:val="6"/>
  </w:num>
  <w:num w:numId="10" w16cid:durableId="277184382">
    <w:abstractNumId w:val="1"/>
  </w:num>
  <w:num w:numId="11" w16cid:durableId="2085294480">
    <w:abstractNumId w:val="5"/>
  </w:num>
  <w:num w:numId="12" w16cid:durableId="1920678116">
    <w:abstractNumId w:val="11"/>
  </w:num>
  <w:num w:numId="13" w16cid:durableId="2104304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EA"/>
    <w:rsid w:val="00010B77"/>
    <w:rsid w:val="00051276"/>
    <w:rsid w:val="00100674"/>
    <w:rsid w:val="00176C3C"/>
    <w:rsid w:val="001A3D43"/>
    <w:rsid w:val="002402BE"/>
    <w:rsid w:val="00256426"/>
    <w:rsid w:val="002574C7"/>
    <w:rsid w:val="00300B84"/>
    <w:rsid w:val="0037635D"/>
    <w:rsid w:val="00384204"/>
    <w:rsid w:val="004049F6"/>
    <w:rsid w:val="00446242"/>
    <w:rsid w:val="005065D3"/>
    <w:rsid w:val="0053060B"/>
    <w:rsid w:val="006127EA"/>
    <w:rsid w:val="00633D53"/>
    <w:rsid w:val="006F16E7"/>
    <w:rsid w:val="00790585"/>
    <w:rsid w:val="007C2CC1"/>
    <w:rsid w:val="007D1DAA"/>
    <w:rsid w:val="009D77B7"/>
    <w:rsid w:val="00A1040E"/>
    <w:rsid w:val="00A14AD2"/>
    <w:rsid w:val="00AE433E"/>
    <w:rsid w:val="00B1797F"/>
    <w:rsid w:val="00B8530D"/>
    <w:rsid w:val="00C62C0D"/>
    <w:rsid w:val="00E5015D"/>
    <w:rsid w:val="00E63A31"/>
    <w:rsid w:val="00F53581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E118"/>
  <w15:docId w15:val="{6CB2F842-0A32-466D-B6EC-6E879497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127EA"/>
    <w:pPr>
      <w:spacing w:line="274" w:lineRule="exact"/>
      <w:jc w:val="center"/>
    </w:pPr>
  </w:style>
  <w:style w:type="paragraph" w:customStyle="1" w:styleId="Style2">
    <w:name w:val="Style2"/>
    <w:basedOn w:val="Normalny"/>
    <w:uiPriority w:val="99"/>
    <w:rsid w:val="006127EA"/>
    <w:pPr>
      <w:spacing w:line="398" w:lineRule="exact"/>
      <w:jc w:val="both"/>
    </w:pPr>
  </w:style>
  <w:style w:type="paragraph" w:customStyle="1" w:styleId="Style3">
    <w:name w:val="Style3"/>
    <w:basedOn w:val="Normalny"/>
    <w:uiPriority w:val="99"/>
    <w:rsid w:val="006127EA"/>
    <w:pPr>
      <w:spacing w:line="409" w:lineRule="exact"/>
      <w:jc w:val="both"/>
    </w:pPr>
  </w:style>
  <w:style w:type="paragraph" w:customStyle="1" w:styleId="Style4">
    <w:name w:val="Style4"/>
    <w:basedOn w:val="Normalny"/>
    <w:uiPriority w:val="99"/>
    <w:rsid w:val="006127EA"/>
  </w:style>
  <w:style w:type="paragraph" w:customStyle="1" w:styleId="Style5">
    <w:name w:val="Style5"/>
    <w:basedOn w:val="Normalny"/>
    <w:uiPriority w:val="99"/>
    <w:rsid w:val="006127EA"/>
    <w:pPr>
      <w:spacing w:line="418" w:lineRule="exact"/>
      <w:ind w:hanging="360"/>
    </w:pPr>
  </w:style>
  <w:style w:type="paragraph" w:customStyle="1" w:styleId="Style6">
    <w:name w:val="Style6"/>
    <w:basedOn w:val="Normalny"/>
    <w:uiPriority w:val="99"/>
    <w:rsid w:val="006127EA"/>
  </w:style>
  <w:style w:type="character" w:customStyle="1" w:styleId="FontStyle11">
    <w:name w:val="Font Style11"/>
    <w:basedOn w:val="Domylnaczcionkaakapitu"/>
    <w:uiPriority w:val="99"/>
    <w:rsid w:val="006127E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6127EA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rsid w:val="006127EA"/>
    <w:rPr>
      <w:color w:val="000080"/>
      <w:u w:val="single"/>
    </w:rPr>
  </w:style>
  <w:style w:type="table" w:styleId="Tabela-Siatka">
    <w:name w:val="Table Grid"/>
    <w:basedOn w:val="Standardowy"/>
    <w:uiPriority w:val="59"/>
    <w:rsid w:val="006127EA"/>
    <w:pPr>
      <w:spacing w:after="0" w:line="240" w:lineRule="auto"/>
    </w:pPr>
    <w:rPr>
      <w:rFonts w:ascii="Arial Unicode MS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rsid w:val="006127EA"/>
    <w:pPr>
      <w:widowControl/>
      <w:autoSpaceDE/>
      <w:autoSpaceDN/>
      <w:adjustRightInd/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7E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27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Lenartowicz</dc:creator>
  <cp:lastModifiedBy>Madzia</cp:lastModifiedBy>
  <cp:revision>4</cp:revision>
  <cp:lastPrinted>2022-12-20T10:18:00Z</cp:lastPrinted>
  <dcterms:created xsi:type="dcterms:W3CDTF">2022-12-20T12:52:00Z</dcterms:created>
  <dcterms:modified xsi:type="dcterms:W3CDTF">2022-12-21T09:53:00Z</dcterms:modified>
</cp:coreProperties>
</file>