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E1" w:rsidRDefault="006148E1" w:rsidP="002F04D3">
      <w:pPr>
        <w:pStyle w:val="Nagwek4"/>
        <w:spacing w:line="360" w:lineRule="auto"/>
        <w:jc w:val="right"/>
        <w:rPr>
          <w:rFonts w:ascii="Arial" w:hAnsi="Arial" w:cs="Arial"/>
          <w:i w:val="0"/>
          <w:color w:val="auto"/>
          <w:sz w:val="28"/>
          <w:szCs w:val="28"/>
        </w:rPr>
      </w:pPr>
    </w:p>
    <w:p w:rsidR="002F04D3" w:rsidRPr="002F04D3" w:rsidRDefault="002F04D3" w:rsidP="002F04D3">
      <w:pPr>
        <w:pStyle w:val="Nagwek4"/>
        <w:spacing w:line="360" w:lineRule="auto"/>
        <w:jc w:val="right"/>
        <w:rPr>
          <w:rFonts w:ascii="Arial" w:hAnsi="Arial" w:cs="Arial"/>
          <w:b w:val="0"/>
          <w:i w:val="0"/>
          <w:color w:val="auto"/>
          <w:sz w:val="28"/>
          <w:szCs w:val="28"/>
        </w:rPr>
      </w:pPr>
      <w:proofErr w:type="spellStart"/>
      <w:r w:rsidRPr="002F04D3">
        <w:rPr>
          <w:rFonts w:ascii="Arial" w:hAnsi="Arial" w:cs="Arial"/>
          <w:i w:val="0"/>
          <w:color w:val="auto"/>
          <w:sz w:val="28"/>
          <w:szCs w:val="28"/>
        </w:rPr>
        <w:t>Załącznik</w:t>
      </w:r>
      <w:proofErr w:type="spellEnd"/>
      <w:r w:rsidRPr="002F04D3">
        <w:rPr>
          <w:rFonts w:ascii="Arial" w:hAnsi="Arial" w:cs="Arial"/>
          <w:i w:val="0"/>
          <w:color w:val="auto"/>
          <w:sz w:val="28"/>
          <w:szCs w:val="28"/>
        </w:rPr>
        <w:t xml:space="preserve"> nr 1 –</w:t>
      </w:r>
      <w:proofErr w:type="spellStart"/>
      <w:r w:rsidRPr="002F04D3">
        <w:rPr>
          <w:rFonts w:ascii="Arial" w:hAnsi="Arial" w:cs="Arial"/>
          <w:i w:val="0"/>
          <w:color w:val="auto"/>
          <w:sz w:val="28"/>
          <w:szCs w:val="28"/>
        </w:rPr>
        <w:t>Wzór</w:t>
      </w:r>
      <w:proofErr w:type="spellEnd"/>
      <w:r w:rsidRPr="002F04D3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proofErr w:type="spellStart"/>
      <w:r w:rsidRPr="002F04D3">
        <w:rPr>
          <w:rFonts w:ascii="Arial" w:hAnsi="Arial" w:cs="Arial"/>
          <w:i w:val="0"/>
          <w:color w:val="auto"/>
          <w:sz w:val="28"/>
          <w:szCs w:val="28"/>
        </w:rPr>
        <w:t>formularza</w:t>
      </w:r>
      <w:proofErr w:type="spellEnd"/>
      <w:r w:rsidRPr="002F04D3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proofErr w:type="spellStart"/>
      <w:r w:rsidRPr="002F04D3">
        <w:rPr>
          <w:rFonts w:ascii="Arial" w:hAnsi="Arial" w:cs="Arial"/>
          <w:i w:val="0"/>
          <w:color w:val="auto"/>
          <w:sz w:val="28"/>
          <w:szCs w:val="28"/>
        </w:rPr>
        <w:t>oferty</w:t>
      </w:r>
      <w:proofErr w:type="spellEnd"/>
      <w:r w:rsidRPr="002F04D3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</w:p>
    <w:p w:rsidR="002F04D3" w:rsidRPr="002F04D3" w:rsidRDefault="002F04D3" w:rsidP="002F04D3">
      <w:pPr>
        <w:pStyle w:val="Nagwek4"/>
        <w:spacing w:line="360" w:lineRule="auto"/>
        <w:rPr>
          <w:rFonts w:ascii="Arial" w:hAnsi="Arial" w:cs="Arial"/>
          <w:b w:val="0"/>
          <w:i w:val="0"/>
          <w:color w:val="000000"/>
          <w:sz w:val="20"/>
          <w:szCs w:val="20"/>
          <w:lang w:val="pl-PL"/>
        </w:rPr>
      </w:pPr>
      <w:r w:rsidRPr="002F04D3">
        <w:rPr>
          <w:rFonts w:ascii="Arial" w:hAnsi="Arial" w:cs="Arial"/>
          <w:b w:val="0"/>
          <w:i w:val="0"/>
          <w:color w:val="000000"/>
          <w:sz w:val="20"/>
          <w:szCs w:val="20"/>
        </w:rPr>
        <w:t>nr postep.IZPO.272</w:t>
      </w:r>
      <w:r w:rsidR="006148E1">
        <w:rPr>
          <w:rFonts w:ascii="Arial" w:hAnsi="Arial" w:cs="Arial"/>
          <w:b w:val="0"/>
          <w:i w:val="0"/>
          <w:color w:val="000000"/>
          <w:sz w:val="20"/>
          <w:szCs w:val="20"/>
        </w:rPr>
        <w:t>.18</w:t>
      </w:r>
      <w:r w:rsidRPr="002F04D3">
        <w:rPr>
          <w:rFonts w:ascii="Arial" w:hAnsi="Arial" w:cs="Arial"/>
          <w:b w:val="0"/>
          <w:i w:val="0"/>
          <w:color w:val="000000"/>
          <w:sz w:val="20"/>
          <w:szCs w:val="20"/>
          <w:lang w:val="pl-PL"/>
        </w:rPr>
        <w:t>.2020</w:t>
      </w:r>
    </w:p>
    <w:p w:rsidR="002F04D3" w:rsidRDefault="002F04D3" w:rsidP="002F04D3"/>
    <w:p w:rsidR="002F04D3" w:rsidRDefault="002F04D3" w:rsidP="002F04D3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  na</w:t>
      </w:r>
    </w:p>
    <w:p w:rsidR="002F04D3" w:rsidRDefault="002F04D3" w:rsidP="002F04D3">
      <w:pPr>
        <w:pStyle w:val="Tekstpodstawowy22"/>
        <w:spacing w:line="276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NR</w:t>
      </w:r>
      <w:r w:rsidR="00541CD8">
        <w:rPr>
          <w:b/>
          <w:color w:val="000000"/>
          <w:sz w:val="28"/>
          <w:szCs w:val="28"/>
        </w:rPr>
        <w:t xml:space="preserve"> 1 </w:t>
      </w:r>
      <w:r>
        <w:rPr>
          <w:b/>
          <w:color w:val="000000"/>
          <w:sz w:val="28"/>
          <w:szCs w:val="28"/>
        </w:rPr>
        <w:t xml:space="preserve"> </w:t>
      </w:r>
    </w:p>
    <w:p w:rsidR="002F04D3" w:rsidRDefault="00541CD8" w:rsidP="002F04D3">
      <w:pPr>
        <w:pStyle w:val="Tekstpodstawowy22"/>
        <w:spacing w:line="276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p.n. – </w:t>
      </w:r>
      <w:r w:rsidR="00C326CA">
        <w:rPr>
          <w:b/>
          <w:color w:val="000000"/>
          <w:sz w:val="28"/>
          <w:szCs w:val="28"/>
        </w:rPr>
        <w:t>SERWER</w:t>
      </w:r>
      <w:r>
        <w:rPr>
          <w:b/>
          <w:color w:val="000000"/>
          <w:sz w:val="28"/>
          <w:szCs w:val="28"/>
        </w:rPr>
        <w:t xml:space="preserve"> </w:t>
      </w:r>
    </w:p>
    <w:p w:rsidR="002F04D3" w:rsidRDefault="002F04D3" w:rsidP="002F04D3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</w:p>
    <w:p w:rsidR="002F04D3" w:rsidRDefault="002F04D3" w:rsidP="002F04D3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</w:p>
    <w:p w:rsidR="002F04D3" w:rsidRDefault="002F04D3" w:rsidP="002F04D3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WYKONAWCA: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Niniejszy wniosek zostaje złożony przez  (nazwa i adres wykonawcy)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………………………………………………………………….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OSOBA UPRAWNIONA DO KONTAKTÓW: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Imię i nazwisko</w:t>
      </w:r>
      <w:r>
        <w:rPr>
          <w:rFonts w:ascii="Arial" w:hAnsi="Arial" w:cs="Arial"/>
          <w:color w:val="000000"/>
          <w:sz w:val="22"/>
          <w:szCs w:val="22"/>
        </w:rPr>
        <w:t>:…………………………………………………………………….......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Nr telefonu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fax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Adres e-mail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…………………………………………………....………………………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Składam/my ofertę w mniejszym postępowaniu - </w:t>
      </w:r>
      <w:r>
        <w:rPr>
          <w:rFonts w:ascii="Arial" w:hAnsi="Arial" w:cs="Arial"/>
          <w:sz w:val="22"/>
          <w:szCs w:val="22"/>
        </w:rPr>
        <w:t>prowadzonym przez Powiat Średzki – na następujących warunkach:</w:t>
      </w: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sz w:val="22"/>
          <w:szCs w:val="22"/>
        </w:rPr>
      </w:pPr>
    </w:p>
    <w:p w:rsidR="00D21FEE" w:rsidRDefault="00D21FEE" w:rsidP="002F04D3">
      <w:pPr>
        <w:jc w:val="both"/>
        <w:rPr>
          <w:rFonts w:ascii="Arial" w:hAnsi="Arial" w:cs="Arial"/>
          <w:b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CENA  RYCZAŁTOWA ZA REALIZACJĘ CAŁOŚCI PRZEDMIOTU ZAMÓWIENIA</w:t>
      </w:r>
      <w:r w:rsidR="00856140">
        <w:rPr>
          <w:rFonts w:ascii="Arial" w:hAnsi="Arial" w:cs="Arial"/>
          <w:b/>
          <w:sz w:val="22"/>
          <w:szCs w:val="22"/>
        </w:rPr>
        <w:t xml:space="preserve"> – dostawa wraz z wdrożeniem</w:t>
      </w:r>
      <w:r>
        <w:rPr>
          <w:rFonts w:ascii="Arial" w:hAnsi="Arial" w:cs="Arial"/>
          <w:b/>
          <w:sz w:val="22"/>
          <w:szCs w:val="22"/>
        </w:rPr>
        <w:t>:</w:t>
      </w: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856140" w:rsidRPr="00856140" w:rsidRDefault="00856140" w:rsidP="002F04D3">
      <w:pPr>
        <w:jc w:val="both"/>
        <w:rPr>
          <w:rFonts w:ascii="Arial" w:hAnsi="Arial" w:cs="Arial"/>
          <w:b/>
          <w:sz w:val="22"/>
          <w:szCs w:val="22"/>
        </w:rPr>
      </w:pPr>
      <w:r w:rsidRPr="00856140">
        <w:rPr>
          <w:rFonts w:ascii="Arial" w:hAnsi="Arial" w:cs="Arial"/>
          <w:b/>
          <w:sz w:val="22"/>
          <w:szCs w:val="22"/>
        </w:rPr>
        <w:t>SERWER / ………………………………………</w:t>
      </w:r>
    </w:p>
    <w:p w:rsidR="00856140" w:rsidRPr="00856140" w:rsidRDefault="00856140" w:rsidP="002F04D3">
      <w:pPr>
        <w:jc w:val="both"/>
        <w:rPr>
          <w:rFonts w:ascii="Arial" w:hAnsi="Arial" w:cs="Arial"/>
          <w:b/>
          <w:sz w:val="22"/>
          <w:szCs w:val="22"/>
        </w:rPr>
      </w:pPr>
    </w:p>
    <w:p w:rsidR="00856140" w:rsidRPr="00856140" w:rsidRDefault="00856140" w:rsidP="002F04D3">
      <w:pPr>
        <w:jc w:val="both"/>
        <w:rPr>
          <w:rFonts w:ascii="Arial" w:hAnsi="Arial" w:cs="Arial"/>
          <w:b/>
          <w:sz w:val="22"/>
          <w:szCs w:val="22"/>
        </w:rPr>
      </w:pPr>
      <w:r w:rsidRPr="00856140">
        <w:rPr>
          <w:rFonts w:ascii="Arial" w:hAnsi="Arial" w:cs="Arial"/>
          <w:b/>
          <w:sz w:val="22"/>
          <w:szCs w:val="22"/>
        </w:rPr>
        <w:t>NAZWA FIRMY…………………………………</w:t>
      </w:r>
    </w:p>
    <w:p w:rsidR="00856140" w:rsidRDefault="00856140" w:rsidP="002F0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56140" w:rsidRDefault="00856140" w:rsidP="002F04D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F04D3" w:rsidRDefault="002F04D3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BRUTTO: ……………………..…....PLN</w:t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2F04D3" w:rsidRDefault="002F04D3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słownie PLN: ………………………………………………………………………………………..,</w:t>
      </w:r>
      <w:r w:rsidR="00DE77DC">
        <w:rPr>
          <w:rFonts w:ascii="Arial" w:hAnsi="Arial" w:cs="Arial"/>
          <w:b/>
          <w:color w:val="000000"/>
          <w:sz w:val="22"/>
          <w:szCs w:val="22"/>
        </w:rPr>
        <w:t xml:space="preserve"> j/n:</w:t>
      </w:r>
    </w:p>
    <w:p w:rsidR="002F04D3" w:rsidRDefault="002F04D3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77DC" w:rsidRDefault="00DE77DC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2.  TERMIN DOSTAWY  :   …</w:t>
      </w:r>
      <w:r w:rsidR="00541CD8">
        <w:rPr>
          <w:rFonts w:ascii="Arial" w:hAnsi="Arial" w:cs="Arial"/>
          <w:b/>
          <w:color w:val="000000"/>
          <w:sz w:val="22"/>
          <w:szCs w:val="22"/>
        </w:rPr>
        <w:t>..</w:t>
      </w:r>
      <w:r>
        <w:rPr>
          <w:rFonts w:ascii="Arial" w:hAnsi="Arial" w:cs="Arial"/>
          <w:b/>
          <w:color w:val="000000"/>
          <w:sz w:val="22"/>
          <w:szCs w:val="22"/>
        </w:rPr>
        <w:t>………DNI</w:t>
      </w: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41CD8" w:rsidRPr="005951A0" w:rsidRDefault="00541CD8" w:rsidP="00541CD8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2"/>
          <w:szCs w:val="22"/>
        </w:rPr>
        <w:t>(</w:t>
      </w:r>
      <w:r w:rsidRPr="00E25FAE">
        <w:rPr>
          <w:rFonts w:ascii="Arial" w:hAnsi="Arial" w:cs="Arial"/>
          <w:sz w:val="22"/>
          <w:szCs w:val="22"/>
        </w:rPr>
        <w:t xml:space="preserve">podać </w:t>
      </w:r>
      <w:r>
        <w:rPr>
          <w:rFonts w:ascii="Arial" w:hAnsi="Arial" w:cs="Arial"/>
          <w:sz w:val="22"/>
          <w:szCs w:val="22"/>
        </w:rPr>
        <w:t>termin realizacji</w:t>
      </w:r>
      <w:r w:rsidRPr="00E25FAE">
        <w:rPr>
          <w:rFonts w:ascii="Arial" w:hAnsi="Arial" w:cs="Arial"/>
          <w:sz w:val="22"/>
          <w:szCs w:val="22"/>
        </w:rPr>
        <w:t xml:space="preserve"> zgodnie z zapisami SIWZ</w:t>
      </w:r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pkt.XXV</w:t>
      </w:r>
      <w:proofErr w:type="spellEnd"/>
      <w:r>
        <w:rPr>
          <w:rFonts w:ascii="Arial" w:hAnsi="Arial" w:cs="Arial"/>
          <w:sz w:val="22"/>
          <w:szCs w:val="22"/>
        </w:rPr>
        <w:t xml:space="preserve"> ad.2 :  </w:t>
      </w:r>
      <w:r w:rsidR="007C7F04">
        <w:rPr>
          <w:rFonts w:ascii="Arial" w:hAnsi="Arial" w:cs="Arial"/>
          <w:sz w:val="22"/>
          <w:szCs w:val="22"/>
        </w:rPr>
        <w:t xml:space="preserve">3 dni/ 4 dni/ </w:t>
      </w:r>
      <w:r w:rsidR="00C326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dni  </w:t>
      </w:r>
      <w:r w:rsidR="007C7F04">
        <w:rPr>
          <w:rFonts w:ascii="Arial" w:hAnsi="Arial" w:cs="Arial"/>
          <w:sz w:val="22"/>
          <w:szCs w:val="22"/>
        </w:rPr>
        <w:t xml:space="preserve">/ 6 dni </w:t>
      </w:r>
      <w:r>
        <w:rPr>
          <w:rFonts w:ascii="Arial" w:hAnsi="Arial" w:cs="Arial"/>
          <w:sz w:val="22"/>
          <w:szCs w:val="22"/>
        </w:rPr>
        <w:t>lub  7 dni</w:t>
      </w:r>
      <w:r w:rsidR="007C7F04">
        <w:rPr>
          <w:rFonts w:ascii="Arial" w:hAnsi="Arial" w:cs="Arial"/>
          <w:sz w:val="22"/>
          <w:szCs w:val="22"/>
        </w:rPr>
        <w:t>)</w:t>
      </w: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4. OŚWIADCZAMY, ŻE:</w:t>
      </w: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Pr="00C326CA" w:rsidRDefault="002F04D3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326CA">
        <w:rPr>
          <w:rFonts w:ascii="Arial" w:hAnsi="Arial" w:cs="Arial"/>
          <w:color w:val="000000"/>
          <w:sz w:val="20"/>
          <w:szCs w:val="20"/>
        </w:rPr>
        <w:t xml:space="preserve">- </w:t>
      </w:r>
      <w:r w:rsidRPr="00C326CA">
        <w:rPr>
          <w:rFonts w:ascii="Arial" w:hAnsi="Arial" w:cs="Arial"/>
          <w:sz w:val="20"/>
          <w:szCs w:val="20"/>
        </w:rPr>
        <w:t xml:space="preserve">zapoznaliśmy  się z treścią SIWZ dla niniejszego </w:t>
      </w:r>
      <w:proofErr w:type="spellStart"/>
      <w:r w:rsidRPr="00C326CA">
        <w:rPr>
          <w:rFonts w:ascii="Arial" w:hAnsi="Arial" w:cs="Arial"/>
          <w:sz w:val="20"/>
          <w:szCs w:val="20"/>
        </w:rPr>
        <w:t>zamówienia</w:t>
      </w:r>
      <w:proofErr w:type="spellEnd"/>
      <w:r w:rsidRPr="00C326CA">
        <w:rPr>
          <w:rFonts w:ascii="Arial" w:hAnsi="Arial" w:cs="Arial"/>
          <w:sz w:val="20"/>
          <w:szCs w:val="20"/>
        </w:rPr>
        <w:t xml:space="preserve"> i nie wnosimy do niej zastrzeżeń</w:t>
      </w:r>
      <w:r w:rsidRPr="00C326C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C326CA">
        <w:rPr>
          <w:rFonts w:ascii="Arial" w:hAnsi="Arial" w:cs="Arial"/>
          <w:color w:val="000000"/>
          <w:sz w:val="20"/>
          <w:szCs w:val="20"/>
        </w:rPr>
        <w:t>oraz że zdobyliśmy konieczne informacje do przygotowania oferty,</w:t>
      </w:r>
    </w:p>
    <w:p w:rsidR="002F04D3" w:rsidRPr="00C326CA" w:rsidRDefault="002F04D3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326CA">
        <w:rPr>
          <w:rFonts w:ascii="Arial" w:hAnsi="Arial" w:cs="Arial"/>
          <w:color w:val="000000"/>
          <w:sz w:val="20"/>
          <w:szCs w:val="20"/>
        </w:rPr>
        <w:t>- wzór umowy został przez nas zaakceptowany i zobowiązujemy  się w przypadku wyboru naszej oferty do zawarcia umowy na wymienionych w projekcie umowy warunkach w miejscu i terminie wyznaczonym przez Zamawiającego,</w:t>
      </w:r>
    </w:p>
    <w:p w:rsidR="002F04D3" w:rsidRPr="00C326CA" w:rsidRDefault="002F04D3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326CA">
        <w:rPr>
          <w:rFonts w:ascii="Arial" w:hAnsi="Arial" w:cs="Arial"/>
          <w:color w:val="000000"/>
          <w:sz w:val="20"/>
          <w:szCs w:val="20"/>
        </w:rPr>
        <w:t>- uważamy się za zawiązanych niniejsza ofertą prze okres 30 dni od upływu terminu składania ofert,</w:t>
      </w:r>
    </w:p>
    <w:p w:rsidR="002F04D3" w:rsidRPr="00C326CA" w:rsidRDefault="002F04D3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326CA">
        <w:rPr>
          <w:rFonts w:ascii="Arial" w:hAnsi="Arial" w:cs="Arial"/>
          <w:color w:val="000000"/>
          <w:sz w:val="20"/>
          <w:szCs w:val="20"/>
        </w:rPr>
        <w:t>- jesteśmy małym / średnim przedsiębiorcą</w:t>
      </w:r>
      <w:r w:rsidRPr="00C326CA">
        <w:rPr>
          <w:rFonts w:ascii="Arial" w:hAnsi="Arial" w:cs="Arial"/>
          <w:b/>
          <w:color w:val="000000"/>
          <w:sz w:val="20"/>
          <w:szCs w:val="20"/>
        </w:rPr>
        <w:t xml:space="preserve"> *   -  </w:t>
      </w:r>
      <w:r w:rsidRPr="00C326CA">
        <w:rPr>
          <w:rFonts w:ascii="Arial" w:hAnsi="Arial" w:cs="Arial"/>
          <w:color w:val="000000"/>
          <w:sz w:val="20"/>
          <w:szCs w:val="20"/>
        </w:rPr>
        <w:t xml:space="preserve">zgodnie z ustawą z dnia 2 lipca 2004r.              </w:t>
      </w:r>
      <w:r w:rsidR="00673B4F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C326CA">
        <w:rPr>
          <w:rFonts w:ascii="Arial" w:hAnsi="Arial" w:cs="Arial"/>
          <w:color w:val="000000"/>
          <w:sz w:val="20"/>
          <w:szCs w:val="20"/>
        </w:rPr>
        <w:t xml:space="preserve"> o swobodzie działalności gospodarczej (</w:t>
      </w:r>
      <w:proofErr w:type="spellStart"/>
      <w:r w:rsidRPr="00C326C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C326C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C326CA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C326CA">
        <w:rPr>
          <w:rFonts w:ascii="Arial" w:hAnsi="Arial" w:cs="Arial"/>
          <w:color w:val="000000"/>
          <w:sz w:val="20"/>
          <w:szCs w:val="20"/>
        </w:rPr>
        <w:t xml:space="preserve">. z 2016r,. poz.1829)  </w:t>
      </w:r>
      <w:r w:rsidRPr="00C326CA">
        <w:rPr>
          <w:rFonts w:ascii="Arial" w:hAnsi="Arial" w:cs="Arial"/>
          <w:i/>
          <w:color w:val="000000"/>
          <w:sz w:val="20"/>
          <w:szCs w:val="20"/>
        </w:rPr>
        <w:t xml:space="preserve">* niepotrzebne skreślić </w:t>
      </w:r>
    </w:p>
    <w:p w:rsidR="002F04D3" w:rsidRPr="00C326CA" w:rsidRDefault="002F04D3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F04D3" w:rsidRPr="00C326CA" w:rsidRDefault="002F04D3" w:rsidP="002F04D3">
      <w:pPr>
        <w:pStyle w:val="Tekstprzypisudolneg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326CA">
        <w:rPr>
          <w:rFonts w:ascii="Arial" w:hAnsi="Arial" w:cs="Arial"/>
          <w:b/>
          <w:sz w:val="20"/>
          <w:szCs w:val="20"/>
        </w:rPr>
        <w:t xml:space="preserve">5. Oświadczenia wykonawcy w zakresie wypełnienia obowiązków informacyjnych przewidzianych w art. 13 lub art. 14 RODO </w:t>
      </w:r>
      <w:r w:rsidRPr="00C326CA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2F04D3" w:rsidRPr="00C326CA" w:rsidRDefault="002F04D3" w:rsidP="002F04D3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26CA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C326CA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C326CA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C326C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C326CA">
        <w:rPr>
          <w:rFonts w:ascii="Arial" w:hAnsi="Arial" w:cs="Arial"/>
          <w:color w:val="000000"/>
          <w:sz w:val="20"/>
          <w:szCs w:val="20"/>
        </w:rPr>
        <w:t xml:space="preserve"> w celu ubiegania się o udzielenie </w:t>
      </w:r>
      <w:proofErr w:type="spellStart"/>
      <w:r w:rsidRPr="00C326CA"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 w:rsidRPr="00C326CA">
        <w:rPr>
          <w:rFonts w:ascii="Arial" w:hAnsi="Arial" w:cs="Arial"/>
          <w:color w:val="000000"/>
          <w:sz w:val="20"/>
          <w:szCs w:val="20"/>
        </w:rPr>
        <w:t xml:space="preserve"> publicznego w niniejszym postępowaniu</w:t>
      </w:r>
      <w:r w:rsidRPr="00C326CA">
        <w:rPr>
          <w:rFonts w:ascii="Arial" w:hAnsi="Arial" w:cs="Arial"/>
          <w:sz w:val="20"/>
          <w:szCs w:val="20"/>
        </w:rPr>
        <w:t>.</w:t>
      </w:r>
    </w:p>
    <w:p w:rsidR="002F04D3" w:rsidRPr="00C326CA" w:rsidRDefault="002F04D3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326CA">
        <w:rPr>
          <w:rFonts w:ascii="Arial" w:hAnsi="Arial" w:cs="Arial"/>
          <w:color w:val="000000"/>
          <w:sz w:val="20"/>
          <w:szCs w:val="20"/>
        </w:rPr>
        <w:t>5. Zamierzamy powierzyć n/w podwykonawcy/-om następujący zakres :</w:t>
      </w:r>
    </w:p>
    <w:p w:rsidR="002F04D3" w:rsidRPr="00C326CA" w:rsidRDefault="002F04D3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F04D3" w:rsidRPr="00C326CA" w:rsidRDefault="002F04D3" w:rsidP="002F04D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326C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:rsidR="002F04D3" w:rsidRPr="00C326CA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326CA">
        <w:rPr>
          <w:rFonts w:ascii="Arial" w:hAnsi="Arial" w:cs="Arial"/>
          <w:i/>
          <w:iCs/>
          <w:color w:val="000000"/>
          <w:sz w:val="20"/>
          <w:szCs w:val="20"/>
        </w:rPr>
        <w:t xml:space="preserve"> (Uwaga: brak wpisu powyżej rozumiany jest, iż przedmiotowe zamówienie realizowane będzie bez udziału podwykonawców.). </w:t>
      </w:r>
    </w:p>
    <w:p w:rsidR="002F04D3" w:rsidRDefault="002F04D3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56140" w:rsidRDefault="00856140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56140" w:rsidRPr="00C326CA" w:rsidRDefault="00856140" w:rsidP="002F04D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27B3F" w:rsidRPr="00C326CA" w:rsidRDefault="00B27B3F" w:rsidP="00B27B3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C326CA">
        <w:rPr>
          <w:rFonts w:ascii="Arial" w:hAnsi="Arial" w:cs="Arial"/>
          <w:b/>
          <w:iCs/>
          <w:color w:val="000000"/>
          <w:sz w:val="22"/>
          <w:szCs w:val="22"/>
        </w:rPr>
        <w:t xml:space="preserve">W załączeniu : </w:t>
      </w:r>
    </w:p>
    <w:p w:rsidR="00B27B3F" w:rsidRPr="00C326CA" w:rsidRDefault="00B27B3F" w:rsidP="00B27B3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C326CA">
        <w:rPr>
          <w:rFonts w:ascii="Arial" w:hAnsi="Arial" w:cs="Arial"/>
          <w:b/>
          <w:iCs/>
          <w:color w:val="000000"/>
          <w:sz w:val="22"/>
          <w:szCs w:val="22"/>
        </w:rPr>
        <w:t xml:space="preserve">SZCZEGÓŁOWE PARAMETRY OFEROWANEGO SPRZĘTU </w:t>
      </w:r>
    </w:p>
    <w:p w:rsidR="002F04D3" w:rsidRPr="00C326CA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856140" w:rsidRDefault="00856140" w:rsidP="002F04D3">
      <w:pPr>
        <w:jc w:val="both"/>
        <w:rPr>
          <w:rFonts w:ascii="Arial" w:hAnsi="Arial" w:cs="Arial"/>
          <w:sz w:val="22"/>
          <w:szCs w:val="22"/>
        </w:rPr>
      </w:pPr>
    </w:p>
    <w:p w:rsidR="00856140" w:rsidRDefault="00856140" w:rsidP="002F04D3">
      <w:pPr>
        <w:jc w:val="both"/>
        <w:rPr>
          <w:rFonts w:ascii="Arial" w:hAnsi="Arial" w:cs="Arial"/>
          <w:sz w:val="22"/>
          <w:szCs w:val="22"/>
        </w:rPr>
      </w:pPr>
    </w:p>
    <w:p w:rsidR="00856140" w:rsidRDefault="00856140" w:rsidP="002F04D3">
      <w:pPr>
        <w:jc w:val="both"/>
        <w:rPr>
          <w:rFonts w:ascii="Arial" w:hAnsi="Arial" w:cs="Arial"/>
          <w:sz w:val="22"/>
          <w:szCs w:val="22"/>
        </w:rPr>
      </w:pPr>
    </w:p>
    <w:p w:rsidR="00A5016C" w:rsidRDefault="002F04D3" w:rsidP="002F0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 w:rsidR="00A5016C" w:rsidRPr="00A5016C">
        <w:rPr>
          <w:rFonts w:ascii="Arial" w:hAnsi="Arial" w:cs="Arial"/>
          <w:sz w:val="22"/>
          <w:szCs w:val="22"/>
        </w:rPr>
        <w:t xml:space="preserve"> </w:t>
      </w:r>
    </w:p>
    <w:p w:rsidR="00A5016C" w:rsidRDefault="00A5016C" w:rsidP="002F0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</w:t>
      </w:r>
      <w:r w:rsidR="002F04D3">
        <w:rPr>
          <w:rFonts w:ascii="Arial" w:hAnsi="Arial" w:cs="Arial"/>
          <w:sz w:val="22"/>
          <w:szCs w:val="22"/>
        </w:rPr>
        <w:tab/>
      </w:r>
      <w:r w:rsidR="002F04D3">
        <w:rPr>
          <w:rFonts w:ascii="Arial" w:hAnsi="Arial" w:cs="Arial"/>
          <w:sz w:val="22"/>
          <w:szCs w:val="22"/>
        </w:rPr>
        <w:tab/>
      </w:r>
      <w:r w:rsidR="002F04D3">
        <w:rPr>
          <w:rFonts w:ascii="Arial" w:hAnsi="Arial" w:cs="Arial"/>
          <w:sz w:val="22"/>
          <w:szCs w:val="22"/>
        </w:rPr>
        <w:tab/>
      </w:r>
      <w:r w:rsidR="002F04D3">
        <w:rPr>
          <w:rFonts w:ascii="Arial" w:hAnsi="Arial" w:cs="Arial"/>
          <w:sz w:val="22"/>
          <w:szCs w:val="22"/>
        </w:rPr>
        <w:tab/>
      </w:r>
      <w:r w:rsidR="002F04D3">
        <w:rPr>
          <w:rFonts w:ascii="Arial" w:hAnsi="Arial" w:cs="Arial"/>
          <w:sz w:val="22"/>
          <w:szCs w:val="22"/>
        </w:rPr>
        <w:tab/>
      </w:r>
    </w:p>
    <w:p w:rsidR="002F04D3" w:rsidRDefault="002F04D3" w:rsidP="00A5016C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016C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podpis Wykonawcy </w:t>
      </w:r>
    </w:p>
    <w:p w:rsidR="00A26F36" w:rsidRDefault="00A26F36" w:rsidP="00E54E60">
      <w:pPr>
        <w:ind w:left="502" w:hanging="360"/>
      </w:pPr>
    </w:p>
    <w:p w:rsidR="00856140" w:rsidRDefault="00856140" w:rsidP="001C36D8">
      <w:pPr>
        <w:ind w:left="502"/>
        <w:jc w:val="center"/>
        <w:rPr>
          <w:rFonts w:ascii="Arial" w:hAnsi="Arial" w:cs="Arial"/>
          <w:b/>
        </w:rPr>
      </w:pPr>
    </w:p>
    <w:p w:rsidR="00856140" w:rsidRDefault="00856140" w:rsidP="001C36D8">
      <w:pPr>
        <w:ind w:left="502"/>
        <w:jc w:val="center"/>
        <w:rPr>
          <w:rFonts w:ascii="Arial" w:hAnsi="Arial" w:cs="Arial"/>
          <w:b/>
        </w:rPr>
      </w:pPr>
    </w:p>
    <w:p w:rsidR="00856140" w:rsidRDefault="00856140" w:rsidP="001C36D8">
      <w:pPr>
        <w:ind w:left="502"/>
        <w:jc w:val="center"/>
        <w:rPr>
          <w:rFonts w:ascii="Arial" w:hAnsi="Arial" w:cs="Arial"/>
          <w:b/>
        </w:rPr>
      </w:pPr>
    </w:p>
    <w:p w:rsidR="00856140" w:rsidRDefault="00856140" w:rsidP="001C36D8">
      <w:pPr>
        <w:ind w:left="502"/>
        <w:jc w:val="center"/>
        <w:rPr>
          <w:rFonts w:ascii="Arial" w:hAnsi="Arial" w:cs="Arial"/>
          <w:b/>
        </w:rPr>
      </w:pPr>
    </w:p>
    <w:p w:rsidR="00856140" w:rsidRDefault="00856140" w:rsidP="001C36D8">
      <w:pPr>
        <w:ind w:left="502"/>
        <w:jc w:val="center"/>
        <w:rPr>
          <w:rFonts w:ascii="Arial" w:hAnsi="Arial" w:cs="Arial"/>
          <w:b/>
        </w:rPr>
      </w:pPr>
    </w:p>
    <w:p w:rsidR="001C36D8" w:rsidRDefault="00224A12" w:rsidP="001C36D8">
      <w:pPr>
        <w:ind w:left="5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SZCZEGÓŁOWE PARAMETRY </w:t>
      </w:r>
    </w:p>
    <w:p w:rsidR="001C36D8" w:rsidRDefault="00C326CA" w:rsidP="001C36D8">
      <w:pPr>
        <w:pStyle w:val="Akapitzlist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SERWER</w:t>
      </w:r>
    </w:p>
    <w:p w:rsidR="00224A12" w:rsidRDefault="00224A12" w:rsidP="00224A12">
      <w:pPr>
        <w:pStyle w:val="Akapitzlist"/>
        <w:ind w:left="7200"/>
        <w:rPr>
          <w:rFonts w:ascii="Arial" w:hAnsi="Arial" w:cs="Arial"/>
          <w:b/>
          <w:bCs/>
          <w:sz w:val="18"/>
          <w:szCs w:val="18"/>
        </w:rPr>
      </w:pPr>
      <w:r w:rsidRPr="00224A12">
        <w:rPr>
          <w:rFonts w:ascii="Arial" w:hAnsi="Arial" w:cs="Arial"/>
          <w:b/>
          <w:bCs/>
          <w:sz w:val="18"/>
          <w:szCs w:val="18"/>
        </w:rPr>
        <w:t>PARAMETRY OFEROWANE PRZEZ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24A12">
        <w:rPr>
          <w:rFonts w:ascii="Arial" w:hAnsi="Arial" w:cs="Arial"/>
          <w:b/>
          <w:bCs/>
          <w:sz w:val="18"/>
          <w:szCs w:val="18"/>
        </w:rPr>
        <w:t>WYKONAWCĘ</w:t>
      </w:r>
    </w:p>
    <w:p w:rsidR="00C326CA" w:rsidRDefault="00C326CA" w:rsidP="00224A12">
      <w:pPr>
        <w:pStyle w:val="Akapitzlist"/>
        <w:ind w:left="7200"/>
        <w:rPr>
          <w:rFonts w:ascii="Arial" w:hAnsi="Arial" w:cs="Arial"/>
          <w:b/>
          <w:bCs/>
          <w:sz w:val="18"/>
          <w:szCs w:val="18"/>
        </w:rPr>
      </w:pPr>
    </w:p>
    <w:p w:rsidR="00C326CA" w:rsidRPr="00224A12" w:rsidRDefault="00C326CA" w:rsidP="00224A12">
      <w:pPr>
        <w:pStyle w:val="Akapitzlist"/>
        <w:ind w:left="7200"/>
        <w:rPr>
          <w:rFonts w:ascii="Arial" w:hAnsi="Arial" w:cs="Arial"/>
          <w:b/>
          <w:bCs/>
          <w:sz w:val="18"/>
          <w:szCs w:val="1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4"/>
        <w:gridCol w:w="4067"/>
        <w:gridCol w:w="3899"/>
      </w:tblGrid>
      <w:tr w:rsidR="00C326CA" w:rsidRPr="00553B63" w:rsidTr="00C326CA">
        <w:tc>
          <w:tcPr>
            <w:tcW w:w="2524" w:type="dxa"/>
            <w:shd w:val="solid" w:color="auto" w:fill="auto"/>
            <w:vAlign w:val="center"/>
          </w:tcPr>
          <w:p w:rsidR="00C326CA" w:rsidRPr="00553B63" w:rsidRDefault="00C326CA" w:rsidP="00DD16C7">
            <w:pPr>
              <w:jc w:val="center"/>
              <w:rPr>
                <w:b/>
                <w:sz w:val="20"/>
                <w:szCs w:val="20"/>
              </w:rPr>
            </w:pPr>
            <w:r w:rsidRPr="00553B63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067" w:type="dxa"/>
            <w:shd w:val="solid" w:color="auto" w:fill="auto"/>
            <w:vAlign w:val="center"/>
          </w:tcPr>
          <w:p w:rsidR="00C326CA" w:rsidRPr="00962FC4" w:rsidRDefault="00C326CA" w:rsidP="00DD16C7">
            <w:pPr>
              <w:jc w:val="center"/>
              <w:rPr>
                <w:b/>
                <w:i/>
                <w:sz w:val="20"/>
                <w:szCs w:val="20"/>
              </w:rPr>
            </w:pPr>
            <w:r w:rsidRPr="00962FC4">
              <w:rPr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3899" w:type="dxa"/>
            <w:shd w:val="solid" w:color="auto" w:fill="auto"/>
          </w:tcPr>
          <w:p w:rsidR="00C326CA" w:rsidRPr="00553B63" w:rsidRDefault="00C326CA" w:rsidP="00DD16C7">
            <w:pPr>
              <w:jc w:val="center"/>
              <w:rPr>
                <w:b/>
                <w:sz w:val="20"/>
                <w:szCs w:val="20"/>
              </w:rPr>
            </w:pPr>
            <w:r w:rsidRPr="00553B63">
              <w:rPr>
                <w:b/>
                <w:sz w:val="20"/>
                <w:szCs w:val="20"/>
              </w:rPr>
              <w:t>Parametr oferowany</w:t>
            </w:r>
          </w:p>
        </w:tc>
      </w:tr>
      <w:tr w:rsidR="00C326CA" w:rsidRPr="00FA12CC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4067" w:type="dxa"/>
            <w:vAlign w:val="center"/>
          </w:tcPr>
          <w:p w:rsidR="00C326CA" w:rsidRPr="00C84C34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 o wysokości max 2U z możliwością instalacji do 8 dysków 2,5” </w:t>
            </w:r>
            <w:proofErr w:type="spellStart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Hot-Plug</w:t>
            </w:r>
            <w:proofErr w:type="spellEnd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kompletem wysuwanych szyn umożliwiających montaż w szafie </w:t>
            </w:r>
            <w:proofErr w:type="spellStart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C326CA" w:rsidRPr="00C84C34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 możliwością </w:t>
            </w:r>
            <w:r w:rsidRPr="00C84C34">
              <w:rPr>
                <w:rFonts w:ascii="Arial" w:hAnsi="Arial" w:cs="Arial"/>
                <w:color w:val="000000" w:themeColor="text1"/>
                <w:sz w:val="20"/>
                <w:szCs w:val="20"/>
              </w:rPr>
              <w:t>umożliwiającą dostęp bezpośredni poprzez urządzenia mobilne - serwer musi posiadać możliwość monitoringu najważniejszych komponentów serwera przy użyciu dedykowanej aplikacji mobilnej</w:t>
            </w: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6CA" w:rsidRPr="00FA12CC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4067" w:type="dxa"/>
            <w:vAlign w:val="center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6CA" w:rsidRPr="00FA12CC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4067" w:type="dxa"/>
            <w:vAlign w:val="center"/>
          </w:tcPr>
          <w:p w:rsidR="00C326CA" w:rsidRPr="00C84C34" w:rsidRDefault="00C326CA" w:rsidP="00DD16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4C34">
              <w:rPr>
                <w:rFonts w:ascii="Arial" w:hAnsi="Arial" w:cs="Arial"/>
                <w:bCs/>
                <w:sz w:val="20"/>
                <w:szCs w:val="20"/>
              </w:rPr>
              <w:t>Dedykowany przez producenta procesora do pracy w serwerach dwuprocesorowych.</w:t>
            </w: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26CA" w:rsidRPr="00FA12CC" w:rsidTr="00C326CA">
        <w:trPr>
          <w:trHeight w:val="1862"/>
        </w:trPr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4067" w:type="dxa"/>
            <w:vAlign w:val="center"/>
          </w:tcPr>
          <w:p w:rsidR="00C326CA" w:rsidRPr="00C84C34" w:rsidRDefault="00C326CA" w:rsidP="005556D1">
            <w:pPr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Zainstalowane dwa procesory </w:t>
            </w:r>
            <w:r w:rsidR="005556D1">
              <w:rPr>
                <w:rFonts w:ascii="Arial" w:hAnsi="Arial" w:cs="Arial"/>
                <w:sz w:val="20"/>
                <w:szCs w:val="20"/>
              </w:rPr>
              <w:t>szesnasto-</w:t>
            </w:r>
            <w:r w:rsidRPr="00C84C34">
              <w:rPr>
                <w:rFonts w:ascii="Arial" w:hAnsi="Arial" w:cs="Arial"/>
                <w:sz w:val="20"/>
                <w:szCs w:val="20"/>
              </w:rPr>
              <w:t>rdzeniowe x86 min. 2.8GHz, dedykowane do pracy z zaoferowanym serwerem umożliwiające osiągnięcie wyniku min. 204 punktów w teście SPECrate2017_int_base dostępnym na stronie www.spec.org dla dwóch procesorów.</w:t>
            </w: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6CA" w:rsidRPr="003016BF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4067" w:type="dxa"/>
            <w:vAlign w:val="center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256GB DDR4 RDIMM 2933MT/s, na płycie głównej powinno znajdować się minimum 16 wolnych slotów przeznaczonych do rozbudowy pamięci. Płyta główna powinna obsługiwać do min. 3TB pamięci RAM.</w:t>
            </w: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6CA" w:rsidRPr="00553B63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4067" w:type="dxa"/>
            <w:vAlign w:val="center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Rank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Sparing,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Mirror,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Failed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DIMM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isolation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Parity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Thermal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Throttling</w:t>
            </w:r>
            <w:proofErr w:type="spellEnd"/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6CA" w:rsidRPr="00FA12CC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t>Gniazda PCI</w:t>
            </w:r>
          </w:p>
        </w:tc>
        <w:tc>
          <w:tcPr>
            <w:tcW w:w="4067" w:type="dxa"/>
          </w:tcPr>
          <w:p w:rsidR="00C326CA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4 sloty generacji 3 o prędkości x8 </w:t>
            </w:r>
          </w:p>
          <w:p w:rsidR="00C84C34" w:rsidRPr="00C84C34" w:rsidRDefault="00C84C34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6CA" w:rsidRPr="00FA12CC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4067" w:type="dxa"/>
            <w:vAlign w:val="center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Wbudowane </w:t>
            </w: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dwa interfejsy sieciowe 10Gb SFP+ oraz dwa interfejsy sieciowe 1Gb </w:t>
            </w:r>
            <w:proofErr w:type="spellStart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Base-T</w:t>
            </w:r>
            <w:proofErr w:type="spellEnd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326CA" w:rsidRPr="00C84C34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instalacji wymiennie modułów udostępniających: </w:t>
            </w:r>
          </w:p>
          <w:p w:rsidR="00C326CA" w:rsidRPr="00C84C34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- cztery interfejsy sieciowe 1Gb Ethernet w standardzie </w:t>
            </w:r>
            <w:proofErr w:type="spellStart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BaseT</w:t>
            </w:r>
            <w:proofErr w:type="spellEnd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326CA" w:rsidRPr="00C84C34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26CA" w:rsidRPr="00C84C34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- cztery interfejsy sieciowe 10Gb Ethernet w standardzie </w:t>
            </w:r>
            <w:proofErr w:type="spellStart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BaseT</w:t>
            </w:r>
            <w:proofErr w:type="spellEnd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326CA" w:rsidRPr="00C84C34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26CA" w:rsidRPr="00C84C34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- dwa interfejsy sieciowe 25Gb Ethernet ze złączami SFP28.</w:t>
            </w:r>
          </w:p>
          <w:p w:rsidR="00C326CA" w:rsidRPr="00C84C34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26CA" w:rsidRPr="00C84C34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Dodatkowo zainstalowane:</w:t>
            </w:r>
          </w:p>
          <w:p w:rsidR="00C326CA" w:rsidRPr="00C84C34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26CA" w:rsidRPr="00C84C34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Cztery interfejsy sieciowe 1Gb Ethernet w standardzie </w:t>
            </w:r>
            <w:proofErr w:type="spellStart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Base-T</w:t>
            </w:r>
            <w:proofErr w:type="spellEnd"/>
          </w:p>
          <w:p w:rsidR="00C326CA" w:rsidRPr="00C84C34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26CA" w:rsidRPr="00C84C34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Dwa interfejsy SAS wyprowadzone na zewnątrz obudowy. </w:t>
            </w: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6CA" w:rsidRPr="00FA12CC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lastRenderedPageBreak/>
              <w:t>Dyski twarde</w:t>
            </w:r>
          </w:p>
        </w:tc>
        <w:tc>
          <w:tcPr>
            <w:tcW w:w="4067" w:type="dxa"/>
            <w:vAlign w:val="center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84C34">
              <w:rPr>
                <w:rFonts w:ascii="Arial" w:hAnsi="Arial" w:cs="Arial"/>
                <w:sz w:val="20"/>
                <w:szCs w:val="20"/>
                <w:lang w:val="de-DE"/>
              </w:rPr>
              <w:t>Możliwość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  <w:lang w:val="de-DE"/>
              </w:rPr>
              <w:t>instalacji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  <w:lang w:val="de-DE"/>
              </w:rPr>
              <w:t>dysków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  <w:lang w:val="de-DE"/>
              </w:rPr>
              <w:t xml:space="preserve"> SATA, SAS, SSD,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  <w:lang w:val="de-DE"/>
              </w:rPr>
              <w:t>NVMe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</w:p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84C34">
              <w:rPr>
                <w:rFonts w:ascii="Arial" w:hAnsi="Arial" w:cs="Arial"/>
                <w:sz w:val="20"/>
                <w:szCs w:val="20"/>
                <w:lang w:val="de-DE"/>
              </w:rPr>
              <w:t>Zainstalowane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  <w:lang w:val="de-DE"/>
              </w:rPr>
              <w:t>dyski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4C34">
              <w:rPr>
                <w:rFonts w:ascii="Arial" w:hAnsi="Arial" w:cs="Arial"/>
                <w:sz w:val="20"/>
                <w:szCs w:val="20"/>
                <w:lang w:val="de-DE"/>
              </w:rPr>
              <w:t xml:space="preserve">2x 300GB 15K SAS 12Gbps 2,5“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  <w:lang w:val="de-DE"/>
              </w:rPr>
              <w:t>HotPlug</w:t>
            </w:r>
            <w:proofErr w:type="spellEnd"/>
          </w:p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84C3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 w:rsidRPr="00C84C3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4C3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zainstalowania</w:t>
            </w:r>
            <w:proofErr w:type="spellEnd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 dedykowanego modułu dla </w:t>
            </w:r>
            <w:proofErr w:type="spellStart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hypervisora</w:t>
            </w:r>
            <w:proofErr w:type="spellEnd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wirtualizacyjnego</w:t>
            </w:r>
            <w:proofErr w:type="spellEnd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, wyposażonego w nośniki typu </w:t>
            </w:r>
            <w:proofErr w:type="spellStart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 o pojemności min. 16GB,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326CA" w:rsidRPr="00FA12CC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t>Kontroler RAID</w:t>
            </w:r>
          </w:p>
        </w:tc>
        <w:tc>
          <w:tcPr>
            <w:tcW w:w="4067" w:type="dxa"/>
            <w:vAlign w:val="center"/>
          </w:tcPr>
          <w:p w:rsidR="00C326CA" w:rsidRPr="00C84C34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Sprzętowy kontroler dyskowy, obsługujący RAID 0, 1, 5, 6, 10, 50 oraz 60 wyposażony w minimum 2GB pamięci </w:t>
            </w:r>
            <w:proofErr w:type="spellStart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cache</w:t>
            </w:r>
            <w:proofErr w:type="spellEnd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 z zapisem na nieulotną pamięć w przypadku awarii zasilania</w:t>
            </w: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326CA" w:rsidRPr="00FA12CC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C84C34">
              <w:rPr>
                <w:rFonts w:ascii="Arial" w:hAnsi="Arial" w:cs="Arial"/>
                <w:b/>
                <w:sz w:val="20"/>
                <w:szCs w:val="20"/>
                <w:lang w:val="de-DE"/>
              </w:rPr>
              <w:t>Wbudowane</w:t>
            </w:r>
            <w:proofErr w:type="spellEnd"/>
            <w:r w:rsidRPr="00C84C3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4C34">
              <w:rPr>
                <w:rFonts w:ascii="Arial" w:hAnsi="Arial" w:cs="Arial"/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4067" w:type="dxa"/>
            <w:vAlign w:val="center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5xUSB, min. 2 port USB 2.0 oraz 3 porty USB 3.0, 2 porty RJ45, 2 porty SFP+, 2 porty VGA (1 na przednim panelu obudowy, drugi na tylnym), min. 1 port RS232</w:t>
            </w: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6CA" w:rsidRPr="00FA12CC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4067" w:type="dxa"/>
          </w:tcPr>
          <w:p w:rsidR="00C326CA" w:rsidRPr="00C84C34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Zintegrowana </w:t>
            </w:r>
            <w:proofErr w:type="spellStart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karta</w:t>
            </w:r>
            <w:proofErr w:type="spellEnd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 graficzna umożliwiająca wyświetlenie rozdzielczości min. 1280x1024</w:t>
            </w: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326CA" w:rsidRPr="00281E73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t>Wentylatory</w:t>
            </w:r>
          </w:p>
        </w:tc>
        <w:tc>
          <w:tcPr>
            <w:tcW w:w="4067" w:type="dxa"/>
            <w:vAlign w:val="center"/>
          </w:tcPr>
          <w:p w:rsidR="00C326CA" w:rsidRDefault="00C326CA" w:rsidP="00D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Redundantne</w:t>
            </w:r>
          </w:p>
          <w:p w:rsidR="00C84C34" w:rsidRPr="00C84C34" w:rsidRDefault="00C84C34" w:rsidP="00DD1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6CA" w:rsidRPr="00FA12CC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t>Zasilacze</w:t>
            </w:r>
          </w:p>
        </w:tc>
        <w:tc>
          <w:tcPr>
            <w:tcW w:w="4067" w:type="dxa"/>
            <w:vAlign w:val="center"/>
          </w:tcPr>
          <w:p w:rsidR="00C326CA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Redundantne,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Hot-Plug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min. 750W każdy.</w:t>
            </w:r>
          </w:p>
          <w:p w:rsidR="00C84C34" w:rsidRPr="00C84C34" w:rsidRDefault="00C84C34" w:rsidP="00DD1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6CA" w:rsidRPr="00A45438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t>Wbudowany Napęd</w:t>
            </w:r>
          </w:p>
        </w:tc>
        <w:tc>
          <w:tcPr>
            <w:tcW w:w="4067" w:type="dxa"/>
            <w:vAlign w:val="center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Brak </w:t>
            </w: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6CA" w:rsidRPr="009F0775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4067" w:type="dxa"/>
            <w:vAlign w:val="center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Brak </w:t>
            </w: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6CA" w:rsidRPr="00FA12CC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t>Bezpieczeństwo</w:t>
            </w:r>
          </w:p>
        </w:tc>
        <w:tc>
          <w:tcPr>
            <w:tcW w:w="4067" w:type="dxa"/>
            <w:vAlign w:val="center"/>
          </w:tcPr>
          <w:p w:rsidR="00C326CA" w:rsidRPr="00C84C34" w:rsidRDefault="00C326CA" w:rsidP="00DD16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4C34">
              <w:rPr>
                <w:rFonts w:ascii="Arial" w:hAnsi="Arial" w:cs="Arial"/>
                <w:bCs/>
                <w:sz w:val="20"/>
                <w:szCs w:val="20"/>
              </w:rPr>
              <w:t>Wbudowany czujnik otwarcia obudowy współpracujący z BIOS i kartą zarządzającą.</w:t>
            </w: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26CA" w:rsidRPr="00FA12CC" w:rsidTr="00C326CA">
        <w:trPr>
          <w:trHeight w:val="980"/>
        </w:trPr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t>Diagnostyka</w:t>
            </w:r>
          </w:p>
        </w:tc>
        <w:tc>
          <w:tcPr>
            <w:tcW w:w="4067" w:type="dxa"/>
            <w:vAlign w:val="center"/>
          </w:tcPr>
          <w:p w:rsidR="00C326CA" w:rsidRPr="00C84C34" w:rsidRDefault="00C326CA" w:rsidP="00DD16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4C34">
              <w:rPr>
                <w:rFonts w:ascii="Arial" w:hAnsi="Arial" w:cs="Arial"/>
                <w:bCs/>
                <w:sz w:val="20"/>
                <w:szCs w:val="20"/>
              </w:rPr>
              <w:t xml:space="preserve">Obudowa z możliwością wyposażenia w panel LCD umieszczony na froncie obudowy, umożliwiający wyświetlenie informacji o stanie procesora, pamięci, dysków, </w:t>
            </w:r>
            <w:proofErr w:type="spellStart"/>
            <w:r w:rsidRPr="00C84C34">
              <w:rPr>
                <w:rFonts w:ascii="Arial" w:hAnsi="Arial" w:cs="Arial"/>
                <w:bCs/>
                <w:sz w:val="20"/>
                <w:szCs w:val="20"/>
              </w:rPr>
              <w:t>BIOS’u</w:t>
            </w:r>
            <w:proofErr w:type="spellEnd"/>
            <w:r w:rsidRPr="00C84C34">
              <w:rPr>
                <w:rFonts w:ascii="Arial" w:hAnsi="Arial" w:cs="Arial"/>
                <w:bCs/>
                <w:sz w:val="20"/>
                <w:szCs w:val="20"/>
              </w:rPr>
              <w:t>, zasilaniu oraz temperaturze.</w:t>
            </w: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26CA" w:rsidRPr="00457B45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t>Karta Zarządzania</w:t>
            </w:r>
          </w:p>
        </w:tc>
        <w:tc>
          <w:tcPr>
            <w:tcW w:w="4067" w:type="dxa"/>
          </w:tcPr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zdalny dostęp do graficznego interfejsu Web karty zarządzającej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lastRenderedPageBreak/>
              <w:t>szyfrowane połączenie (TLS) oraz autentykacje i autoryzację użytkownika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możliwość podmontowania zdalnych wirtualnych napędów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wirtualną konsolę z dostępem do myszy, klawiatury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wsparcie dla IPv6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wsparcie dla SNMP; IPMI2.0, VLAN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tagging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, SSH 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możliwość zdalnego monitorowania w czasie rzeczywistym poboru prądu przez serwer, dane historyczne powinny być dostępne przez min. 7 dni wstecz.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możliwość zdalnego ustawienia limitu poboru prądu przez konkretny serwer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integracja z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Active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Directory</w:t>
            </w:r>
            <w:proofErr w:type="spellEnd"/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możliwość obsługi przez ośmiu administratorów jednocześnie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Wsparcie dla automatycznej rejestracji DNS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wsparcie dla LLDP 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wysyłanie do administratora maila z powiadomieniem o awarii lub zmianie konfiguracji sprzętowej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możliwość podłączenia lokalnego poprzez złącze RS-232.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możliwość zarządzania bezpośredniego poprzez złącze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microUSB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umieszczone na froncie obudowy.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Monitorowanie zużycia dysków SSD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możliwość monitorowania z jednej konsoli min. 100 serwerami fizycznymi,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Automatyczne zgłaszanie alertów do centrum serwisowego producenta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Automatyczne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update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dla wszystkich komponentów serwera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Możliwość przywrócenia poprzednich wersji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Możliwość eksportu eksportu/importu konfiguracji (ustawienie karty zarządzającej,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BIOSu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>, kart sieciowych, HBA oraz konfiguracji kontrolera RAID) serwera do pliku XML lub JSON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Możliwość zaimportowania ustawień, poprzez bezpośrednie podłączenie plików konfiguracyjnych 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Automatyczne tworzenie kopii ustawień serwera w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opraciu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o harmonogram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Dodatkowe oprogramowanie umożliwiające zarządzanie poprzez sieć, spełniające minimalne wymagania: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Wsparcie dla serwerów, urządzeń sieciowych oraz pamięci masowych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lastRenderedPageBreak/>
              <w:t xml:space="preserve">integracja z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Active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Directory</w:t>
            </w:r>
            <w:proofErr w:type="spellEnd"/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Możliwość zarządzania dostarczonymi serwerami bez udziału dedykowanego agenta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Wsparcie dla protokołów SNMP, IPMI, Linux SSH,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Redfish</w:t>
            </w:r>
            <w:proofErr w:type="spellEnd"/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Możliwość uruchamiania procesu wykrywania urządzeń w oparciu o harmonogram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Szczegółowy opis wykrytych systemów oraz ich komponentów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Możliwość eksportu raportu do CSV, HTML, XLS, PDF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Możliwość tworzenia własnych raportów w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opraciu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o wszystkie informacje zawarte w inwentarzu.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Grupowanie urządzeń w oparciu o kryteria użytkownika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Tworzenie automatycznie grup urządzeń w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opraciu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o dowolny element konfiguracji serwera np. Nazwa, lokalizacja, system operacyjny, obsadzenie slotów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>, pozostałego czasu gwarancji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Możliwość uruchamiania narzędzi zarządzających w poszczególnych urządzeniach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Szybki podgląd stanu środowiska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Podsumowanie stanu dla każdego urządzenia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Szczegółowy status urządzenia/elementu/komponentu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Generowanie alertów przy zmianie stanu urządzenia.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Filtry raportów umożliwiające podgląd najważniejszych zdarzeń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Integracja z service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desk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producenta dostarczonej platformy sprzętowej 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Możliwość przejęcia zdalnego pulpitu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Możliwość podmontowania wirtualnego napędu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Kreator umożliwiający dostosowanie akcji dla wybranych alertów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Możliwość importu plików MIB 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Przesyłanie alertów „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as-is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>” do innych konsol firm trzecich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Możliwość definiowania ról administratorów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Możliwość zdalnej aktualizacji oprogramowania wewnętrznego serwerów</w:t>
            </w:r>
          </w:p>
          <w:p w:rsidR="00C326CA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Aktualizacja oparta o wybranie źródła bibliotek (lokalna,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on-line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producenta oferowanego rozwiązania)</w:t>
            </w:r>
          </w:p>
          <w:p w:rsidR="00C84C34" w:rsidRPr="00C84C34" w:rsidRDefault="00C84C34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lastRenderedPageBreak/>
              <w:t>Możliwość instalacji oprogramowania wewnętrznego bez potrzeby instalacji agenta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Możliwość automatycznego generowania i zgłaszania incydentów awarii bezpośrednio do centrum serwisowego producenta serwerów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aletrów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>, MAC adresów kart sieciowych, stanie poszczególnych komponentów serwera.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Możliwość tworzenia sprzętowej konfiguracji bazowej i na jej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podstwie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weryfikacji środowiska w celu wykrycia rozbieżności.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Wdrażanie serwerów, rozwiązań modularnych oraz przełączników sieciowych w </w:t>
            </w:r>
            <w:proofErr w:type="spellStart"/>
            <w:r w:rsidRPr="00C84C34">
              <w:rPr>
                <w:rFonts w:ascii="Arial" w:hAnsi="Arial" w:cs="Arial"/>
                <w:sz w:val="20"/>
                <w:szCs w:val="20"/>
              </w:rPr>
              <w:t>opraciu</w:t>
            </w:r>
            <w:proofErr w:type="spellEnd"/>
            <w:r w:rsidRPr="00C84C34">
              <w:rPr>
                <w:rFonts w:ascii="Arial" w:hAnsi="Arial" w:cs="Arial"/>
                <w:sz w:val="20"/>
                <w:szCs w:val="20"/>
              </w:rPr>
              <w:t xml:space="preserve"> o profile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Możliwość migracji ustawień serwera wraz z wirtualnymi adresami sieciowymi (MAC, WWN, IQN) między urządzeniami. 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 xml:space="preserve">Tworzenie gotowych paczek informacji umożliwiających zdiagnozowanie awarii urządzenia przez serwis producenta. </w:t>
            </w:r>
          </w:p>
          <w:p w:rsidR="00C326CA" w:rsidRPr="00C84C34" w:rsidRDefault="00C326CA" w:rsidP="00DD16C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Zdalne uruchamianie diagnostyki serwera</w:t>
            </w: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26CA" w:rsidRPr="00FA12CC" w:rsidTr="00C326CA">
        <w:tc>
          <w:tcPr>
            <w:tcW w:w="2524" w:type="dxa"/>
            <w:vAlign w:val="center"/>
          </w:tcPr>
          <w:p w:rsidR="00C326CA" w:rsidRPr="00C84C34" w:rsidRDefault="00C326CA" w:rsidP="00DD1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4067" w:type="dxa"/>
            <w:vAlign w:val="center"/>
          </w:tcPr>
          <w:p w:rsidR="00C326CA" w:rsidRPr="00C84C34" w:rsidRDefault="00C326CA" w:rsidP="00DD16C7">
            <w:pPr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musi być wyprodukowany zgodnie z normą  ISO-9001:2015 oraz ISO-14001. </w:t>
            </w: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br/>
              <w:t>Serwer musi posiadać deklaracja CE.</w:t>
            </w: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Oferowany serwer musi znajdować się na liście Windows Server </w:t>
            </w:r>
            <w:proofErr w:type="spellStart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Catalog</w:t>
            </w:r>
            <w:proofErr w:type="spellEnd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>Certified</w:t>
            </w:r>
            <w:proofErr w:type="spellEnd"/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Windows” dla systemów Microsoft Windows 2012, Microsoft Windows 2012 R2 x64, Microsoft Windows 2016, Microsoft Windows 2019.</w:t>
            </w:r>
          </w:p>
        </w:tc>
        <w:tc>
          <w:tcPr>
            <w:tcW w:w="3899" w:type="dxa"/>
          </w:tcPr>
          <w:p w:rsidR="00C326CA" w:rsidRPr="00C84C34" w:rsidRDefault="00C326CA" w:rsidP="00DD16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4B80" w:rsidRPr="00FA12CC" w:rsidTr="00C326CA">
        <w:trPr>
          <w:trHeight w:val="530"/>
        </w:trPr>
        <w:tc>
          <w:tcPr>
            <w:tcW w:w="2524" w:type="dxa"/>
            <w:vAlign w:val="center"/>
          </w:tcPr>
          <w:p w:rsidR="00CB4B80" w:rsidRPr="00CB4B80" w:rsidRDefault="00CB4B80" w:rsidP="009A5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B80">
              <w:rPr>
                <w:rFonts w:ascii="Arial" w:hAnsi="Arial" w:cs="Arial"/>
                <w:b/>
                <w:sz w:val="20"/>
                <w:szCs w:val="20"/>
              </w:rPr>
              <w:t>Oprogramowanie dodatkowe wraz z usługą wdrożenia</w:t>
            </w:r>
          </w:p>
        </w:tc>
        <w:tc>
          <w:tcPr>
            <w:tcW w:w="4067" w:type="dxa"/>
            <w:vAlign w:val="center"/>
          </w:tcPr>
          <w:p w:rsidR="00CB4B80" w:rsidRPr="00CB4B80" w:rsidRDefault="00CB4B80" w:rsidP="009A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>Upgrade</w:t>
            </w:r>
            <w:proofErr w:type="spellEnd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oprogramowania do wirtualizacji posiadanego przez Zamawiającego pakietu VS6-ESSL-KIT-C </w:t>
            </w:r>
            <w:proofErr w:type="spellStart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>Vmware</w:t>
            </w:r>
            <w:proofErr w:type="spellEnd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>vSphere</w:t>
            </w:r>
            <w:proofErr w:type="spellEnd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6 Essentials Kit for 3 </w:t>
            </w:r>
            <w:proofErr w:type="spellStart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>hosts</w:t>
            </w:r>
            <w:proofErr w:type="spellEnd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do wersji </w:t>
            </w:r>
            <w:proofErr w:type="spellStart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>essenitals</w:t>
            </w:r>
            <w:proofErr w:type="spellEnd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plus kit.</w:t>
            </w:r>
          </w:p>
          <w:p w:rsidR="00CB4B80" w:rsidRPr="00CB4B80" w:rsidRDefault="00CB4B80" w:rsidP="009A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Wdrożenie dodatkowych licencji </w:t>
            </w:r>
            <w:proofErr w:type="spellStart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>Veeam</w:t>
            </w:r>
            <w:proofErr w:type="spellEnd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Backup Essentials Standard  zgodnie z polityką producenta do posiadanych przez Zamawiającego licencjami P-ESSSTD-VS-P0000-00 </w:t>
            </w:r>
            <w:proofErr w:type="spellStart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>Veeam</w:t>
            </w:r>
            <w:proofErr w:type="spellEnd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>Bacup</w:t>
            </w:r>
            <w:proofErr w:type="spellEnd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Essentials Standard 2 </w:t>
            </w:r>
            <w:proofErr w:type="spellStart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>socket</w:t>
            </w:r>
            <w:proofErr w:type="spellEnd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>bundle</w:t>
            </w:r>
            <w:proofErr w:type="spellEnd"/>
          </w:p>
          <w:p w:rsidR="00CB4B80" w:rsidRPr="00CB4B80" w:rsidRDefault="00CB4B80" w:rsidP="009A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Licencje na system operacyjny Microsoft </w:t>
            </w:r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Windows Server zgodnie z polityką licencjonowania producenta pozwalających na </w:t>
            </w:r>
            <w:proofErr w:type="spellStart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>zalicencjonowanie</w:t>
            </w:r>
            <w:proofErr w:type="spellEnd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min. 2  maszyn wirtualnych</w:t>
            </w:r>
          </w:p>
          <w:p w:rsidR="00CB4B80" w:rsidRPr="00CB4B80" w:rsidRDefault="00CB4B80" w:rsidP="009A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4B80" w:rsidRPr="00CB4B80" w:rsidRDefault="00CB4B80" w:rsidP="009A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 wdrożenia </w:t>
            </w:r>
            <w:proofErr w:type="spellStart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>klastra</w:t>
            </w:r>
            <w:proofErr w:type="spellEnd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>wirtualizacyjnego</w:t>
            </w:r>
            <w:proofErr w:type="spellEnd"/>
            <w:r w:rsidRPr="00C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oprogramowaniem systemowym do wirtualizacji oraz do backupu</w:t>
            </w:r>
          </w:p>
        </w:tc>
        <w:tc>
          <w:tcPr>
            <w:tcW w:w="3899" w:type="dxa"/>
          </w:tcPr>
          <w:p w:rsidR="00CB4B80" w:rsidRPr="00C84C34" w:rsidRDefault="00CB4B80" w:rsidP="00DD16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4B80" w:rsidRPr="00FA12CC" w:rsidTr="003405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80" w:rsidRPr="00C84C34" w:rsidRDefault="00CB4B80" w:rsidP="00E33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80" w:rsidRPr="00C84C34" w:rsidRDefault="00CB4B80" w:rsidP="00E33C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Pięć lat gwarancji producenta z czasem reakcji do następnego dnia roboczego od przyjęcia zgłoszenia, możliwość zgłaszania </w:t>
            </w:r>
            <w:r w:rsidRPr="00C84C34">
              <w:rPr>
                <w:rFonts w:ascii="Arial" w:hAnsi="Arial" w:cs="Arial"/>
                <w:color w:val="000000"/>
                <w:sz w:val="20"/>
                <w:szCs w:val="20"/>
              </w:rPr>
              <w:t xml:space="preserve">awarii w trybie 24x7x365 </w:t>
            </w:r>
            <w:r w:rsidRPr="00C84C34">
              <w:rPr>
                <w:rFonts w:ascii="Arial" w:hAnsi="Arial" w:cs="Arial"/>
                <w:color w:val="000000" w:themeColor="text1"/>
                <w:sz w:val="20"/>
                <w:szCs w:val="20"/>
              </w:rPr>
              <w:t>poprzez ogólnopolską linię telefoniczną producenta.</w:t>
            </w:r>
          </w:p>
          <w:p w:rsidR="00CB4B80" w:rsidRPr="00C84C34" w:rsidRDefault="00CB4B80" w:rsidP="00E33C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4B80" w:rsidRPr="00C84C34" w:rsidRDefault="00CB4B80" w:rsidP="00E33C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4C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przypadku eskalacji zgłoszenia serwisowego producent jest zobowiązany zapewnić dedykowanego opiekuna technicznego, zdalnie koordynującego prace serwisowe. Zamawiający wymaga dostarczenia przez producenta miesięcznych raportów dotyczących częstotliwości występowania usterek, jakości i terminowości wykonywanych napraw, zaleceń dotyczących instalacji nowych sterowników oraz </w:t>
            </w:r>
            <w:proofErr w:type="spellStart"/>
            <w:r w:rsidRPr="00C84C34">
              <w:rPr>
                <w:rFonts w:ascii="Arial" w:hAnsi="Arial" w:cs="Arial"/>
                <w:color w:val="000000" w:themeColor="text1"/>
                <w:sz w:val="20"/>
                <w:szCs w:val="20"/>
              </w:rPr>
              <w:t>mikrokodu</w:t>
            </w:r>
            <w:proofErr w:type="spellEnd"/>
            <w:r w:rsidRPr="00C84C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urządzenia</w:t>
            </w:r>
          </w:p>
          <w:p w:rsidR="00CB4B80" w:rsidRPr="00C84C34" w:rsidRDefault="00CB4B80" w:rsidP="00E33C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4B80" w:rsidRPr="00C84C34" w:rsidRDefault="00CB4B80" w:rsidP="00E33CC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84C34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rozszerzenia gwarancji przez producenta do siedmiu lat.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80" w:rsidRPr="00C84C34" w:rsidRDefault="00CB4B80" w:rsidP="00E40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B80" w:rsidRPr="00FA12CC" w:rsidTr="00C326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80" w:rsidRPr="00C84C34" w:rsidRDefault="00CB4B80" w:rsidP="00CE0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C34">
              <w:rPr>
                <w:rFonts w:ascii="Arial" w:hAnsi="Arial" w:cs="Arial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80" w:rsidRPr="00C84C34" w:rsidRDefault="00CB4B80" w:rsidP="00CE0AC3">
            <w:pPr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sz w:val="20"/>
                <w:szCs w:val="20"/>
              </w:rPr>
              <w:t>Zamawiający wymaga dokumentacji w języku polskim lub angi</w:t>
            </w:r>
            <w:r w:rsidRPr="00C84C34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C84C34">
              <w:rPr>
                <w:rFonts w:ascii="Arial" w:hAnsi="Arial" w:cs="Arial"/>
                <w:sz w:val="20"/>
                <w:szCs w:val="20"/>
              </w:rPr>
              <w:t>lskim.</w:t>
            </w:r>
          </w:p>
          <w:p w:rsidR="00CB4B80" w:rsidRPr="00C84C34" w:rsidRDefault="00CB4B80" w:rsidP="00CE0AC3">
            <w:pPr>
              <w:rPr>
                <w:rFonts w:ascii="Arial" w:hAnsi="Arial" w:cs="Arial"/>
                <w:sz w:val="20"/>
                <w:szCs w:val="20"/>
              </w:rPr>
            </w:pPr>
            <w:r w:rsidRPr="00C84C34">
              <w:rPr>
                <w:rFonts w:ascii="Arial" w:hAnsi="Arial" w:cs="Arial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0" w:rsidRPr="00C84C34" w:rsidRDefault="00CB4B80" w:rsidP="00DD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6CA" w:rsidRDefault="00C326CA" w:rsidP="00A5016C">
      <w:pPr>
        <w:spacing w:after="120"/>
        <w:jc w:val="both"/>
        <w:rPr>
          <w:rFonts w:ascii="Arial" w:eastAsia="Arial Unicode MS" w:hAnsi="Arial" w:cs="Arial"/>
          <w:b/>
          <w:u w:val="single"/>
        </w:rPr>
      </w:pPr>
    </w:p>
    <w:p w:rsidR="00A5016C" w:rsidRDefault="00A5016C" w:rsidP="00A5016C">
      <w:pPr>
        <w:spacing w:after="120"/>
        <w:jc w:val="both"/>
        <w:rPr>
          <w:rFonts w:ascii="Arial" w:eastAsia="Arial Unicode MS" w:hAnsi="Arial" w:cs="Arial"/>
          <w:b/>
          <w:u w:val="single"/>
        </w:rPr>
      </w:pPr>
    </w:p>
    <w:p w:rsidR="00A5016C" w:rsidRPr="00D50590" w:rsidRDefault="00A5016C" w:rsidP="00A5016C">
      <w:pPr>
        <w:spacing w:after="120"/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INFORMACJA DLA WYKONAWCÓW</w:t>
      </w:r>
      <w:r w:rsidRPr="00D50590">
        <w:rPr>
          <w:rFonts w:ascii="Arial" w:eastAsia="Arial Unicode MS" w:hAnsi="Arial" w:cs="Arial"/>
          <w:b/>
          <w:u w:val="single"/>
        </w:rPr>
        <w:t>!</w:t>
      </w:r>
    </w:p>
    <w:p w:rsidR="00A5016C" w:rsidRPr="00D50590" w:rsidRDefault="00A5016C" w:rsidP="00A5016C">
      <w:pPr>
        <w:spacing w:after="120"/>
        <w:jc w:val="both"/>
        <w:rPr>
          <w:rFonts w:ascii="Arial" w:eastAsia="Arial Unicode MS" w:hAnsi="Arial" w:cs="Arial"/>
          <w:b/>
        </w:rPr>
      </w:pPr>
      <w:r w:rsidRPr="00D50590">
        <w:rPr>
          <w:rFonts w:ascii="Arial" w:eastAsia="Arial Unicode MS" w:hAnsi="Arial" w:cs="Arial"/>
          <w:b/>
        </w:rPr>
        <w:t>W przypadku zgodności oferowanych przez Wykonawcę parametrów</w:t>
      </w:r>
      <w:r>
        <w:rPr>
          <w:rFonts w:ascii="Arial" w:eastAsia="Arial Unicode MS" w:hAnsi="Arial" w:cs="Arial"/>
          <w:b/>
        </w:rPr>
        <w:t xml:space="preserve"> </w:t>
      </w:r>
      <w:r w:rsidRPr="00D50590">
        <w:rPr>
          <w:rFonts w:ascii="Arial" w:eastAsia="Arial Unicode MS" w:hAnsi="Arial" w:cs="Arial"/>
          <w:b/>
        </w:rPr>
        <w:t xml:space="preserve">z parametrami wymagającymi przez </w:t>
      </w:r>
      <w:r>
        <w:rPr>
          <w:rFonts w:ascii="Arial" w:eastAsia="Arial Unicode MS" w:hAnsi="Arial" w:cs="Arial"/>
          <w:b/>
        </w:rPr>
        <w:t>Z</w:t>
      </w:r>
      <w:r w:rsidRPr="00D50590">
        <w:rPr>
          <w:rFonts w:ascii="Arial" w:eastAsia="Arial Unicode MS" w:hAnsi="Arial" w:cs="Arial"/>
          <w:b/>
        </w:rPr>
        <w:t xml:space="preserve">amawiającego – wystarczy wpisanie przez Wykonawcę w odpowiedniej rubryce słowa „TAK”. W przypadku oferowania odmiennych parametrów należy szczegółowo je opisać.  </w:t>
      </w:r>
      <w:r>
        <w:rPr>
          <w:rFonts w:ascii="Arial" w:eastAsia="Arial Unicode MS" w:hAnsi="Arial" w:cs="Arial"/>
          <w:b/>
        </w:rPr>
        <w:t>Każda rubryka musi być odpowiednio wypełniona!</w:t>
      </w:r>
    </w:p>
    <w:p w:rsidR="00A5016C" w:rsidRDefault="00A5016C" w:rsidP="00A5016C">
      <w:pPr>
        <w:ind w:left="5040" w:firstLine="720"/>
        <w:jc w:val="both"/>
        <w:rPr>
          <w:rFonts w:ascii="Arial" w:hAnsi="Arial" w:cs="Arial"/>
          <w:sz w:val="22"/>
          <w:szCs w:val="22"/>
        </w:rPr>
      </w:pPr>
    </w:p>
    <w:p w:rsidR="00A5016C" w:rsidRDefault="00A5016C" w:rsidP="00A5016C">
      <w:pPr>
        <w:ind w:left="5040" w:firstLine="720"/>
        <w:jc w:val="both"/>
        <w:rPr>
          <w:rFonts w:ascii="Arial" w:hAnsi="Arial" w:cs="Arial"/>
          <w:sz w:val="22"/>
          <w:szCs w:val="22"/>
        </w:rPr>
      </w:pPr>
    </w:p>
    <w:p w:rsidR="00A5016C" w:rsidRDefault="00A5016C" w:rsidP="00A5016C">
      <w:pPr>
        <w:ind w:left="5040" w:firstLine="720"/>
        <w:jc w:val="both"/>
        <w:rPr>
          <w:rFonts w:ascii="Arial" w:hAnsi="Arial" w:cs="Arial"/>
          <w:sz w:val="22"/>
          <w:szCs w:val="22"/>
        </w:rPr>
      </w:pPr>
    </w:p>
    <w:p w:rsidR="00A5016C" w:rsidRDefault="00A5016C" w:rsidP="00A5016C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A5016C" w:rsidRDefault="00A5016C" w:rsidP="00A501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 </w:t>
      </w:r>
    </w:p>
    <w:p w:rsidR="001C36D8" w:rsidRDefault="001C36D8" w:rsidP="00E54E60">
      <w:pPr>
        <w:ind w:left="502" w:hanging="360"/>
      </w:pPr>
    </w:p>
    <w:sectPr w:rsidR="001C36D8" w:rsidSect="00287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78" w:rsidRDefault="00781D78" w:rsidP="005911F1">
      <w:r>
        <w:separator/>
      </w:r>
    </w:p>
  </w:endnote>
  <w:endnote w:type="continuationSeparator" w:id="0">
    <w:p w:rsidR="00781D78" w:rsidRDefault="00781D78" w:rsidP="0059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78" w:rsidRDefault="00781D78" w:rsidP="005911F1">
      <w:r>
        <w:separator/>
      </w:r>
    </w:p>
  </w:footnote>
  <w:footnote w:type="continuationSeparator" w:id="0">
    <w:p w:rsidR="00781D78" w:rsidRDefault="00781D78" w:rsidP="0059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5A5"/>
    <w:multiLevelType w:val="hybridMultilevel"/>
    <w:tmpl w:val="0B10A516"/>
    <w:lvl w:ilvl="0" w:tplc="26D40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61B9"/>
    <w:multiLevelType w:val="hybridMultilevel"/>
    <w:tmpl w:val="A75A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D5E3D"/>
    <w:multiLevelType w:val="hybridMultilevel"/>
    <w:tmpl w:val="254AE546"/>
    <w:lvl w:ilvl="0" w:tplc="520A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C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65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6A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02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CA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23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65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4457A"/>
    <w:multiLevelType w:val="hybridMultilevel"/>
    <w:tmpl w:val="EF0C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6880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BC64BF3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14BCE"/>
    <w:multiLevelType w:val="hybridMultilevel"/>
    <w:tmpl w:val="CDE8EDBC"/>
    <w:lvl w:ilvl="0" w:tplc="2624A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17DF"/>
    <w:multiLevelType w:val="hybridMultilevel"/>
    <w:tmpl w:val="FDBE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35334"/>
    <w:multiLevelType w:val="hybridMultilevel"/>
    <w:tmpl w:val="5B04FC16"/>
    <w:lvl w:ilvl="0" w:tplc="BF8876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645641"/>
    <w:multiLevelType w:val="hybridMultilevel"/>
    <w:tmpl w:val="66FC4636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411985"/>
    <w:multiLevelType w:val="hybridMultilevel"/>
    <w:tmpl w:val="04AC7ACC"/>
    <w:lvl w:ilvl="0" w:tplc="56F2D94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857EA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25"/>
  </w:num>
  <w:num w:numId="8">
    <w:abstractNumId w:val="24"/>
  </w:num>
  <w:num w:numId="9">
    <w:abstractNumId w:val="15"/>
  </w:num>
  <w:num w:numId="10">
    <w:abstractNumId w:val="3"/>
  </w:num>
  <w:num w:numId="11">
    <w:abstractNumId w:val="14"/>
  </w:num>
  <w:num w:numId="12">
    <w:abstractNumId w:val="20"/>
  </w:num>
  <w:num w:numId="13">
    <w:abstractNumId w:val="5"/>
  </w:num>
  <w:num w:numId="14">
    <w:abstractNumId w:val="1"/>
  </w:num>
  <w:num w:numId="15">
    <w:abstractNumId w:val="4"/>
  </w:num>
  <w:num w:numId="16">
    <w:abstractNumId w:val="17"/>
  </w:num>
  <w:num w:numId="17">
    <w:abstractNumId w:val="12"/>
  </w:num>
  <w:num w:numId="18">
    <w:abstractNumId w:val="19"/>
  </w:num>
  <w:num w:numId="19">
    <w:abstractNumId w:val="18"/>
  </w:num>
  <w:num w:numId="20">
    <w:abstractNumId w:val="21"/>
  </w:num>
  <w:num w:numId="21">
    <w:abstractNumId w:val="16"/>
  </w:num>
  <w:num w:numId="22">
    <w:abstractNumId w:val="8"/>
  </w:num>
  <w:num w:numId="23">
    <w:abstractNumId w:val="7"/>
  </w:num>
  <w:num w:numId="24">
    <w:abstractNumId w:val="2"/>
  </w:num>
  <w:num w:numId="25">
    <w:abstractNumId w:val="9"/>
  </w:num>
  <w:num w:numId="26">
    <w:abstractNumId w:val="2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F4B5C"/>
    <w:rsid w:val="000258E5"/>
    <w:rsid w:val="00056ED1"/>
    <w:rsid w:val="0007344E"/>
    <w:rsid w:val="00080083"/>
    <w:rsid w:val="00095337"/>
    <w:rsid w:val="00095E0C"/>
    <w:rsid w:val="000A448D"/>
    <w:rsid w:val="000D7083"/>
    <w:rsid w:val="000F0786"/>
    <w:rsid w:val="001345F1"/>
    <w:rsid w:val="00142634"/>
    <w:rsid w:val="00177BE2"/>
    <w:rsid w:val="001B19C5"/>
    <w:rsid w:val="001B53EB"/>
    <w:rsid w:val="001C36D8"/>
    <w:rsid w:val="001C7EF5"/>
    <w:rsid w:val="001D389C"/>
    <w:rsid w:val="001F18DE"/>
    <w:rsid w:val="00224A12"/>
    <w:rsid w:val="002375C5"/>
    <w:rsid w:val="002378A9"/>
    <w:rsid w:val="00256875"/>
    <w:rsid w:val="002653A5"/>
    <w:rsid w:val="00281CA5"/>
    <w:rsid w:val="0028770C"/>
    <w:rsid w:val="00294D84"/>
    <w:rsid w:val="002C0B6D"/>
    <w:rsid w:val="002D435A"/>
    <w:rsid w:val="002D566B"/>
    <w:rsid w:val="002F04D3"/>
    <w:rsid w:val="0031117C"/>
    <w:rsid w:val="0032366A"/>
    <w:rsid w:val="00333589"/>
    <w:rsid w:val="0033500E"/>
    <w:rsid w:val="003406F3"/>
    <w:rsid w:val="00360738"/>
    <w:rsid w:val="00372E13"/>
    <w:rsid w:val="00373E89"/>
    <w:rsid w:val="003771AF"/>
    <w:rsid w:val="00384619"/>
    <w:rsid w:val="00395DEF"/>
    <w:rsid w:val="003A3ED5"/>
    <w:rsid w:val="003B76F0"/>
    <w:rsid w:val="003C5D91"/>
    <w:rsid w:val="003D7BAE"/>
    <w:rsid w:val="003E099E"/>
    <w:rsid w:val="003E710C"/>
    <w:rsid w:val="003F4B5C"/>
    <w:rsid w:val="0040650F"/>
    <w:rsid w:val="00406837"/>
    <w:rsid w:val="00407ABD"/>
    <w:rsid w:val="00426B2D"/>
    <w:rsid w:val="0044086E"/>
    <w:rsid w:val="004411D6"/>
    <w:rsid w:val="00460A10"/>
    <w:rsid w:val="004C5E54"/>
    <w:rsid w:val="004D21F2"/>
    <w:rsid w:val="004D5512"/>
    <w:rsid w:val="004D76C2"/>
    <w:rsid w:val="00505D5F"/>
    <w:rsid w:val="005072A8"/>
    <w:rsid w:val="0051046F"/>
    <w:rsid w:val="005256A2"/>
    <w:rsid w:val="00541CD8"/>
    <w:rsid w:val="005556D1"/>
    <w:rsid w:val="00585C98"/>
    <w:rsid w:val="005911F1"/>
    <w:rsid w:val="0059501E"/>
    <w:rsid w:val="005B2C61"/>
    <w:rsid w:val="005C2D59"/>
    <w:rsid w:val="005E4339"/>
    <w:rsid w:val="005F0EE6"/>
    <w:rsid w:val="005F66A0"/>
    <w:rsid w:val="005F6FB2"/>
    <w:rsid w:val="006148E1"/>
    <w:rsid w:val="00627989"/>
    <w:rsid w:val="00630F07"/>
    <w:rsid w:val="0065519E"/>
    <w:rsid w:val="00673B4F"/>
    <w:rsid w:val="006A498A"/>
    <w:rsid w:val="006D74DC"/>
    <w:rsid w:val="006E024E"/>
    <w:rsid w:val="006E2A31"/>
    <w:rsid w:val="00700DD3"/>
    <w:rsid w:val="00701237"/>
    <w:rsid w:val="007278DE"/>
    <w:rsid w:val="007419A0"/>
    <w:rsid w:val="00744AED"/>
    <w:rsid w:val="00744FAB"/>
    <w:rsid w:val="007456F7"/>
    <w:rsid w:val="00772B8E"/>
    <w:rsid w:val="0077503B"/>
    <w:rsid w:val="00781D78"/>
    <w:rsid w:val="007868BE"/>
    <w:rsid w:val="007A6E93"/>
    <w:rsid w:val="007B104E"/>
    <w:rsid w:val="007C0343"/>
    <w:rsid w:val="007C7F04"/>
    <w:rsid w:val="007D5A1C"/>
    <w:rsid w:val="007F6AF4"/>
    <w:rsid w:val="00817DBE"/>
    <w:rsid w:val="00823422"/>
    <w:rsid w:val="00823D02"/>
    <w:rsid w:val="0082449E"/>
    <w:rsid w:val="00826527"/>
    <w:rsid w:val="00852611"/>
    <w:rsid w:val="00853C67"/>
    <w:rsid w:val="00856140"/>
    <w:rsid w:val="00861ED3"/>
    <w:rsid w:val="0087574D"/>
    <w:rsid w:val="00884A5B"/>
    <w:rsid w:val="008B01BA"/>
    <w:rsid w:val="008B3A33"/>
    <w:rsid w:val="008C1DD9"/>
    <w:rsid w:val="009063F6"/>
    <w:rsid w:val="009137E5"/>
    <w:rsid w:val="0093734F"/>
    <w:rsid w:val="0093776C"/>
    <w:rsid w:val="00943ED7"/>
    <w:rsid w:val="00952A14"/>
    <w:rsid w:val="00955F38"/>
    <w:rsid w:val="00960064"/>
    <w:rsid w:val="00961690"/>
    <w:rsid w:val="009919EC"/>
    <w:rsid w:val="00994165"/>
    <w:rsid w:val="009A68DA"/>
    <w:rsid w:val="009B6CE7"/>
    <w:rsid w:val="009E177E"/>
    <w:rsid w:val="009E425A"/>
    <w:rsid w:val="009F7659"/>
    <w:rsid w:val="00A26F36"/>
    <w:rsid w:val="00A362C9"/>
    <w:rsid w:val="00A4262A"/>
    <w:rsid w:val="00A5016C"/>
    <w:rsid w:val="00A50D0C"/>
    <w:rsid w:val="00A55B53"/>
    <w:rsid w:val="00A5613D"/>
    <w:rsid w:val="00A576C4"/>
    <w:rsid w:val="00A8214F"/>
    <w:rsid w:val="00A8627D"/>
    <w:rsid w:val="00AD1EE8"/>
    <w:rsid w:val="00AF4C43"/>
    <w:rsid w:val="00B00918"/>
    <w:rsid w:val="00B12B09"/>
    <w:rsid w:val="00B13F7E"/>
    <w:rsid w:val="00B17BEB"/>
    <w:rsid w:val="00B27B3F"/>
    <w:rsid w:val="00B30E95"/>
    <w:rsid w:val="00B42A03"/>
    <w:rsid w:val="00B534F0"/>
    <w:rsid w:val="00B741F8"/>
    <w:rsid w:val="00B90502"/>
    <w:rsid w:val="00B9106C"/>
    <w:rsid w:val="00B94795"/>
    <w:rsid w:val="00BB38B4"/>
    <w:rsid w:val="00BB56F8"/>
    <w:rsid w:val="00BB783D"/>
    <w:rsid w:val="00BC0BDA"/>
    <w:rsid w:val="00BC1A79"/>
    <w:rsid w:val="00BC4E20"/>
    <w:rsid w:val="00BC50A5"/>
    <w:rsid w:val="00BC56FB"/>
    <w:rsid w:val="00BD1666"/>
    <w:rsid w:val="00BD41A7"/>
    <w:rsid w:val="00C31E31"/>
    <w:rsid w:val="00C326CA"/>
    <w:rsid w:val="00C60818"/>
    <w:rsid w:val="00C60FBC"/>
    <w:rsid w:val="00C6386F"/>
    <w:rsid w:val="00C76A9A"/>
    <w:rsid w:val="00C84C34"/>
    <w:rsid w:val="00CA0FA3"/>
    <w:rsid w:val="00CA69DF"/>
    <w:rsid w:val="00CB4B80"/>
    <w:rsid w:val="00CF2DC2"/>
    <w:rsid w:val="00D066D0"/>
    <w:rsid w:val="00D21FEE"/>
    <w:rsid w:val="00D22EAB"/>
    <w:rsid w:val="00D4596E"/>
    <w:rsid w:val="00D5574D"/>
    <w:rsid w:val="00D6657F"/>
    <w:rsid w:val="00DE5139"/>
    <w:rsid w:val="00DE77DC"/>
    <w:rsid w:val="00DF0E36"/>
    <w:rsid w:val="00DF6922"/>
    <w:rsid w:val="00E0012E"/>
    <w:rsid w:val="00E00648"/>
    <w:rsid w:val="00E11A35"/>
    <w:rsid w:val="00E13070"/>
    <w:rsid w:val="00E154EC"/>
    <w:rsid w:val="00E25837"/>
    <w:rsid w:val="00E334C2"/>
    <w:rsid w:val="00E44139"/>
    <w:rsid w:val="00E54E60"/>
    <w:rsid w:val="00E66E43"/>
    <w:rsid w:val="00EA4C37"/>
    <w:rsid w:val="00EA5B12"/>
    <w:rsid w:val="00EB065A"/>
    <w:rsid w:val="00EC6BA7"/>
    <w:rsid w:val="00ED04E2"/>
    <w:rsid w:val="00F01536"/>
    <w:rsid w:val="00F0359A"/>
    <w:rsid w:val="00F156A4"/>
    <w:rsid w:val="00F16B42"/>
    <w:rsid w:val="00F220D3"/>
    <w:rsid w:val="00F30CC3"/>
    <w:rsid w:val="00F405E7"/>
    <w:rsid w:val="00F47666"/>
    <w:rsid w:val="00F530E5"/>
    <w:rsid w:val="00F65DBA"/>
    <w:rsid w:val="00F775A4"/>
    <w:rsid w:val="00F77716"/>
    <w:rsid w:val="00F87009"/>
    <w:rsid w:val="00F94632"/>
    <w:rsid w:val="00F951BD"/>
    <w:rsid w:val="00FD7519"/>
    <w:rsid w:val="00FE2B0F"/>
    <w:rsid w:val="00FE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04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04D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83D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3D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9106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911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11F1"/>
  </w:style>
  <w:style w:type="paragraph" w:styleId="Stopka">
    <w:name w:val="footer"/>
    <w:basedOn w:val="Normalny"/>
    <w:link w:val="StopkaZnak"/>
    <w:uiPriority w:val="99"/>
    <w:unhideWhenUsed/>
    <w:rsid w:val="005911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911F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F0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0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2F04D3"/>
    <w:rPr>
      <w:rFonts w:ascii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2F04D3"/>
    <w:rPr>
      <w:rFonts w:eastAsiaTheme="minorHAnsi"/>
      <w:sz w:val="22"/>
      <w:szCs w:val="22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F04D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Bezodstpw">
    <w:name w:val="No Spacing"/>
    <w:uiPriority w:val="1"/>
    <w:qFormat/>
    <w:rsid w:val="002F04D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pl-PL" w:eastAsia="en-GB"/>
    </w:rPr>
  </w:style>
  <w:style w:type="paragraph" w:customStyle="1" w:styleId="Tekstpodstawowy22">
    <w:name w:val="Tekst podstawowy 22"/>
    <w:basedOn w:val="Normalny"/>
    <w:uiPriority w:val="99"/>
    <w:rsid w:val="002F04D3"/>
    <w:pPr>
      <w:suppressAutoHyphens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2616-7706-4BC4-8A72-7BC33762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1780</Words>
  <Characters>10686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Inc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Szczepanik, Kazimierz  - Dell Team</dc:creator>
  <cp:keywords>No Restrictions</cp:keywords>
  <cp:lastModifiedBy>Edyta</cp:lastModifiedBy>
  <cp:revision>50</cp:revision>
  <cp:lastPrinted>2020-09-29T07:08:00Z</cp:lastPrinted>
  <dcterms:created xsi:type="dcterms:W3CDTF">2020-08-14T03:54:00Z</dcterms:created>
  <dcterms:modified xsi:type="dcterms:W3CDTF">2020-09-29T07:08:00Z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9345d317-cad2-405d-93bc-0ba5f448eef4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a17f17c0-b23c-493d-99ab-b037779ecd33_Enabled">
    <vt:lpwstr>True</vt:lpwstr>
  </property>
  <property fmtid="{D5CDD505-2E9C-101B-9397-08002B2CF9AE}" pid="6" name="MSIP_Label_a17f17c0-b23c-493d-99ab-b037779ecd33_SiteId">
    <vt:lpwstr>945c199a-83a2-4e80-9f8c-5a91be5752dd</vt:lpwstr>
  </property>
  <property fmtid="{D5CDD505-2E9C-101B-9397-08002B2CF9AE}" pid="7" name="MSIP_Label_a17f17c0-b23c-493d-99ab-b037779ecd33_Owner">
    <vt:lpwstr>Magdalena_Karpinczuk@Dell.com</vt:lpwstr>
  </property>
  <property fmtid="{D5CDD505-2E9C-101B-9397-08002B2CF9AE}" pid="8" name="MSIP_Label_a17f17c0-b23c-493d-99ab-b037779ecd33_SetDate">
    <vt:lpwstr>2019-08-30T12:00:20.5897293Z</vt:lpwstr>
  </property>
  <property fmtid="{D5CDD505-2E9C-101B-9397-08002B2CF9AE}" pid="9" name="MSIP_Label_a17f17c0-b23c-493d-99ab-b037779ecd33_Name">
    <vt:lpwstr>Customer Communication</vt:lpwstr>
  </property>
  <property fmtid="{D5CDD505-2E9C-101B-9397-08002B2CF9AE}" pid="10" name="MSIP_Label_a17f17c0-b23c-493d-99ab-b037779ecd33_Application">
    <vt:lpwstr>Microsoft Azure Information Protection</vt:lpwstr>
  </property>
  <property fmtid="{D5CDD505-2E9C-101B-9397-08002B2CF9AE}" pid="11" name="MSIP_Label_a17f17c0-b23c-493d-99ab-b037779ecd33_Extended_MSFT_Method">
    <vt:lpwstr>Manual</vt:lpwstr>
  </property>
  <property fmtid="{D5CDD505-2E9C-101B-9397-08002B2CF9AE}" pid="12" name="aiplabel">
    <vt:lpwstr>Customer Communication</vt:lpwstr>
  </property>
</Properties>
</file>