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</w:t>
      </w:r>
      <w:r w:rsidR="00137FDF">
        <w:rPr>
          <w:rFonts w:ascii="Arial" w:hAnsi="Arial" w:cs="Arial"/>
          <w:sz w:val="20"/>
          <w:szCs w:val="20"/>
        </w:rPr>
        <w:t>.16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0922" w:rsidRPr="006A5C25" w:rsidRDefault="00E70922" w:rsidP="00E70922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Pr="006A5C25">
        <w:rPr>
          <w:b/>
        </w:rPr>
        <w:t xml:space="preserve">DOSTAWA AUTOBUSU PRZYSTOSOWANEGO DO PRZEWOZU OSÓB NIEPEŁNOSPRAWNYCH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E70922" w:rsidRDefault="00E70922" w:rsidP="00E709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99" w:rsidRDefault="00FF7799">
      <w:r>
        <w:separator/>
      </w:r>
    </w:p>
  </w:endnote>
  <w:endnote w:type="continuationSeparator" w:id="0">
    <w:p w:rsidR="00FF7799" w:rsidRDefault="00FF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99" w:rsidRDefault="00FF7799">
      <w:pPr>
        <w:pStyle w:val="Stopka"/>
      </w:pPr>
    </w:p>
  </w:footnote>
  <w:footnote w:type="continuationSeparator" w:id="0">
    <w:p w:rsidR="00FF7799" w:rsidRDefault="00FF7799">
      <w:r>
        <w:continuationSeparator/>
      </w:r>
    </w:p>
  </w:footnote>
  <w:footnote w:type="continuationNotice" w:id="1">
    <w:p w:rsidR="00FF7799" w:rsidRDefault="00FF77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37FDF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4503"/>
    <w:rsid w:val="002978B2"/>
    <w:rsid w:val="002A10FE"/>
    <w:rsid w:val="002A268D"/>
    <w:rsid w:val="002A3153"/>
    <w:rsid w:val="002B6548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0725"/>
    <w:rsid w:val="006021A2"/>
    <w:rsid w:val="00603533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295A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70922"/>
    <w:rsid w:val="00E87E9C"/>
    <w:rsid w:val="00EB572B"/>
    <w:rsid w:val="00EC0D25"/>
    <w:rsid w:val="00EC0DD1"/>
    <w:rsid w:val="00EE73C7"/>
    <w:rsid w:val="00EF4E94"/>
    <w:rsid w:val="00F118B8"/>
    <w:rsid w:val="00F13AB5"/>
    <w:rsid w:val="00F26D0F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DAC3-1D97-4CE8-B113-307DF48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2980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2017-08-31T10:43:00Z</cp:lastPrinted>
  <dcterms:created xsi:type="dcterms:W3CDTF">2017-03-27T08:03:00Z</dcterms:created>
  <dcterms:modified xsi:type="dcterms:W3CDTF">2017-08-31T10:43:00Z</dcterms:modified>
</cp:coreProperties>
</file>