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20AF" w14:textId="77777777" w:rsidR="004C1BCD" w:rsidRDefault="002B25E6">
      <w:pPr>
        <w:spacing w:line="18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EED189" wp14:editId="4EE96D37">
                <wp:simplePos x="0" y="0"/>
                <wp:positionH relativeFrom="page">
                  <wp:posOffset>6144260</wp:posOffset>
                </wp:positionH>
                <wp:positionV relativeFrom="page">
                  <wp:posOffset>8128000</wp:posOffset>
                </wp:positionV>
                <wp:extent cx="482600" cy="156845"/>
                <wp:effectExtent l="0" t="0" r="12700" b="146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42D33" w14:textId="77777777"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83.8pt;margin-top:640pt;width:38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+fpgIAAKQFAAAOAAAAZHJzL2Uyb0RvYy54bWysVG1vmzAQ/j5p/8Hyd8rLCAVUUrUhTJO6&#10;F6ndD3DABGtgM9sJdNX++84mpE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+gPJx00KMHOmp0K0bk+6Y+Q69ScLvvwVGPsA++lqvq70T5TSEuVg3hW3ojpRgaSirIz950T65O&#10;OMqAbIaPooI4ZKeFBRpr2ZniQTkQoEMij8femFxK2AzjIPLgpIQjfxHF4cLk5pJ0vtxLpd9T0SFj&#10;ZFhC6y042d8pPbnOLiYWFwVrW9v+lp9tAOa0A6HhqjkzSdhuPiVeso7XceiEQbR2Qi/PnZtiFTpR&#10;4V8u8nf5apX7P01cP0wbVlWUmzCzsvzwzzp30PikiaO2lGhZZeBMSkpuN6tWoj0BZRf2OxTkxM09&#10;T8PWC7i8oOQHoXcbJE4RxZdOWIQLJ7n0Ysfzk9sk8sIkzItzSneM03+nhIYMJ4tgMWnpt9w8+73m&#10;RlIpdryyHTSiWx9sTVg72SfsTcbP7KHDc2+tRI0qJ33qcTPa1xDNyt+I6hE0KwVoCuQHow6MRsgf&#10;GA0wNjKsvu+IpBi1HzjoHlz0bMjZ2MwG4SVczbDGaDJXeppFu16ybQPI08vi4gbeRs2sbs0jmrIA&#10;BmYBo8ByOYwtM2tO19brebgufwEAAP//AwBQSwMEFAAGAAgAAAAhAIP2qe3iAAAADgEAAA8AAABk&#10;cnMvZG93bnJldi54bWxMj0FPwzAMhe9I/IfISNxYwjZ1W2k6TQhOSIiuHDimjddWa5zSZFv593gn&#10;uNl+T8/fy7aT68UZx9B50vA4UyCQam87ajR8lq8PaxAhGrKm94QafjDANr+9yUxq/YUKPO9jIziE&#10;Qmo0tDEOqZShbtGZMPMDEmsHPzoTeR0baUdz4XDXy7lSiXSmI/7QmgGfW6yP+5PTsPui4qX7fq8+&#10;ikPRleVG0Vty1Pr+bto9gYg4xT8zXPEZHXJmqvyJbBC9hk2yStjKwnytuNXVopYLvlU8LdRyBTLP&#10;5P8a+S8AAAD//wMAUEsBAi0AFAAGAAgAAAAhALaDOJL+AAAA4QEAABMAAAAAAAAAAAAAAAAAAAAA&#10;AFtDb250ZW50X1R5cGVzXS54bWxQSwECLQAUAAYACAAAACEAOP0h/9YAAACUAQAACwAAAAAAAAAA&#10;AAAAAAAvAQAAX3JlbHMvLnJlbHNQSwECLQAUAAYACAAAACEAXnP/n6YCAACkBQAADgAAAAAAAAAA&#10;AAAAAAAuAgAAZHJzL2Uyb0RvYy54bWxQSwECLQAUAAYACAAAACEAg/ap7eIAAAAOAQAADwAAAAAA&#10;AAAAAAAAAAAABQAAZHJzL2Rvd25yZXYueG1sUEsFBgAAAAAEAAQA8wAAAA8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0FC38D" wp14:editId="33CDD9A1">
                <wp:simplePos x="0" y="0"/>
                <wp:positionH relativeFrom="page">
                  <wp:posOffset>5728335</wp:posOffset>
                </wp:positionH>
                <wp:positionV relativeFrom="page">
                  <wp:posOffset>7576820</wp:posOffset>
                </wp:positionV>
                <wp:extent cx="146685" cy="109220"/>
                <wp:effectExtent l="0" t="0" r="571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7A05E" w14:textId="77777777" w:rsidR="001A4307" w:rsidRDefault="001A4307">
                            <w:pPr>
                              <w:spacing w:line="14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1.05pt;margin-top:596.6pt;width:11.55pt;height: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goqgIAAKMFAAAOAAAAZHJzL2Uyb0RvYy54bWysVNuOmzAQfa/Uf7D8znIpIQGFrLIhVJW2&#10;F2m3H+CACVbBprYT2Fb9945NSDa7L1VbHqzBHs+cM3M8y9uhbdCRSsUET7F/42FEeSFKxvcp/vqY&#10;OwuMlCa8JI3gNMVPVOHb1ds3y75LaCBq0ZRUIgjCVdJ3Ka617hLXVUVNW6JuREc5HFZCtkTDr9y7&#10;pSQ9RG8bN/C8yO2FLDspCqoU7GbjIV7Z+FVFC/25qhTVqEkxYNN2lXbdmdVdLUmyl6SrWXGCQf4C&#10;RUsYh6TnUBnRBB0kexWqZYUUSlT6phCtK6qKFdRyADa+94LNQ006arlAcVR3LpP6f2GLT8cvErEy&#10;xTFGnLTQokc6aHQnBuTb8vSdSsDroQM/PcA+tNlSVd29KL4pxMWmJnxP11KKvqakBHi+Kaz77Kpp&#10;iEqUCbLrP4oS8pCDFjbQUMnW1A6qgSA6tOnp3BqDpTApwyhazDAq4Mj34iCw2FySTJc7qfR7Klpk&#10;jBRL6LwNTo73ShswJJlcTC4uctY0tvsNv9oAx3EHUsNVc2ZA2Gb+jL14u9guQicMoq0TelnmrPNN&#10;6ES5P59l77LNJvN/mbx+mNSsLCk3aSZh+eGfNe4k8VESZ2kp0bDShDOQlNzvNo1ERwLCzu1nSw4n&#10;Fzf3GoYtAnB5QckPQu8uiJ08WsydMA9nTjz3Fo7nx3dx5IVxmOXXlO4Zp/9OCfWguVkwG7V0Af2C&#10;m2e/19xIIsWBl7aDRnTbk60Ja0b7GXuD+MIeOjz11krUqHLUpx52g30Mc5PQKHYnyifQrBSgKRAm&#10;TDowaiF/YNTD1Eix+n4gkmLUfOCgezNiJkNOxm4yCC/gaoo1RqO50eMoOnSS7WuIPL4sLtbwNipm&#10;dXtBcXpRMAksl9PUMqPm+b/1uszW1W8AAAD//wMAUEsDBBQABgAIAAAAIQAEi2oB4QAAAA0BAAAP&#10;AAAAZHJzL2Rvd25yZXYueG1sTI/BTsMwEETvSPyDtUjcqB0DFQlxqgrBCQmRhgNHJ3YTq/E6xG4b&#10;/p7lBLfdndHsm3Kz+JGd7BxdQAXZSgCz2AXjsFfw0bzcPACLSaPRY0Cr4NtG2FSXF6UuTDhjbU+7&#10;1DMKwVhoBUNKU8F57AbrdVyFySJp+zB7nWide25mfaZwP3IpxJp77ZA+DHqyT4PtDrujV7D9xPrZ&#10;fb217/W+dk2TC3xdH5S6vlq2j8CSXdKfGX7xCR0qYmrDEU1ko4JcyIysJGT5rQRGllze09DSSWbi&#10;DnhV8v8tqh8AAAD//wMAUEsBAi0AFAAGAAgAAAAhALaDOJL+AAAA4QEAABMAAAAAAAAAAAAAAAAA&#10;AAAAAFtDb250ZW50X1R5cGVzXS54bWxQSwECLQAUAAYACAAAACEAOP0h/9YAAACUAQAACwAAAAAA&#10;AAAAAAAAAAAvAQAAX3JlbHMvLnJlbHNQSwECLQAUAAYACAAAACEAFmCYKKoCAACjBQAADgAAAAAA&#10;AAAAAAAAAAAuAgAAZHJzL2Uyb0RvYy54bWxQSwECLQAUAAYACAAAACEABItqA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22D46B" wp14:editId="023C1266">
                <wp:simplePos x="0" y="0"/>
                <wp:positionH relativeFrom="page">
                  <wp:posOffset>6569710</wp:posOffset>
                </wp:positionH>
                <wp:positionV relativeFrom="page">
                  <wp:posOffset>8102600</wp:posOffset>
                </wp:positionV>
                <wp:extent cx="147955" cy="111125"/>
                <wp:effectExtent l="0" t="0" r="444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4D44B" w14:textId="77777777" w:rsidR="001A4307" w:rsidRDefault="001A4307">
                            <w:pPr>
                              <w:spacing w:line="146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517.3pt;margin-top:638pt;width:11.65pt;height: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aTpAIAAKIFAAAOAAAAZHJzL2Uyb0RvYy54bWysVNtunDAQfa/Uf7D8ToAtewGFjZJlqSql&#10;FynpB3iNWayCTW3vQhr13zs2sNkkqlS15cEa7PGZOTPHc3nVNzU6MqW5FCkOLwKMmKCy4GKf4q/3&#10;ubfCSBsiClJLwVL8wDS+Wr99c9m1CZvJStYFUwhAhE66NsWVMW3i+5pWrCH6QrZMwGEpVUMM/Kq9&#10;XyjSAXpT+7MgWPidVEWrJGVaw242HOK1wy9LRs3nstTMoDrFkJtxq3Lrzq7++pIke0XaitMxDfIX&#10;WTSECwh6gsqIIeig+CuohlMltSzNBZWNL8uSU+Y4AJsweMHmriItc1ygOLo9lUn/P1j66fhFIV6k&#10;GBolSAMtume9QTeyR7GtTtfqBJzuWnAzPWxDlx1T3d5K+k0jITcVEXt2rZTsKkYKyC60N/2zqwOO&#10;tiC77qMsIAw5GOmA+lI1tnRQDATo0KWHU2dsKtSGjJbxfI4RhaMQvtncRSDJdLlV2rxnskHWSLGC&#10;xjtwcrzVxiZDksnFxhIy53Xtml+LZxvgOOxAaLhqz2wSrpePcRBvV9tV5EWzxdaLgizzrvNN5C3y&#10;cDnP3mWbTRb+tHHDKKl4UTBhw0y6CqM/69uo8EERJ2VpWfPCwtmUtNrvNrVCRwK6zt03FuTMzX+e&#10;hisCcHlBKZxFwc0s9vLFaulFeTT34mWw8oIwvokXQRRHWf6c0i0X7N8poS7F8Rz66Oj8llvgvtfc&#10;SKLkQRSug1Z029E2hNeDfcbeZvzEHjo89dZJ1Kpy0Kfpd/34FgDYyncniwfQrJKgKRAmDDowKql+&#10;YNTB0Eix/n4gimFUfxCgezthJkNNxm4yiKBwNcUGo8HcmGESHVrF9xUgDy9LyGt4GyV3un3KYnxR&#10;MAgcl3Fo2Ulz/u+8nkbr+hcAAAD//wMAUEsDBBQABgAIAAAAIQBZmGqV4gAAAA8BAAAPAAAAZHJz&#10;L2Rvd25yZXYueG1sTI/BTsMwEETvSPyDtUjcqE1LUxLiVBWCExIiDQeOTuwmVuN1iN02/D2bE9x2&#10;dkezb/Lt5Hp2NmOwHiXcLwQwg43XFlsJn9Xr3SOwEBVq1Xs0En5MgG1xfZWrTPsLlua8jy2jEAyZ&#10;ktDFOGSch6YzToWFHwzS7eBHpyLJseV6VBcKdz1fCpFwpyzSh04N5rkzzXF/chJ2X1i+2O/3+qM8&#10;lLaqUoFvyVHK25tp9wQsmin+mWHGJ3QoiKn2J9SB9aTF6iEhL03LTUK1Zo9Yb1Jg9bxLV2vgRc7/&#10;9yh+AQAA//8DAFBLAQItABQABgAIAAAAIQC2gziS/gAAAOEBAAATAAAAAAAAAAAAAAAAAAAAAABb&#10;Q29udGVudF9UeXBlc10ueG1sUEsBAi0AFAAGAAgAAAAhADj9If/WAAAAlAEAAAsAAAAAAAAAAAAA&#10;AAAALwEAAF9yZWxzLy5yZWxzUEsBAi0AFAAGAAgAAAAhAH5zZpOkAgAAogUAAA4AAAAAAAAAAAAA&#10;AAAALgIAAGRycy9lMm9Eb2MueG1sUEsBAi0AFAAGAAgAAAAhAFmYapXiAAAADwEAAA8AAAAAAAAA&#10;AAAAAAAA/gQAAGRycy9kb3ducmV2LnhtbFBLBQYAAAAABAAEAPMAAAANBgAAAAA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6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9A7A8A" wp14:editId="225BF5C6">
                <wp:simplePos x="0" y="0"/>
                <wp:positionH relativeFrom="page">
                  <wp:posOffset>5831840</wp:posOffset>
                </wp:positionH>
                <wp:positionV relativeFrom="page">
                  <wp:posOffset>7602220</wp:posOffset>
                </wp:positionV>
                <wp:extent cx="1107440" cy="156845"/>
                <wp:effectExtent l="0" t="0" r="1651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361F" w14:textId="77777777"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459.2pt;margin-top:598.6pt;width:87.2pt;height:1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qspgIAAKM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eIlRoK20KJ7Nhh0IwcU2er0nU7A6a4DNzPANnTZMdXdrSy+aSTkuqZix66Vkn3NaAnZhfamf3Z1&#10;xNEWZNt/lCWEoXsjHdBQqdaWDoqBAB269HDqjE2lsCHDYEkIHBVwFs4XEZm7EDSZbndKm/dMtsga&#10;KVbQeYdOD7fa2GxoMrnYYELmvGlc9xvxbAMcxx2IDVftmc3CNfMxDuJNtImIR2aLjUeCLPOu8zXx&#10;Fnm4nGfvsvU6C3/auCFJal6WTNgwk7BC8meNO0p8lMRJWlo2vLRwNiWtdtt1o9CBgrBz9x0Lcubm&#10;P0/DFQG4vKAUzkhwM4u9fBEtPZKTuRcvg8gLwvgmXgQkJln+nNItF+zfKaE+xfF8Nh/F9Ftugfte&#10;c6OJkntRug5a1W2OtqG8Ge0z9jbjJ/bQ4am3TqNWlqNAzbAd3GOIbUCr360sH0C0SoKmQH4w6cCo&#10;pfqBUQ9TI8X6+54qhlHzQYDw7YiZDDUZ28mgooCrKTYYjebajKNo3ym+qwF5fFpCXsPjqLjT7VMW&#10;xycFk8BxOU4tO2rO/53X02xd/QIAAP//AwBQSwMEFAAGAAgAAAAhAEhCGlniAAAADgEAAA8AAABk&#10;cnMvZG93bnJldi54bWxMj8FOwzAQRO9I/QdrkbhROxYqTYhTVQhOSIg0HDg6sZtEjddp7Lbh79me&#10;6G1H8zQ7k29mN7CznULvUUGyFMAsNt702Cr4rt4f18BC1Gj04NEq+LUBNsXiLteZ8Rcs7XkXW0Yh&#10;GDKtoItxzDgPTWedDks/WiRv7yenI8mp5WbSFwp3A5dCrLjTPdKHTo/2tbPNYXdyCrY/WL71x8/6&#10;q9yXfVWlAj9WB6Ue7uftC7Bo5/gPw7U+VYeCOtX+hCawQUGarJ8IJSNJnyWwKyJSSXNquqRMUuBF&#10;zm9nFH8AAAD//wMAUEsBAi0AFAAGAAgAAAAhALaDOJL+AAAA4QEAABMAAAAAAAAAAAAAAAAAAAAA&#10;AFtDb250ZW50X1R5cGVzXS54bWxQSwECLQAUAAYACAAAACEAOP0h/9YAAACUAQAACwAAAAAAAAAA&#10;AAAAAAAvAQAAX3JlbHMvLnJlbHNQSwECLQAUAAYACAAAACEAgkhKrKYCAACjBQAADgAAAAAAAAAA&#10;AAAAAAAuAgAAZHJzL2Uyb0RvYy54bWxQSwECLQAUAAYACAAAACEASEIaWeIAAAAOAQAADwAAAAAA&#10;AAAAAAAAAAAABQAAZHJzL2Rvd25yZXYueG1sUEsFBgAAAAAEAAQA8wAAAA8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F07E27" wp14:editId="7124741C">
                <wp:simplePos x="0" y="0"/>
                <wp:positionH relativeFrom="page">
                  <wp:posOffset>6673215</wp:posOffset>
                </wp:positionH>
                <wp:positionV relativeFrom="page">
                  <wp:posOffset>8128000</wp:posOffset>
                </wp:positionV>
                <wp:extent cx="264795" cy="156845"/>
                <wp:effectExtent l="0" t="0" r="1905" b="146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7828" w14:textId="77777777" w:rsidR="001A4307" w:rsidRDefault="001A4307">
                            <w:pPr>
                              <w:spacing w:line="218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25.45pt;margin-top:640pt;width:20.85pt;height:1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rBpwIAAK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QLU52hVyk43fXgpkfYhi5bpqq/FeU3hbhYN4Tv6LWUYmgoqSA739x0z65O&#10;OMqAbIePooIwZK+FBRpr2ZnSQTEQoEOXHk6dMamUsBnE4SKJMCrhyI/iZRjZCCSdL/dS6fdUdMgY&#10;GZbQeAtODrdKm2RIOruYWFwUrG1t81v+bAMcpx0IDVfNmUnC9vIx8ZLNcrMMnTCIN07o5blzXaxD&#10;Jy78RZS/y9fr3P9p4vph2rCqotyEmXXlh3/Wt6PCJ0WclKVEyyoDZ1JScrddtxIdCOi6sN+xIGdu&#10;7vM0bBGAywtKfhB6N0HiFPFy4YRFGDnJwls6np/cJLEXJmFePKd0yzj9d0poyHASBdGkpd9y8+z3&#10;mhtJpdjzynbQiG5ztDVh7WSfsTcZP7GHDs+9tRI1qpz0qcftaN+CbweD0e9WVA8gWilAVKBMmHRg&#10;NEL+wGiAqZFh9X1PJMWo/cBB+GbEzIacje1sEF7C1QxrjCZzradRtO8l2zWAPD0tLq7hcdTMCvcp&#10;i+OTgklgyRynlhk15//W62m2rn4BAAD//wMAUEsDBBQABgAIAAAAIQAbdljq4QAAAA8BAAAPAAAA&#10;ZHJzL2Rvd25yZXYueG1sTI/BTsMwEETvSPyDtUjcqE2A0KRxqgrBCQmRhkOPTuwmVuN1iN02/D3b&#10;E9xmtE+zM8V6dgM7mSlYjxLuFwKYwdZri52Er/rtbgksRIVaDR6NhB8TYF1eXxUq1/6MlTltY8co&#10;BEOuJPQxjjnnoe2NU2HhR4N02/vJqUh26rie1JnC3cATIVLulEX60KvRvPSmPWyPTsJmh9Wr/f5o&#10;Pqt9Zes6E/ieHqS8vZk3K2DRzPEPhkt9qg4ldWr8EXVgA3nxJDJiSSVLQbMujMiSFFhD6kE8PgMv&#10;C/5/R/kLAAD//wMAUEsBAi0AFAAGAAgAAAAhALaDOJL+AAAA4QEAABMAAAAAAAAAAAAAAAAAAAAA&#10;AFtDb250ZW50X1R5cGVzXS54bWxQSwECLQAUAAYACAAAACEAOP0h/9YAAACUAQAACwAAAAAAAAAA&#10;AAAAAAAvAQAAX3JlbHMvLnJlbHNQSwECLQAUAAYACAAAACEAKGD6wacCAACjBQAADgAAAAAAAAAA&#10;AAAAAAAuAgAAZHJzL2Uyb0RvYy54bWxQSwECLQAUAAYACAAAACEAG3ZY6uEAAAAPAQAADwAAAAAA&#10;AAAAAAAAAAABBQAAZHJzL2Rvd25yZXYueG1sUEsFBgAAAAAEAAQA8wAAAA8GAAAAAA==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218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1B3">
        <w:rPr>
          <w:color w:val="000000"/>
          <w:sz w:val="19"/>
          <w:szCs w:val="19"/>
        </w:rPr>
        <w:t xml:space="preserve">                        </w:t>
      </w:r>
      <w:r w:rsidR="000C7ED0">
        <w:rPr>
          <w:color w:val="000000"/>
          <w:sz w:val="19"/>
          <w:szCs w:val="19"/>
        </w:rPr>
        <w:t>Załącznik Nr 1do Regulaminu  pisemnego przetargu publicznego </w:t>
      </w:r>
    </w:p>
    <w:p w14:paraId="4B58A76D" w14:textId="77777777" w:rsidR="004C1BCD" w:rsidRDefault="004C1BCD">
      <w:pPr>
        <w:spacing w:line="20" w:lineRule="exact"/>
        <w:sectPr w:rsidR="004C1BCD">
          <w:footerReference w:type="default" r:id="rId7"/>
          <w:pgSz w:w="11909" w:h="16838"/>
          <w:pgMar w:top="1615" w:right="977" w:bottom="0" w:left="4938" w:header="708" w:footer="708" w:gutter="0"/>
          <w:cols w:space="708"/>
        </w:sectPr>
      </w:pPr>
    </w:p>
    <w:p w14:paraId="231BCFE0" w14:textId="77777777" w:rsidR="004C1BCD" w:rsidRDefault="000C7ED0">
      <w:pPr>
        <w:spacing w:before="50" w:line="181" w:lineRule="exact"/>
        <w:ind w:right="-567"/>
      </w:pPr>
      <w:r>
        <w:rPr>
          <w:color w:val="000000"/>
          <w:sz w:val="19"/>
          <w:szCs w:val="19"/>
        </w:rPr>
        <w:t>na sprzedaż ciągnika rolniczego URSUS </w:t>
      </w:r>
      <w:r w:rsidR="00E31C32">
        <w:rPr>
          <w:color w:val="000000"/>
          <w:sz w:val="19"/>
          <w:szCs w:val="19"/>
        </w:rPr>
        <w:t xml:space="preserve"> C 360 3</w:t>
      </w:r>
      <w:r w:rsidR="00E31C32" w:rsidRPr="00E31C32">
        <w:rPr>
          <w:color w:val="000000"/>
          <w:sz w:val="19"/>
          <w:szCs w:val="19"/>
        </w:rPr>
        <w:t xml:space="preserve"> P</w:t>
      </w:r>
    </w:p>
    <w:p w14:paraId="7D027E97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13" w:bottom="0" w:left="7086" w:header="708" w:footer="708" w:gutter="0"/>
          <w:cols w:space="708"/>
        </w:sectPr>
      </w:pPr>
    </w:p>
    <w:p w14:paraId="63BF6C3A" w14:textId="77777777" w:rsidR="004C1BCD" w:rsidRDefault="004C1BCD">
      <w:pPr>
        <w:spacing w:line="200" w:lineRule="exact"/>
      </w:pPr>
    </w:p>
    <w:p w14:paraId="41A7D333" w14:textId="77777777" w:rsidR="004C1BCD" w:rsidRDefault="004C1BCD">
      <w:pPr>
        <w:spacing w:line="200" w:lineRule="exact"/>
      </w:pPr>
    </w:p>
    <w:p w14:paraId="5E5E151B" w14:textId="77777777" w:rsidR="004C1BCD" w:rsidRDefault="00C42940">
      <w:pPr>
        <w:spacing w:before="91" w:line="218" w:lineRule="exact"/>
        <w:ind w:right="-567"/>
      </w:pPr>
      <w:r>
        <w:rPr>
          <w:color w:val="000000"/>
          <w:sz w:val="24"/>
          <w:szCs w:val="24"/>
        </w:rPr>
        <w:t>Środa Śląska</w:t>
      </w:r>
      <w:r w:rsidR="000C7ED0">
        <w:rPr>
          <w:color w:val="000000"/>
          <w:sz w:val="24"/>
          <w:szCs w:val="24"/>
        </w:rPr>
        <w:t>, dnia ……........ </w:t>
      </w:r>
    </w:p>
    <w:p w14:paraId="5A5C94E2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221" w:bottom="0" w:left="8082" w:header="708" w:footer="708" w:gutter="0"/>
          <w:cols w:space="708"/>
        </w:sectPr>
      </w:pPr>
    </w:p>
    <w:p w14:paraId="2CC88768" w14:textId="77777777" w:rsidR="004C1BCD" w:rsidRDefault="004C1BCD">
      <w:pPr>
        <w:spacing w:line="200" w:lineRule="exact"/>
      </w:pPr>
    </w:p>
    <w:p w14:paraId="23FF6A70" w14:textId="77777777" w:rsidR="004C1BCD" w:rsidRDefault="004C1BCD">
      <w:pPr>
        <w:spacing w:line="200" w:lineRule="exact"/>
      </w:pPr>
    </w:p>
    <w:p w14:paraId="18A3135F" w14:textId="77777777" w:rsidR="004C1BCD" w:rsidRDefault="004C1BCD">
      <w:pPr>
        <w:spacing w:line="200" w:lineRule="exact"/>
      </w:pPr>
    </w:p>
    <w:p w14:paraId="432ADE55" w14:textId="77777777" w:rsidR="004C1BCD" w:rsidRDefault="004C1BCD">
      <w:pPr>
        <w:spacing w:line="200" w:lineRule="exact"/>
      </w:pPr>
    </w:p>
    <w:p w14:paraId="5EA02CE8" w14:textId="77777777" w:rsidR="004C1BCD" w:rsidRDefault="000C7ED0">
      <w:pPr>
        <w:spacing w:before="19" w:line="214" w:lineRule="exact"/>
        <w:ind w:right="-567"/>
      </w:pPr>
      <w:r>
        <w:rPr>
          <w:b/>
          <w:bCs/>
          <w:color w:val="000000"/>
          <w:sz w:val="24"/>
          <w:szCs w:val="24"/>
        </w:rPr>
        <w:t>OGŁOSZENIE O PISEMNYM PRZETARGU PUBLICZNYM </w:t>
      </w:r>
    </w:p>
    <w:p w14:paraId="41E7ABCE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208" w:bottom="0" w:left="2038" w:header="708" w:footer="708" w:gutter="0"/>
          <w:cols w:space="708"/>
        </w:sectPr>
      </w:pPr>
    </w:p>
    <w:p w14:paraId="6FB6CA69" w14:textId="77777777" w:rsidR="004C1BCD" w:rsidRDefault="004C1BCD">
      <w:pPr>
        <w:spacing w:line="200" w:lineRule="exact"/>
      </w:pPr>
    </w:p>
    <w:p w14:paraId="52801069" w14:textId="77777777" w:rsidR="004C1BCD" w:rsidRDefault="000C7ED0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t>Na  podstawie  art.  32  ust.  2  pkt  3  ustawy  z  dnia  5  czerwca  1998  roku  o  samorządzie </w:t>
      </w:r>
    </w:p>
    <w:p w14:paraId="16026623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967" w:bottom="0" w:left="1894" w:header="708" w:footer="708" w:gutter="0"/>
          <w:cols w:space="708"/>
        </w:sectPr>
      </w:pPr>
    </w:p>
    <w:p w14:paraId="751505F5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powiatowym (</w:t>
      </w:r>
      <w:proofErr w:type="spellStart"/>
      <w:r w:rsidR="00C42940">
        <w:rPr>
          <w:color w:val="000000"/>
          <w:sz w:val="24"/>
          <w:szCs w:val="24"/>
        </w:rPr>
        <w:t>t.j</w:t>
      </w:r>
      <w:proofErr w:type="spellEnd"/>
      <w:r w:rsidR="00C42940">
        <w:rPr>
          <w:color w:val="000000"/>
          <w:sz w:val="24"/>
          <w:szCs w:val="24"/>
        </w:rPr>
        <w:t>.</w:t>
      </w:r>
      <w:r w:rsidR="000108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Dz.</w:t>
      </w:r>
      <w:r w:rsidR="00881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U. z 2022 r., poz. </w:t>
      </w:r>
      <w:r w:rsidR="00C42940">
        <w:rPr>
          <w:color w:val="000000"/>
          <w:sz w:val="24"/>
          <w:szCs w:val="24"/>
        </w:rPr>
        <w:t>1526</w:t>
      </w:r>
      <w:r>
        <w:rPr>
          <w:color w:val="000000"/>
          <w:sz w:val="24"/>
          <w:szCs w:val="24"/>
        </w:rPr>
        <w:t>.) Starosta </w:t>
      </w:r>
      <w:r w:rsidR="00C42940">
        <w:rPr>
          <w:color w:val="000000"/>
          <w:sz w:val="24"/>
          <w:szCs w:val="24"/>
        </w:rPr>
        <w:t>Powiatu Średzkiego</w:t>
      </w:r>
      <w:r>
        <w:rPr>
          <w:color w:val="000000"/>
          <w:sz w:val="24"/>
          <w:szCs w:val="24"/>
        </w:rPr>
        <w:t> ogłasza  pisemny przetarg </w:t>
      </w:r>
    </w:p>
    <w:p w14:paraId="42927F84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968" w:bottom="0" w:left="1114" w:header="708" w:footer="708" w:gutter="0"/>
          <w:cols w:space="708"/>
        </w:sectPr>
      </w:pPr>
    </w:p>
    <w:p w14:paraId="0932BA02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publiczny na sprzedaż: </w:t>
      </w:r>
    </w:p>
    <w:p w14:paraId="7A16840A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531" w:bottom="0" w:left="1114" w:header="708" w:footer="708" w:gutter="0"/>
          <w:cols w:space="708"/>
        </w:sectPr>
      </w:pPr>
    </w:p>
    <w:p w14:paraId="4CD45F01" w14:textId="77777777" w:rsidR="004C1BCD" w:rsidRDefault="004C1BCD">
      <w:pPr>
        <w:spacing w:line="200" w:lineRule="exact"/>
      </w:pPr>
    </w:p>
    <w:p w14:paraId="0A4D8E72" w14:textId="77777777" w:rsidR="004C1BCD" w:rsidRDefault="000C7ED0">
      <w:pPr>
        <w:spacing w:before="95" w:line="214" w:lineRule="exact"/>
        <w:ind w:right="-567"/>
      </w:pPr>
      <w:r>
        <w:rPr>
          <w:b/>
          <w:bCs/>
          <w:color w:val="000000"/>
          <w:sz w:val="24"/>
          <w:szCs w:val="24"/>
        </w:rPr>
        <w:t>Ciągnika rolniczego URSUS </w:t>
      </w:r>
      <w:r w:rsidR="00C42940">
        <w:rPr>
          <w:b/>
          <w:bCs/>
          <w:color w:val="000000"/>
          <w:sz w:val="24"/>
          <w:szCs w:val="24"/>
        </w:rPr>
        <w:t>C 360 3 P</w:t>
      </w:r>
      <w:r>
        <w:rPr>
          <w:b/>
          <w:bCs/>
          <w:color w:val="000000"/>
          <w:sz w:val="24"/>
          <w:szCs w:val="24"/>
        </w:rPr>
        <w:t> </w:t>
      </w:r>
    </w:p>
    <w:p w14:paraId="5C5E602A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5835" w:bottom="0" w:left="2576" w:header="708" w:footer="708" w:gutter="0"/>
          <w:cols w:space="708"/>
        </w:sectPr>
      </w:pPr>
    </w:p>
    <w:p w14:paraId="2B9C004E" w14:textId="77777777" w:rsidR="004C1BCD" w:rsidRDefault="004C1BCD">
      <w:pPr>
        <w:spacing w:line="200" w:lineRule="exact"/>
      </w:pPr>
    </w:p>
    <w:p w14:paraId="1AC46A09" w14:textId="77777777" w:rsidR="004C1BCD" w:rsidRDefault="000C7ED0">
      <w:pPr>
        <w:spacing w:before="114" w:line="221" w:lineRule="exact"/>
        <w:ind w:right="-567"/>
      </w:pPr>
      <w:r>
        <w:rPr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4"/>
          <w:szCs w:val="24"/>
        </w:rPr>
        <w:t>Nazwa i siedziba Sprzedającego: </w:t>
      </w:r>
    </w:p>
    <w:p w14:paraId="7C24897F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153" w:bottom="0" w:left="1114" w:header="708" w:footer="708" w:gutter="0"/>
          <w:cols w:space="708"/>
        </w:sectPr>
      </w:pPr>
    </w:p>
    <w:p w14:paraId="20BBD01D" w14:textId="77777777" w:rsidR="004C1BCD" w:rsidRDefault="000C7ED0">
      <w:pPr>
        <w:spacing w:before="52" w:line="218" w:lineRule="exact"/>
        <w:ind w:right="-567"/>
      </w:pPr>
      <w:r>
        <w:rPr>
          <w:color w:val="000000"/>
          <w:sz w:val="24"/>
          <w:szCs w:val="24"/>
        </w:rPr>
        <w:t>Powiat </w:t>
      </w:r>
      <w:r w:rsidR="00C42940">
        <w:rPr>
          <w:color w:val="000000"/>
          <w:sz w:val="24"/>
          <w:szCs w:val="24"/>
        </w:rPr>
        <w:t xml:space="preserve">Średzki </w:t>
      </w:r>
      <w:r>
        <w:rPr>
          <w:color w:val="000000"/>
          <w:sz w:val="24"/>
          <w:szCs w:val="24"/>
        </w:rPr>
        <w:t> ul. </w:t>
      </w:r>
      <w:r w:rsidR="00C42940">
        <w:rPr>
          <w:color w:val="000000"/>
          <w:sz w:val="24"/>
          <w:szCs w:val="24"/>
        </w:rPr>
        <w:t>Wrocławska 2</w:t>
      </w:r>
      <w:r>
        <w:rPr>
          <w:color w:val="000000"/>
          <w:sz w:val="24"/>
          <w:szCs w:val="24"/>
        </w:rPr>
        <w:t>, </w:t>
      </w:r>
      <w:r w:rsidR="00C42940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>-300 </w:t>
      </w:r>
      <w:r w:rsidR="00C42940">
        <w:rPr>
          <w:color w:val="000000"/>
          <w:sz w:val="24"/>
          <w:szCs w:val="24"/>
        </w:rPr>
        <w:t>Środa Śląska</w:t>
      </w:r>
      <w:r>
        <w:rPr>
          <w:color w:val="000000"/>
          <w:sz w:val="24"/>
          <w:szCs w:val="24"/>
        </w:rPr>
        <w:t>, NIP </w:t>
      </w:r>
      <w:r w:rsidR="00C524EA">
        <w:rPr>
          <w:color w:val="000000"/>
          <w:sz w:val="24"/>
          <w:szCs w:val="24"/>
        </w:rPr>
        <w:t>9131529763</w:t>
      </w:r>
      <w:r>
        <w:rPr>
          <w:color w:val="000000"/>
          <w:sz w:val="24"/>
          <w:szCs w:val="24"/>
        </w:rPr>
        <w:t> </w:t>
      </w:r>
    </w:p>
    <w:p w14:paraId="602BAF7E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3665" w:bottom="0" w:left="1114" w:header="708" w:footer="708" w:gutter="0"/>
          <w:cols w:space="708"/>
        </w:sectPr>
      </w:pPr>
    </w:p>
    <w:p w14:paraId="06F84F24" w14:textId="77777777" w:rsidR="004C1BCD" w:rsidRDefault="004C1BCD">
      <w:pPr>
        <w:spacing w:line="200" w:lineRule="exact"/>
      </w:pPr>
    </w:p>
    <w:p w14:paraId="7F00CDCC" w14:textId="77777777" w:rsidR="004C1BCD" w:rsidRDefault="000C7ED0">
      <w:pPr>
        <w:spacing w:before="129" w:line="221" w:lineRule="exact"/>
        <w:ind w:right="-567"/>
      </w:pPr>
      <w:r>
        <w:rPr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4"/>
          <w:szCs w:val="24"/>
        </w:rPr>
        <w:t>Podstawowe informacje dotyczące sprzedawanego ciągnika: </w:t>
      </w:r>
    </w:p>
    <w:p w14:paraId="5CE4146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4347" w:bottom="0" w:left="1114" w:header="708" w:footer="708" w:gutter="0"/>
          <w:cols w:space="708"/>
        </w:sectPr>
      </w:pPr>
    </w:p>
    <w:p w14:paraId="34EE9E16" w14:textId="77777777" w:rsidR="004C1BCD" w:rsidRDefault="004C1BCD">
      <w:pPr>
        <w:spacing w:line="200" w:lineRule="exact"/>
      </w:pPr>
    </w:p>
    <w:p w14:paraId="41338B75" w14:textId="77777777" w:rsidR="004C1BCD" w:rsidRDefault="000C7ED0">
      <w:pPr>
        <w:spacing w:before="124" w:line="218" w:lineRule="exact"/>
        <w:ind w:right="-567"/>
      </w:pPr>
      <w:r>
        <w:rPr>
          <w:color w:val="000000"/>
          <w:sz w:val="24"/>
          <w:szCs w:val="24"/>
        </w:rPr>
        <w:t>ciągnik rolniczy URSUS </w:t>
      </w:r>
      <w:r w:rsidR="00B33E74">
        <w:rPr>
          <w:color w:val="000000"/>
          <w:sz w:val="24"/>
          <w:szCs w:val="24"/>
        </w:rPr>
        <w:t>C 360 3P</w:t>
      </w:r>
      <w:r>
        <w:rPr>
          <w:color w:val="000000"/>
          <w:sz w:val="24"/>
          <w:szCs w:val="24"/>
        </w:rPr>
        <w:t>, nr rej.: </w:t>
      </w:r>
      <w:r w:rsidR="00B33E74">
        <w:rPr>
          <w:color w:val="000000"/>
          <w:sz w:val="24"/>
          <w:szCs w:val="24"/>
        </w:rPr>
        <w:t>DSR M310</w:t>
      </w:r>
      <w:r>
        <w:rPr>
          <w:color w:val="000000"/>
          <w:sz w:val="24"/>
          <w:szCs w:val="24"/>
        </w:rPr>
        <w:t>, </w:t>
      </w:r>
    </w:p>
    <w:p w14:paraId="7179DCB2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4769" w:bottom="0" w:left="1815" w:header="708" w:footer="708" w:gutter="0"/>
          <w:cols w:space="708"/>
        </w:sectPr>
      </w:pPr>
    </w:p>
    <w:p w14:paraId="6B1486A8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rok produkcji: 19</w:t>
      </w:r>
      <w:r w:rsidR="00B33E74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>, </w:t>
      </w:r>
    </w:p>
    <w:p w14:paraId="0D7ECDC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063" w:bottom="0" w:left="1815" w:header="708" w:footer="708" w:gutter="0"/>
          <w:cols w:space="708"/>
        </w:sectPr>
      </w:pPr>
    </w:p>
    <w:p w14:paraId="54A7F5D2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poj. silnika </w:t>
      </w:r>
      <w:r w:rsidR="00B33E74">
        <w:rPr>
          <w:color w:val="000000"/>
          <w:sz w:val="24"/>
          <w:szCs w:val="24"/>
        </w:rPr>
        <w:t>2502</w:t>
      </w:r>
      <w:r>
        <w:rPr>
          <w:color w:val="000000"/>
          <w:sz w:val="24"/>
          <w:szCs w:val="24"/>
        </w:rPr>
        <w:t>cm³, </w:t>
      </w:r>
    </w:p>
    <w:p w14:paraId="4A8E6689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995" w:bottom="0" w:left="1815" w:header="708" w:footer="708" w:gutter="0"/>
          <w:cols w:space="708"/>
        </w:sectPr>
      </w:pPr>
    </w:p>
    <w:p w14:paraId="5400692A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moc: </w:t>
      </w:r>
      <w:r w:rsidR="00B33E74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kW, </w:t>
      </w:r>
    </w:p>
    <w:p w14:paraId="2ECF5078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843" w:bottom="0" w:left="1815" w:header="708" w:footer="708" w:gutter="0"/>
          <w:cols w:space="708"/>
        </w:sectPr>
      </w:pPr>
    </w:p>
    <w:p w14:paraId="624EC7C2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rodzaj kabiny: krótka, </w:t>
      </w:r>
    </w:p>
    <w:p w14:paraId="03525837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916" w:bottom="0" w:left="1815" w:header="708" w:footer="708" w:gutter="0"/>
          <w:cols w:space="708"/>
        </w:sectPr>
      </w:pPr>
    </w:p>
    <w:p w14:paraId="090ED754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jednostka napędowa: z zapłonem samoczynnym, </w:t>
      </w:r>
    </w:p>
    <w:p w14:paraId="19675E7A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5343" w:bottom="0" w:left="1815" w:header="708" w:footer="708" w:gutter="0"/>
          <w:cols w:space="708"/>
        </w:sectPr>
      </w:pPr>
    </w:p>
    <w:p w14:paraId="2DA03831" w14:textId="77777777" w:rsidR="004C1BCD" w:rsidRDefault="00B33E74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kolor: pomarańcz</w:t>
      </w:r>
      <w:r w:rsidR="000C7ED0">
        <w:rPr>
          <w:color w:val="000000"/>
          <w:sz w:val="24"/>
          <w:szCs w:val="24"/>
        </w:rPr>
        <w:t>, </w:t>
      </w:r>
    </w:p>
    <w:p w14:paraId="76987E23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401" w:bottom="0" w:left="1815" w:header="708" w:footer="708" w:gutter="0"/>
          <w:cols w:space="708"/>
        </w:sectPr>
      </w:pPr>
    </w:p>
    <w:p w14:paraId="532BEE1A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wskazanie licznika: </w:t>
      </w:r>
      <w:r w:rsidR="00B33E74">
        <w:rPr>
          <w:color w:val="000000"/>
          <w:sz w:val="24"/>
          <w:szCs w:val="24"/>
        </w:rPr>
        <w:t>893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mtg</w:t>
      </w:r>
      <w:proofErr w:type="spellEnd"/>
      <w:r>
        <w:rPr>
          <w:color w:val="000000"/>
          <w:sz w:val="24"/>
          <w:szCs w:val="24"/>
        </w:rPr>
        <w:t>, </w:t>
      </w:r>
    </w:p>
    <w:p w14:paraId="575A3489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107" w:bottom="0" w:left="1815" w:header="708" w:footer="708" w:gutter="0"/>
          <w:cols w:space="708"/>
        </w:sectPr>
      </w:pPr>
    </w:p>
    <w:p w14:paraId="3A9E447C" w14:textId="77777777" w:rsidR="004C1BCD" w:rsidRDefault="000C7ED0" w:rsidP="00B33E74">
      <w:pPr>
        <w:spacing w:before="58" w:line="218" w:lineRule="exact"/>
        <w:ind w:right="-567"/>
        <w:sectPr w:rsidR="004C1BCD">
          <w:type w:val="continuous"/>
          <w:pgSz w:w="11909" w:h="16838"/>
          <w:pgMar w:top="1417" w:right="1010" w:bottom="0" w:left="1815" w:header="708" w:footer="708" w:gutter="0"/>
          <w:cols w:space="708"/>
        </w:sectPr>
      </w:pPr>
      <w:r>
        <w:rPr>
          <w:color w:val="000000"/>
          <w:sz w:val="24"/>
          <w:szCs w:val="24"/>
        </w:rPr>
        <w:t>stan  techniczny:  </w:t>
      </w:r>
      <w:r w:rsidR="007B7305">
        <w:rPr>
          <w:color w:val="000000"/>
          <w:sz w:val="24"/>
          <w:szCs w:val="24"/>
        </w:rPr>
        <w:t>Ciągnik uszkodzony w kolizji drogowej, uderzony z lewej st</w:t>
      </w:r>
      <w:r w:rsidR="00F72CFA">
        <w:rPr>
          <w:color w:val="000000"/>
          <w:sz w:val="24"/>
          <w:szCs w:val="24"/>
        </w:rPr>
        <w:t>rony, przełamany na dwie części</w:t>
      </w:r>
    </w:p>
    <w:p w14:paraId="64B62548" w14:textId="77777777" w:rsidR="004C1BCD" w:rsidRDefault="000C7ED0">
      <w:pPr>
        <w:spacing w:before="91" w:line="221" w:lineRule="exact"/>
        <w:ind w:right="-567"/>
      </w:pPr>
      <w:r>
        <w:rPr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4"/>
          <w:szCs w:val="24"/>
        </w:rPr>
        <w:t>Miejsce i termin przeprowadzenia przetargu: </w:t>
      </w:r>
    </w:p>
    <w:p w14:paraId="3AC12C0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5842" w:bottom="0" w:left="1114" w:header="708" w:footer="708" w:gutter="0"/>
          <w:cols w:space="708"/>
        </w:sectPr>
      </w:pPr>
    </w:p>
    <w:p w14:paraId="1FC1C49C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Otwarcie ofert nastąpi w siedzibie Sprzedającego w dniu </w:t>
      </w:r>
      <w:r w:rsidR="007B7305">
        <w:rPr>
          <w:color w:val="000000"/>
          <w:sz w:val="24"/>
          <w:szCs w:val="24"/>
        </w:rPr>
        <w:t>………………….</w:t>
      </w:r>
      <w:r>
        <w:rPr>
          <w:b/>
          <w:bCs/>
          <w:color w:val="000000"/>
          <w:sz w:val="24"/>
          <w:szCs w:val="24"/>
        </w:rPr>
        <w:t> </w:t>
      </w:r>
    </w:p>
    <w:p w14:paraId="67A0488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823" w:bottom="0" w:left="1118" w:header="708" w:footer="708" w:gutter="0"/>
          <w:cols w:space="708"/>
        </w:sectPr>
      </w:pPr>
    </w:p>
    <w:p w14:paraId="0B0B0AD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5624" w:bottom="0" w:left="1118" w:header="708" w:footer="708" w:gutter="0"/>
          <w:cols w:space="708"/>
        </w:sectPr>
      </w:pPr>
    </w:p>
    <w:p w14:paraId="41AB522A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Ciągnik  będący  przedmiotem  przetargu  można  obejrzeć  na  terenie  </w:t>
      </w:r>
      <w:r w:rsidR="007B7305">
        <w:rPr>
          <w:color w:val="000000"/>
          <w:sz w:val="24"/>
          <w:szCs w:val="24"/>
        </w:rPr>
        <w:t>Służby Drogowej</w:t>
      </w:r>
      <w:r>
        <w:rPr>
          <w:color w:val="000000"/>
          <w:sz w:val="24"/>
          <w:szCs w:val="24"/>
        </w:rPr>
        <w:t>   </w:t>
      </w:r>
    </w:p>
    <w:p w14:paraId="647BE55B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81" w:bottom="0" w:left="1094" w:header="708" w:footer="708" w:gutter="0"/>
          <w:cols w:space="708"/>
        </w:sectPr>
      </w:pPr>
    </w:p>
    <w:p w14:paraId="001AB492" w14:textId="77777777" w:rsidR="004C1BCD" w:rsidRDefault="000C7ED0" w:rsidP="007B7305">
      <w:pPr>
        <w:spacing w:before="58" w:line="218" w:lineRule="exact"/>
        <w:ind w:right="-567"/>
        <w:sectPr w:rsidR="004C1BCD">
          <w:type w:val="continuous"/>
          <w:pgSz w:w="11909" w:h="16838"/>
          <w:pgMar w:top="1417" w:right="2332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w </w:t>
      </w:r>
      <w:r w:rsidR="007B7305">
        <w:rPr>
          <w:color w:val="000000"/>
          <w:sz w:val="24"/>
          <w:szCs w:val="24"/>
        </w:rPr>
        <w:t>Środzie Śląskiej</w:t>
      </w:r>
      <w:r>
        <w:rPr>
          <w:color w:val="000000"/>
          <w:sz w:val="24"/>
          <w:szCs w:val="24"/>
        </w:rPr>
        <w:t> ul. </w:t>
      </w:r>
      <w:r w:rsidR="007B7305">
        <w:rPr>
          <w:color w:val="000000"/>
          <w:sz w:val="24"/>
          <w:szCs w:val="24"/>
        </w:rPr>
        <w:t>Świdnicka 33</w:t>
      </w:r>
      <w:r>
        <w:rPr>
          <w:color w:val="000000"/>
          <w:sz w:val="24"/>
          <w:szCs w:val="24"/>
        </w:rPr>
        <w:t> w dniach: ponied</w:t>
      </w:r>
      <w:r w:rsidR="007B7305">
        <w:rPr>
          <w:color w:val="000000"/>
          <w:sz w:val="24"/>
          <w:szCs w:val="24"/>
        </w:rPr>
        <w:t>ziałek - piątek w godzinach od 7.00 do 13.00 po</w:t>
      </w:r>
      <w:r w:rsidR="00421BA1">
        <w:rPr>
          <w:color w:val="000000"/>
          <w:sz w:val="24"/>
          <w:szCs w:val="24"/>
        </w:rPr>
        <w:t xml:space="preserve"> uprzednim telefonicznym  kontakcie pod nr tel. ……………….</w:t>
      </w:r>
    </w:p>
    <w:p w14:paraId="1B8DF6B8" w14:textId="77777777" w:rsidR="002A21B3" w:rsidRDefault="002A21B3">
      <w:pPr>
        <w:spacing w:line="20" w:lineRule="exact"/>
      </w:pPr>
    </w:p>
    <w:p w14:paraId="303EB4BB" w14:textId="77777777" w:rsidR="002A21B3" w:rsidRDefault="002A21B3">
      <w:pPr>
        <w:spacing w:line="20" w:lineRule="exact"/>
      </w:pPr>
    </w:p>
    <w:p w14:paraId="70A84186" w14:textId="77777777" w:rsidR="002A21B3" w:rsidRDefault="002A21B3">
      <w:pPr>
        <w:spacing w:line="20" w:lineRule="exact"/>
      </w:pPr>
    </w:p>
    <w:p w14:paraId="01E6987C" w14:textId="77777777" w:rsidR="002A21B3" w:rsidRDefault="002A21B3">
      <w:pPr>
        <w:spacing w:line="20" w:lineRule="exact"/>
      </w:pPr>
    </w:p>
    <w:p w14:paraId="0674889E" w14:textId="77777777" w:rsidR="002A21B3" w:rsidRDefault="002A21B3">
      <w:pPr>
        <w:spacing w:line="20" w:lineRule="exact"/>
      </w:pPr>
    </w:p>
    <w:p w14:paraId="3FA9D863" w14:textId="77777777" w:rsidR="002A21B3" w:rsidRDefault="002A21B3">
      <w:pPr>
        <w:spacing w:line="20" w:lineRule="exact"/>
      </w:pPr>
    </w:p>
    <w:p w14:paraId="71DF2744" w14:textId="77777777" w:rsidR="002A21B3" w:rsidRDefault="002A21B3">
      <w:pPr>
        <w:spacing w:line="20" w:lineRule="exact"/>
      </w:pPr>
    </w:p>
    <w:p w14:paraId="18F26067" w14:textId="77777777" w:rsidR="002A21B3" w:rsidRDefault="002A21B3">
      <w:pPr>
        <w:spacing w:line="20" w:lineRule="exact"/>
      </w:pPr>
    </w:p>
    <w:p w14:paraId="25691D45" w14:textId="77777777" w:rsidR="002A21B3" w:rsidRDefault="002A21B3">
      <w:pPr>
        <w:spacing w:line="20" w:lineRule="exact"/>
        <w:sectPr w:rsidR="002A21B3">
          <w:type w:val="continuous"/>
          <w:pgSz w:w="11909" w:h="16838"/>
          <w:pgMar w:top="1417" w:right="4935" w:bottom="0" w:left="1094" w:header="708" w:footer="708" w:gutter="0"/>
          <w:cols w:space="708"/>
        </w:sectPr>
      </w:pPr>
    </w:p>
    <w:p w14:paraId="4C94AF57" w14:textId="77777777" w:rsidR="004C1BCD" w:rsidRDefault="000C7ED0">
      <w:pPr>
        <w:spacing w:before="63" w:line="221" w:lineRule="exact"/>
        <w:ind w:right="-567"/>
      </w:pPr>
      <w:r>
        <w:rPr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4"/>
          <w:szCs w:val="24"/>
        </w:rPr>
        <w:t>Cena wywoławcza: </w:t>
      </w:r>
    </w:p>
    <w:p w14:paraId="7F177D2F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541" w:bottom="0" w:left="1114" w:header="708" w:footer="708" w:gutter="0"/>
          <w:cols w:space="708"/>
        </w:sectPr>
      </w:pPr>
    </w:p>
    <w:p w14:paraId="432A7972" w14:textId="77777777" w:rsidR="004C1BCD" w:rsidRDefault="000C7ED0" w:rsidP="00F72CFA">
      <w:pPr>
        <w:spacing w:before="52" w:line="218" w:lineRule="exact"/>
        <w:ind w:right="-567"/>
        <w:sectPr w:rsidR="004C1BCD">
          <w:type w:val="continuous"/>
          <w:pgSz w:w="11909" w:h="16838"/>
          <w:pgMar w:top="1417" w:right="969" w:bottom="0" w:left="1114" w:header="708" w:footer="708" w:gutter="0"/>
          <w:cols w:space="708"/>
        </w:sectPr>
      </w:pPr>
      <w:r>
        <w:rPr>
          <w:color w:val="000000"/>
          <w:sz w:val="24"/>
          <w:szCs w:val="24"/>
        </w:rPr>
        <w:t>Cena wywoławcza wynosi: </w:t>
      </w:r>
      <w:r w:rsidR="007B7305">
        <w:rPr>
          <w:color w:val="000000"/>
          <w:sz w:val="24"/>
          <w:szCs w:val="24"/>
        </w:rPr>
        <w:t>5200</w:t>
      </w:r>
      <w:r>
        <w:rPr>
          <w:color w:val="000000"/>
          <w:sz w:val="24"/>
          <w:szCs w:val="24"/>
        </w:rPr>
        <w:t>,00 zł (słownie: </w:t>
      </w:r>
      <w:r w:rsidR="007B7305">
        <w:rPr>
          <w:color w:val="000000"/>
          <w:sz w:val="24"/>
          <w:szCs w:val="24"/>
        </w:rPr>
        <w:t>pięć tysięcy dwieście złotych</w:t>
      </w:r>
      <w:r w:rsidR="00F72CFA">
        <w:rPr>
          <w:color w:val="000000"/>
          <w:sz w:val="24"/>
          <w:szCs w:val="24"/>
        </w:rPr>
        <w:t>) i</w:t>
      </w:r>
    </w:p>
    <w:p w14:paraId="4F81F08A" w14:textId="77777777" w:rsidR="004C1BCD" w:rsidRDefault="000C7ED0" w:rsidP="00F72CFA">
      <w:pPr>
        <w:spacing w:before="55" w:line="218" w:lineRule="exact"/>
        <w:ind w:righ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</w:t>
      </w:r>
      <w:r w:rsidR="002A21B3">
        <w:rPr>
          <w:color w:val="000000"/>
          <w:sz w:val="24"/>
          <w:szCs w:val="24"/>
        </w:rPr>
        <w:t>t to kwota minimalna sprzedaży pojazdu</w:t>
      </w:r>
      <w:r>
        <w:rPr>
          <w:color w:val="000000"/>
          <w:sz w:val="24"/>
          <w:szCs w:val="24"/>
        </w:rPr>
        <w:t>.  </w:t>
      </w:r>
    </w:p>
    <w:p w14:paraId="46F5CE13" w14:textId="77777777" w:rsidR="00F72CFA" w:rsidRDefault="00F72CFA" w:rsidP="00F72CFA">
      <w:pPr>
        <w:spacing w:before="55" w:line="218" w:lineRule="exact"/>
        <w:ind w:right="-567"/>
        <w:rPr>
          <w:color w:val="000000"/>
          <w:sz w:val="24"/>
          <w:szCs w:val="24"/>
        </w:rPr>
      </w:pPr>
    </w:p>
    <w:p w14:paraId="5EEF96FA" w14:textId="77777777" w:rsidR="00F72CFA" w:rsidRDefault="00F72CFA" w:rsidP="00F72CFA">
      <w:pPr>
        <w:spacing w:before="55" w:line="218" w:lineRule="exact"/>
        <w:ind w:right="-567"/>
        <w:sectPr w:rsidR="00F72CFA">
          <w:type w:val="continuous"/>
          <w:pgSz w:w="11909" w:h="16838"/>
          <w:pgMar w:top="1417" w:right="6123" w:bottom="0" w:left="1114" w:header="708" w:footer="708" w:gutter="0"/>
          <w:cols w:space="708"/>
        </w:sectPr>
      </w:pPr>
    </w:p>
    <w:p w14:paraId="287FDA20" w14:textId="77777777" w:rsidR="004C1BCD" w:rsidRDefault="0092223C">
      <w:pPr>
        <w:spacing w:before="83" w:line="221" w:lineRule="exact"/>
        <w:ind w:right="-567"/>
      </w:pPr>
      <w:r>
        <w:rPr>
          <w:b/>
          <w:bCs/>
          <w:color w:val="000000"/>
          <w:sz w:val="22"/>
          <w:szCs w:val="22"/>
        </w:rPr>
        <w:t>5</w:t>
      </w:r>
      <w:r w:rsidR="000C7ED0">
        <w:rPr>
          <w:b/>
          <w:bCs/>
          <w:color w:val="000000"/>
          <w:sz w:val="22"/>
          <w:szCs w:val="22"/>
        </w:rPr>
        <w:t>.</w:t>
      </w:r>
      <w:r w:rsidR="000C7ED0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0C7ED0">
        <w:rPr>
          <w:b/>
          <w:bCs/>
          <w:color w:val="000000"/>
          <w:sz w:val="24"/>
          <w:szCs w:val="24"/>
        </w:rPr>
        <w:t>Warunki przystąpienia do przetargu: </w:t>
      </w:r>
    </w:p>
    <w:p w14:paraId="4BDFC747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6567" w:bottom="0" w:left="1174" w:header="708" w:footer="708" w:gutter="0"/>
          <w:cols w:space="708"/>
        </w:sectPr>
      </w:pPr>
    </w:p>
    <w:p w14:paraId="62ECDDD6" w14:textId="77777777" w:rsidR="004C1BCD" w:rsidRDefault="004C1BCD">
      <w:pPr>
        <w:spacing w:line="200" w:lineRule="exact"/>
      </w:pPr>
    </w:p>
    <w:p w14:paraId="34073BED" w14:textId="77777777" w:rsidR="004C1BCD" w:rsidRDefault="00421BA1" w:rsidP="00421BA1">
      <w:pPr>
        <w:pStyle w:val="Akapitzlist"/>
        <w:numPr>
          <w:ilvl w:val="0"/>
          <w:numId w:val="2"/>
        </w:numPr>
        <w:spacing w:before="119" w:line="218" w:lineRule="exact"/>
        <w:ind w:left="142" w:right="-567" w:hanging="284"/>
      </w:pPr>
      <w:r>
        <w:rPr>
          <w:color w:val="000000"/>
          <w:sz w:val="24"/>
          <w:szCs w:val="24"/>
        </w:rPr>
        <w:t xml:space="preserve">  złożenie formularza         </w:t>
      </w:r>
      <w:r w:rsidR="000C7ED0" w:rsidRPr="00421BA1">
        <w:rPr>
          <w:color w:val="000000"/>
          <w:sz w:val="24"/>
          <w:szCs w:val="24"/>
        </w:rPr>
        <w:t>określon</w:t>
      </w:r>
      <w:r w:rsidR="00272C01" w:rsidRPr="00421BA1">
        <w:rPr>
          <w:color w:val="000000"/>
          <w:sz w:val="24"/>
          <w:szCs w:val="24"/>
        </w:rPr>
        <w:t>ego</w:t>
      </w:r>
      <w:r w:rsidR="000C7ED0" w:rsidRPr="00421BA1">
        <w:rPr>
          <w:color w:val="000000"/>
          <w:sz w:val="24"/>
          <w:szCs w:val="24"/>
        </w:rPr>
        <w:t> w załączniku nr 2 do ogłoszenia w zamkniętej kopercie z dopiskiem” Oferta na </w:t>
      </w:r>
    </w:p>
    <w:p w14:paraId="1492BD21" w14:textId="77777777" w:rsidR="004C1BCD" w:rsidRDefault="004C1BCD" w:rsidP="00421BA1">
      <w:pPr>
        <w:spacing w:line="20" w:lineRule="exact"/>
        <w:ind w:left="284"/>
        <w:sectPr w:rsidR="004C1BCD">
          <w:type w:val="continuous"/>
          <w:pgSz w:w="11909" w:h="16838"/>
          <w:pgMar w:top="1417" w:right="1083" w:bottom="0" w:left="1534" w:header="708" w:footer="708" w:gutter="0"/>
          <w:cols w:space="708"/>
        </w:sectPr>
      </w:pPr>
    </w:p>
    <w:p w14:paraId="5C6E6025" w14:textId="77777777" w:rsidR="004C1BCD" w:rsidRDefault="00421BA1" w:rsidP="00421BA1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 xml:space="preserve">   </w:t>
      </w:r>
      <w:r w:rsidR="000C7ED0">
        <w:rPr>
          <w:color w:val="000000"/>
          <w:sz w:val="24"/>
          <w:szCs w:val="24"/>
        </w:rPr>
        <w:t>zakup  ciągnika  rolniczego  URSUS</w:t>
      </w:r>
      <w:r w:rsidR="00272C01">
        <w:rPr>
          <w:color w:val="000000"/>
          <w:sz w:val="24"/>
          <w:szCs w:val="24"/>
        </w:rPr>
        <w:t xml:space="preserve"> C 360 3P</w:t>
      </w:r>
      <w:r>
        <w:rPr>
          <w:color w:val="000000"/>
          <w:sz w:val="24"/>
          <w:szCs w:val="24"/>
        </w:rPr>
        <w:t>”</w:t>
      </w:r>
      <w:r w:rsidR="000C7ED0">
        <w:rPr>
          <w:color w:val="000000"/>
          <w:sz w:val="24"/>
          <w:szCs w:val="24"/>
        </w:rPr>
        <w:t>.  </w:t>
      </w:r>
      <w:r w:rsidR="000C7ED0">
        <w:rPr>
          <w:b/>
          <w:bCs/>
          <w:color w:val="000000"/>
          <w:sz w:val="24"/>
          <w:szCs w:val="24"/>
        </w:rPr>
        <w:t> </w:t>
      </w:r>
    </w:p>
    <w:p w14:paraId="116B5E62" w14:textId="77777777" w:rsidR="004C1BCD" w:rsidRDefault="004C1BCD" w:rsidP="00421BA1">
      <w:pPr>
        <w:spacing w:line="20" w:lineRule="exact"/>
        <w:ind w:left="284"/>
        <w:sectPr w:rsidR="004C1BCD">
          <w:type w:val="continuous"/>
          <w:pgSz w:w="11909" w:h="16838"/>
          <w:pgMar w:top="1417" w:right="1351" w:bottom="0" w:left="1534" w:header="708" w:footer="708" w:gutter="0"/>
          <w:cols w:space="708"/>
        </w:sectPr>
      </w:pPr>
    </w:p>
    <w:p w14:paraId="5F10A181" w14:textId="77777777" w:rsidR="004C1BCD" w:rsidRDefault="00421BA1" w:rsidP="00421BA1">
      <w:pPr>
        <w:spacing w:before="55" w:line="218" w:lineRule="exact"/>
        <w:ind w:right="-567"/>
        <w:sectPr w:rsidR="004C1BCD">
          <w:type w:val="continuous"/>
          <w:pgSz w:w="11909" w:h="16838"/>
          <w:pgMar w:top="1417" w:right="1083" w:bottom="0" w:left="1534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   </w:t>
      </w:r>
      <w:r w:rsidR="000C7ED0">
        <w:rPr>
          <w:color w:val="000000"/>
          <w:sz w:val="24"/>
          <w:szCs w:val="24"/>
        </w:rPr>
        <w:t>w siedzibie Sprzedającego: Powiat </w:t>
      </w:r>
      <w:r w:rsidR="007B7305">
        <w:rPr>
          <w:color w:val="000000"/>
          <w:sz w:val="24"/>
          <w:szCs w:val="24"/>
        </w:rPr>
        <w:t>Średzki 55</w:t>
      </w:r>
      <w:r w:rsidR="000C7ED0">
        <w:rPr>
          <w:color w:val="000000"/>
          <w:sz w:val="24"/>
          <w:szCs w:val="24"/>
        </w:rPr>
        <w:t>-300 </w:t>
      </w:r>
      <w:r w:rsidR="00272C01">
        <w:rPr>
          <w:color w:val="000000"/>
          <w:sz w:val="24"/>
          <w:szCs w:val="24"/>
        </w:rPr>
        <w:t xml:space="preserve"> Środa Śląska </w:t>
      </w:r>
      <w:r>
        <w:rPr>
          <w:color w:val="000000"/>
          <w:sz w:val="24"/>
          <w:szCs w:val="24"/>
        </w:rPr>
        <w:t>ul</w:t>
      </w:r>
      <w:r w:rsidR="00272C01">
        <w:rPr>
          <w:color w:val="000000"/>
          <w:sz w:val="24"/>
          <w:szCs w:val="24"/>
        </w:rPr>
        <w:t>.</w:t>
      </w:r>
      <w:r w:rsidR="007B7305">
        <w:rPr>
          <w:color w:val="000000"/>
          <w:sz w:val="24"/>
          <w:szCs w:val="24"/>
        </w:rPr>
        <w:t xml:space="preserve"> Wrocławska 2 </w:t>
      </w:r>
      <w:r w:rsidR="000C7ED0">
        <w:rPr>
          <w:color w:val="000000"/>
          <w:sz w:val="24"/>
          <w:szCs w:val="24"/>
        </w:rPr>
        <w:t>w Biurze</w:t>
      </w:r>
    </w:p>
    <w:p w14:paraId="1C10ABC8" w14:textId="77777777" w:rsidR="00421BA1" w:rsidRPr="00421BA1" w:rsidRDefault="00421BA1" w:rsidP="00421BA1">
      <w:pPr>
        <w:spacing w:before="56" w:line="218" w:lineRule="exact"/>
        <w:ind w:right="-567"/>
        <w:rPr>
          <w:color w:val="000000"/>
          <w:sz w:val="24"/>
          <w:szCs w:val="24"/>
        </w:rPr>
        <w:sectPr w:rsidR="00421BA1" w:rsidRPr="00421BA1">
          <w:type w:val="continuous"/>
          <w:pgSz w:w="11909" w:h="16838"/>
          <w:pgMar w:top="1417" w:right="4524" w:bottom="0" w:left="1534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   </w:t>
      </w:r>
      <w:r w:rsidR="000C7ED0">
        <w:rPr>
          <w:color w:val="000000"/>
          <w:sz w:val="24"/>
          <w:szCs w:val="24"/>
        </w:rPr>
        <w:t>Obsługi  Klienta,  do  dnia  </w:t>
      </w:r>
      <w:r w:rsidR="007B7305">
        <w:rPr>
          <w:color w:val="000000"/>
          <w:sz w:val="24"/>
          <w:szCs w:val="24"/>
        </w:rPr>
        <w:t>…………….</w:t>
      </w:r>
      <w:r>
        <w:rPr>
          <w:color w:val="000000"/>
          <w:sz w:val="24"/>
          <w:szCs w:val="24"/>
        </w:rPr>
        <w:t>.,  do  godziny ……</w:t>
      </w:r>
    </w:p>
    <w:p w14:paraId="469AC9EF" w14:textId="77777777" w:rsidR="004C1BCD" w:rsidRDefault="004C1BCD" w:rsidP="00421BA1">
      <w:pPr>
        <w:spacing w:before="58" w:line="218" w:lineRule="exact"/>
        <w:ind w:right="-567"/>
        <w:sectPr w:rsidR="004C1BCD">
          <w:type w:val="continuous"/>
          <w:pgSz w:w="11909" w:h="16838"/>
          <w:pgMar w:top="1417" w:right="8296" w:bottom="0" w:left="1534" w:header="708" w:footer="708" w:gutter="0"/>
          <w:cols w:space="708"/>
        </w:sectPr>
      </w:pPr>
    </w:p>
    <w:p w14:paraId="3B41AB18" w14:textId="77777777" w:rsidR="004C1BCD" w:rsidRDefault="00421BA1" w:rsidP="00421BA1">
      <w:pPr>
        <w:pStyle w:val="Akapitzlist"/>
        <w:numPr>
          <w:ilvl w:val="0"/>
          <w:numId w:val="2"/>
        </w:numPr>
        <w:spacing w:before="52" w:line="225" w:lineRule="exact"/>
        <w:ind w:right="-567"/>
      </w:pPr>
      <w:r>
        <w:rPr>
          <w:color w:val="000000"/>
          <w:sz w:val="24"/>
          <w:szCs w:val="24"/>
        </w:rPr>
        <w:t xml:space="preserve"> </w:t>
      </w:r>
      <w:r w:rsidR="000C7ED0" w:rsidRPr="00421BA1">
        <w:rPr>
          <w:color w:val="000000"/>
          <w:sz w:val="24"/>
          <w:szCs w:val="24"/>
        </w:rPr>
        <w:t>Oferenci  pozostaną  związani  z  ofertą  przez  okres  30  dni  licząc  od  dnia  upływu  terminu </w:t>
      </w:r>
    </w:p>
    <w:p w14:paraId="614D8651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89" w:bottom="0" w:left="1174" w:header="708" w:footer="708" w:gutter="0"/>
          <w:cols w:space="708"/>
        </w:sectPr>
      </w:pPr>
    </w:p>
    <w:p w14:paraId="7626C004" w14:textId="77777777" w:rsidR="004C1BCD" w:rsidRDefault="00421BA1">
      <w:pPr>
        <w:spacing w:before="52" w:line="218" w:lineRule="exact"/>
        <w:ind w:right="-567"/>
      </w:pPr>
      <w:r>
        <w:rPr>
          <w:color w:val="000000"/>
          <w:sz w:val="24"/>
          <w:szCs w:val="24"/>
        </w:rPr>
        <w:t xml:space="preserve">   </w:t>
      </w:r>
      <w:r w:rsidR="000C7ED0">
        <w:rPr>
          <w:color w:val="000000"/>
          <w:sz w:val="24"/>
          <w:szCs w:val="24"/>
        </w:rPr>
        <w:t>składania ofert do siedziby Sprzedającego. </w:t>
      </w:r>
    </w:p>
    <w:p w14:paraId="47A15D8D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6210" w:bottom="0" w:left="1534" w:header="708" w:footer="708" w:gutter="0"/>
          <w:cols w:space="708"/>
        </w:sectPr>
      </w:pPr>
    </w:p>
    <w:p w14:paraId="148ECD0E" w14:textId="77777777" w:rsidR="004C1BCD" w:rsidRDefault="004C1BCD">
      <w:pPr>
        <w:spacing w:line="200" w:lineRule="exact"/>
      </w:pPr>
    </w:p>
    <w:p w14:paraId="455D5BF7" w14:textId="77777777" w:rsidR="00F72CFA" w:rsidRDefault="00F72CFA">
      <w:pPr>
        <w:spacing w:line="200" w:lineRule="exact"/>
      </w:pPr>
    </w:p>
    <w:p w14:paraId="299DF051" w14:textId="77777777" w:rsidR="00F72CFA" w:rsidRDefault="00F72CFA">
      <w:pPr>
        <w:spacing w:line="200" w:lineRule="exact"/>
      </w:pPr>
    </w:p>
    <w:p w14:paraId="2B19283F" w14:textId="77777777" w:rsidR="00F72CFA" w:rsidRDefault="00F72CFA">
      <w:pPr>
        <w:spacing w:line="200" w:lineRule="exact"/>
      </w:pPr>
    </w:p>
    <w:p w14:paraId="7F29C409" w14:textId="77777777" w:rsidR="00F72CFA" w:rsidRDefault="00F72CFA">
      <w:pPr>
        <w:spacing w:line="200" w:lineRule="exact"/>
      </w:pPr>
    </w:p>
    <w:p w14:paraId="00529498" w14:textId="77777777" w:rsidR="00F72CFA" w:rsidRDefault="00F72CFA">
      <w:pPr>
        <w:spacing w:line="200" w:lineRule="exact"/>
      </w:pPr>
    </w:p>
    <w:p w14:paraId="7B1B407D" w14:textId="77777777" w:rsidR="00F72CFA" w:rsidRDefault="00F72CFA">
      <w:pPr>
        <w:spacing w:line="200" w:lineRule="exact"/>
      </w:pPr>
    </w:p>
    <w:p w14:paraId="5F86013B" w14:textId="77777777" w:rsidR="00F72CFA" w:rsidRDefault="00F72CFA">
      <w:pPr>
        <w:spacing w:line="200" w:lineRule="exact"/>
      </w:pPr>
    </w:p>
    <w:p w14:paraId="32EA2C65" w14:textId="77777777" w:rsidR="004C1BCD" w:rsidRDefault="0092223C">
      <w:pPr>
        <w:spacing w:before="95" w:line="221" w:lineRule="exact"/>
        <w:ind w:right="-567"/>
      </w:pPr>
      <w:r>
        <w:rPr>
          <w:b/>
          <w:bCs/>
          <w:color w:val="000000"/>
          <w:sz w:val="22"/>
          <w:szCs w:val="22"/>
        </w:rPr>
        <w:t>6</w:t>
      </w:r>
      <w:r w:rsidR="000C7ED0">
        <w:rPr>
          <w:b/>
          <w:bCs/>
          <w:color w:val="000000"/>
          <w:sz w:val="22"/>
          <w:szCs w:val="22"/>
        </w:rPr>
        <w:t>.</w:t>
      </w:r>
      <w:r w:rsidR="000C7ED0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0C7ED0">
        <w:rPr>
          <w:b/>
          <w:bCs/>
          <w:color w:val="000000"/>
          <w:sz w:val="24"/>
          <w:szCs w:val="24"/>
        </w:rPr>
        <w:t>Wybór ofert: </w:t>
      </w:r>
    </w:p>
    <w:p w14:paraId="5CB5F11C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9061" w:bottom="0" w:left="1174" w:header="708" w:footer="708" w:gutter="0"/>
          <w:cols w:space="708"/>
        </w:sectPr>
      </w:pPr>
    </w:p>
    <w:p w14:paraId="4AEFB7E2" w14:textId="77777777" w:rsidR="004C1BCD" w:rsidRDefault="000C7ED0">
      <w:pPr>
        <w:spacing w:before="52" w:line="218" w:lineRule="exact"/>
        <w:ind w:right="-567"/>
      </w:pPr>
      <w:r>
        <w:rPr>
          <w:color w:val="000000"/>
          <w:sz w:val="24"/>
          <w:szCs w:val="24"/>
        </w:rPr>
        <w:t>O wyborze najkorzystniejszej oferty decydować będzie wyłącznie kryterium ceny oferty. Wygra </w:t>
      </w:r>
    </w:p>
    <w:p w14:paraId="696E247A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92" w:bottom="0" w:left="1174" w:header="708" w:footer="708" w:gutter="0"/>
          <w:cols w:space="708"/>
        </w:sectPr>
      </w:pPr>
    </w:p>
    <w:p w14:paraId="417A522F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oferent, który zaoferuje najwyższą cenę. </w:t>
      </w:r>
    </w:p>
    <w:p w14:paraId="0CAFA434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6790" w:bottom="0" w:left="1174" w:header="708" w:footer="708" w:gutter="0"/>
          <w:cols w:space="708"/>
        </w:sectPr>
      </w:pPr>
    </w:p>
    <w:p w14:paraId="493B0B2C" w14:textId="77777777" w:rsidR="004C1BCD" w:rsidRDefault="004C1BCD">
      <w:pPr>
        <w:spacing w:line="200" w:lineRule="exact"/>
      </w:pPr>
    </w:p>
    <w:p w14:paraId="79287E3B" w14:textId="77777777" w:rsidR="004C1BCD" w:rsidRDefault="0092223C">
      <w:pPr>
        <w:spacing w:before="98" w:line="221" w:lineRule="exact"/>
        <w:ind w:right="-567"/>
      </w:pPr>
      <w:r>
        <w:rPr>
          <w:b/>
          <w:bCs/>
          <w:color w:val="000000"/>
          <w:sz w:val="22"/>
          <w:szCs w:val="22"/>
        </w:rPr>
        <w:t>7</w:t>
      </w:r>
      <w:r w:rsidR="000C7ED0">
        <w:rPr>
          <w:b/>
          <w:bCs/>
          <w:color w:val="000000"/>
          <w:sz w:val="22"/>
          <w:szCs w:val="22"/>
        </w:rPr>
        <w:t>.</w:t>
      </w:r>
      <w:r w:rsidR="000C7ED0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0C7ED0">
        <w:rPr>
          <w:b/>
          <w:bCs/>
          <w:color w:val="000000"/>
          <w:sz w:val="24"/>
          <w:szCs w:val="24"/>
        </w:rPr>
        <w:t>Odrzucenie oferty: </w:t>
      </w:r>
    </w:p>
    <w:p w14:paraId="217FA92D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8476" w:bottom="0" w:left="1174" w:header="708" w:footer="708" w:gutter="0"/>
          <w:cols w:space="708"/>
        </w:sectPr>
      </w:pPr>
    </w:p>
    <w:p w14:paraId="3989F40C" w14:textId="77777777" w:rsidR="004C1BCD" w:rsidRDefault="000C7ED0">
      <w:pPr>
        <w:spacing w:before="49" w:line="225" w:lineRule="exact"/>
        <w:ind w:right="-567"/>
      </w:pPr>
      <w:r>
        <w:rPr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Oferta zostanie odrzucona, jeżeli: </w:t>
      </w:r>
    </w:p>
    <w:p w14:paraId="7C643BE2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6802" w:bottom="0" w:left="1455" w:header="708" w:footer="708" w:gutter="0"/>
          <w:cols w:space="708"/>
        </w:sectPr>
      </w:pPr>
    </w:p>
    <w:p w14:paraId="2C5A50E7" w14:textId="77777777" w:rsidR="004C1BCD" w:rsidRDefault="000C7ED0" w:rsidP="004B7800">
      <w:pPr>
        <w:spacing w:before="48" w:line="225" w:lineRule="exact"/>
        <w:ind w:right="-567"/>
        <w:sectPr w:rsidR="004C1BCD">
          <w:type w:val="continuous"/>
          <w:pgSz w:w="11909" w:h="16838"/>
          <w:pgMar w:top="1417" w:right="1089" w:bottom="0" w:left="1455" w:header="708" w:footer="708" w:gutter="0"/>
          <w:cols w:space="708"/>
        </w:sectPr>
      </w:pPr>
      <w:r>
        <w:rPr>
          <w:color w:val="000000"/>
          <w:sz w:val="24"/>
          <w:szCs w:val="24"/>
        </w:rPr>
        <w:t>a.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zostanie złożona po wyznaczonym terminie, w niewłaściwym miejsc</w:t>
      </w:r>
      <w:r w:rsidR="004B7800">
        <w:rPr>
          <w:color w:val="000000"/>
          <w:sz w:val="24"/>
          <w:szCs w:val="24"/>
        </w:rPr>
        <w:t>u,</w:t>
      </w:r>
    </w:p>
    <w:p w14:paraId="1FDE74E1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575" w:bottom="0" w:left="1815" w:header="708" w:footer="708" w:gutter="0"/>
          <w:cols w:space="708"/>
        </w:sectPr>
      </w:pPr>
    </w:p>
    <w:p w14:paraId="34368FBD" w14:textId="77777777" w:rsidR="004C1BCD" w:rsidRDefault="000C7ED0">
      <w:pPr>
        <w:spacing w:before="52" w:line="225" w:lineRule="exact"/>
        <w:ind w:right="-567"/>
      </w:pPr>
      <w:r>
        <w:rPr>
          <w:color w:val="000000"/>
          <w:sz w:val="24"/>
          <w:szCs w:val="24"/>
        </w:rPr>
        <w:t>b.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niezawiera danych i dokumentów określonych we wzorze oferty lub jest niekompletna, </w:t>
      </w:r>
    </w:p>
    <w:p w14:paraId="2C3521C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82" w:bottom="0" w:left="1455" w:header="708" w:footer="708" w:gutter="0"/>
          <w:cols w:space="708"/>
        </w:sectPr>
      </w:pPr>
    </w:p>
    <w:p w14:paraId="0D5C7F4C" w14:textId="77777777" w:rsidR="004C1BCD" w:rsidRDefault="000C7ED0">
      <w:pPr>
        <w:spacing w:before="52" w:line="218" w:lineRule="exact"/>
        <w:ind w:right="-567"/>
      </w:pPr>
      <w:r>
        <w:rPr>
          <w:color w:val="000000"/>
          <w:sz w:val="24"/>
          <w:szCs w:val="24"/>
        </w:rPr>
        <w:t>nieczytelna lub  budzi  inne wątpliwości,  zaś złożenie wyjaśnień mogłoby prowadzić do </w:t>
      </w:r>
    </w:p>
    <w:p w14:paraId="308C3118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90" w:bottom="0" w:left="1815" w:header="708" w:footer="708" w:gutter="0"/>
          <w:cols w:space="708"/>
        </w:sectPr>
      </w:pPr>
    </w:p>
    <w:p w14:paraId="0D443F3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uznania jej za nową ofertę. </w:t>
      </w:r>
    </w:p>
    <w:p w14:paraId="0E38C34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450" w:bottom="0" w:left="1815" w:header="708" w:footer="708" w:gutter="0"/>
          <w:cols w:space="708"/>
        </w:sectPr>
      </w:pPr>
    </w:p>
    <w:p w14:paraId="32A7F5B3" w14:textId="77777777" w:rsidR="004C1BCD" w:rsidRDefault="000C7ED0">
      <w:pPr>
        <w:spacing w:before="52" w:line="225" w:lineRule="exact"/>
        <w:ind w:right="-567"/>
      </w:pPr>
      <w:r>
        <w:rPr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Komisja</w:t>
      </w:r>
      <w:r w:rsidR="007B73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przetargowa zawiadamia niezwłocznie oferenta o odrzuceniu oferty. </w:t>
      </w:r>
    </w:p>
    <w:p w14:paraId="7089A06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649" w:bottom="0" w:left="1455" w:header="708" w:footer="708" w:gutter="0"/>
          <w:cols w:space="708"/>
        </w:sectPr>
      </w:pPr>
    </w:p>
    <w:p w14:paraId="6ADA8699" w14:textId="77777777" w:rsidR="004C1BCD" w:rsidRDefault="004C1BCD">
      <w:pPr>
        <w:spacing w:line="200" w:lineRule="exact"/>
      </w:pPr>
    </w:p>
    <w:p w14:paraId="5C6A8202" w14:textId="77777777" w:rsidR="004C1BCD" w:rsidRDefault="0092223C">
      <w:pPr>
        <w:spacing w:before="92" w:line="221" w:lineRule="exact"/>
        <w:ind w:right="-567"/>
      </w:pPr>
      <w:r>
        <w:rPr>
          <w:b/>
          <w:bCs/>
          <w:color w:val="000000"/>
          <w:sz w:val="22"/>
          <w:szCs w:val="22"/>
        </w:rPr>
        <w:t>8</w:t>
      </w:r>
      <w:r w:rsidR="000C7ED0">
        <w:rPr>
          <w:b/>
          <w:bCs/>
          <w:color w:val="000000"/>
          <w:sz w:val="22"/>
          <w:szCs w:val="22"/>
        </w:rPr>
        <w:t>.</w:t>
      </w:r>
      <w:r w:rsidR="000C7ED0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0C7ED0">
        <w:rPr>
          <w:b/>
          <w:bCs/>
          <w:color w:val="000000"/>
          <w:sz w:val="24"/>
          <w:szCs w:val="24"/>
        </w:rPr>
        <w:t>Postanowienia końcowe: </w:t>
      </w:r>
    </w:p>
    <w:p w14:paraId="7D0A6C4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902" w:bottom="0" w:left="1174" w:header="708" w:footer="708" w:gutter="0"/>
          <w:cols w:space="708"/>
        </w:sectPr>
      </w:pPr>
    </w:p>
    <w:p w14:paraId="13E7D82D" w14:textId="77777777" w:rsidR="001A4307" w:rsidRDefault="000C7ED0" w:rsidP="001A4307">
      <w:pPr>
        <w:spacing w:before="52" w:line="221" w:lineRule="exact"/>
        <w:ind w:right="-6365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1)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color w:val="000000"/>
          <w:sz w:val="24"/>
          <w:szCs w:val="24"/>
        </w:rPr>
        <w:t>Do </w:t>
      </w:r>
      <w:r w:rsidR="001A4307">
        <w:rPr>
          <w:color w:val="000000"/>
          <w:sz w:val="24"/>
          <w:szCs w:val="24"/>
        </w:rPr>
        <w:t xml:space="preserve"> odbycia  przetargu  wystarczy </w:t>
      </w:r>
      <w:r>
        <w:rPr>
          <w:color w:val="000000"/>
          <w:sz w:val="24"/>
          <w:szCs w:val="24"/>
        </w:rPr>
        <w:t>złożenie  jednej  oferty  spełniającej  wszystkie  </w:t>
      </w:r>
      <w:r w:rsidR="001A4307">
        <w:rPr>
          <w:color w:val="000000"/>
          <w:sz w:val="24"/>
          <w:szCs w:val="24"/>
        </w:rPr>
        <w:t xml:space="preserve">wymagania wynikające z regulaminu pisemnego przetargu publicznego na sprzedaż ciągnika rolniczego marki URSUS C360 3P. </w:t>
      </w:r>
    </w:p>
    <w:p w14:paraId="405CF2D1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7602" w:bottom="0" w:left="1174" w:header="708" w:footer="708" w:gutter="0"/>
          <w:cols w:space="708"/>
        </w:sectPr>
      </w:pPr>
    </w:p>
    <w:p w14:paraId="48DC05CE" w14:textId="77777777" w:rsidR="004C1BCD" w:rsidRDefault="000C7ED0" w:rsidP="001A4307">
      <w:pPr>
        <w:spacing w:before="58" w:line="221" w:lineRule="exact"/>
        <w:ind w:right="-567"/>
        <w:jc w:val="both"/>
      </w:pPr>
      <w:r>
        <w:rPr>
          <w:color w:val="000000"/>
          <w:sz w:val="22"/>
          <w:szCs w:val="22"/>
        </w:rPr>
        <w:t>2)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color w:val="000000"/>
          <w:sz w:val="24"/>
          <w:szCs w:val="24"/>
        </w:rPr>
        <w:t>W przypadku</w:t>
      </w:r>
      <w:r w:rsidR="007B730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gdy co najmniej dwóch oferentów zaoferuje tę samą cenę, wówczas zostanie </w:t>
      </w:r>
    </w:p>
    <w:p w14:paraId="3BD78D6C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1089" w:bottom="0" w:left="1174" w:header="708" w:footer="708" w:gutter="0"/>
          <w:cols w:space="708"/>
        </w:sectPr>
      </w:pPr>
    </w:p>
    <w:p w14:paraId="57593D0D" w14:textId="77777777" w:rsidR="004C1BCD" w:rsidRDefault="000C7ED0" w:rsidP="001A4307">
      <w:pPr>
        <w:spacing w:before="52" w:line="218" w:lineRule="exact"/>
        <w:ind w:right="-567"/>
        <w:jc w:val="both"/>
      </w:pPr>
      <w:r>
        <w:rPr>
          <w:color w:val="000000"/>
          <w:sz w:val="24"/>
          <w:szCs w:val="24"/>
        </w:rPr>
        <w:t>między nimi przeprowadzony przetarg w formie aukcji. W przypadku aukcji postąpienie nie może </w:t>
      </w:r>
    </w:p>
    <w:p w14:paraId="15880D3E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1091" w:bottom="0" w:left="1174" w:header="708" w:footer="708" w:gutter="0"/>
          <w:cols w:space="708"/>
        </w:sectPr>
      </w:pPr>
    </w:p>
    <w:p w14:paraId="1F70BE1F" w14:textId="77777777" w:rsidR="004C1BCD" w:rsidRDefault="000C7ED0" w:rsidP="001A4307">
      <w:pPr>
        <w:spacing w:before="55" w:line="218" w:lineRule="exact"/>
        <w:ind w:right="-567"/>
        <w:jc w:val="both"/>
        <w:sectPr w:rsidR="004C1BCD">
          <w:type w:val="continuous"/>
          <w:pgSz w:w="11909" w:h="16838"/>
          <w:pgMar w:top="1417" w:right="1089" w:bottom="0" w:left="1174" w:header="708" w:footer="708" w:gutter="0"/>
          <w:cols w:space="708"/>
        </w:sectPr>
      </w:pPr>
      <w:r>
        <w:rPr>
          <w:color w:val="000000"/>
          <w:sz w:val="24"/>
          <w:szCs w:val="24"/>
        </w:rPr>
        <w:t>wynosić mniej niż 100,00 zł. Zawarcie umowy sprzedaży nastąpi z oferentem, który zaoferował </w:t>
      </w:r>
    </w:p>
    <w:p w14:paraId="433A6063" w14:textId="77777777" w:rsidR="004C1BCD" w:rsidRDefault="000C7ED0" w:rsidP="001A4307">
      <w:pPr>
        <w:spacing w:before="55" w:line="218" w:lineRule="exact"/>
        <w:ind w:right="-567"/>
        <w:jc w:val="both"/>
      </w:pPr>
      <w:r>
        <w:rPr>
          <w:color w:val="000000"/>
          <w:sz w:val="24"/>
          <w:szCs w:val="24"/>
        </w:rPr>
        <w:t>najwyższą cenę nabycia ciągnika. </w:t>
      </w:r>
    </w:p>
    <w:p w14:paraId="3190877D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7429" w:bottom="0" w:left="1174" w:header="708" w:footer="708" w:gutter="0"/>
          <w:cols w:space="708"/>
        </w:sectPr>
      </w:pPr>
    </w:p>
    <w:p w14:paraId="10AA91DE" w14:textId="77777777" w:rsidR="004C1BCD" w:rsidRDefault="000C7ED0" w:rsidP="001A4307">
      <w:pPr>
        <w:spacing w:before="55" w:line="221" w:lineRule="exact"/>
        <w:ind w:right="-567"/>
        <w:jc w:val="both"/>
      </w:pPr>
      <w:r>
        <w:rPr>
          <w:color w:val="000000"/>
          <w:sz w:val="22"/>
          <w:szCs w:val="22"/>
        </w:rPr>
        <w:t>3)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color w:val="000000"/>
          <w:sz w:val="24"/>
          <w:szCs w:val="24"/>
        </w:rPr>
        <w:t>Zawarcie umowy sprzedaży nastąpi po wyborze przez komisję przetargową najkorzystniejszej </w:t>
      </w:r>
    </w:p>
    <w:p w14:paraId="7AAAA1C0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1084" w:bottom="0" w:left="1174" w:header="708" w:footer="708" w:gutter="0"/>
          <w:cols w:space="708"/>
        </w:sectPr>
      </w:pPr>
    </w:p>
    <w:p w14:paraId="7F0C341D" w14:textId="77777777" w:rsidR="004C1BCD" w:rsidRDefault="000C7ED0" w:rsidP="001A4307">
      <w:pPr>
        <w:spacing w:before="52" w:line="218" w:lineRule="exact"/>
        <w:ind w:right="-567"/>
        <w:jc w:val="both"/>
      </w:pPr>
      <w:r>
        <w:rPr>
          <w:color w:val="000000"/>
          <w:sz w:val="24"/>
          <w:szCs w:val="24"/>
        </w:rPr>
        <w:t>oferty, jednak nie później niż w ciągu 7 dni. </w:t>
      </w:r>
    </w:p>
    <w:p w14:paraId="123835FF" w14:textId="77777777" w:rsidR="004C1BCD" w:rsidRDefault="004C1BCD" w:rsidP="001A4307">
      <w:pPr>
        <w:spacing w:line="20" w:lineRule="exact"/>
        <w:jc w:val="both"/>
        <w:sectPr w:rsidR="004C1BCD">
          <w:type w:val="continuous"/>
          <w:pgSz w:w="11909" w:h="16838"/>
          <w:pgMar w:top="1417" w:right="6442" w:bottom="0" w:left="1174" w:header="708" w:footer="708" w:gutter="0"/>
          <w:cols w:space="708"/>
        </w:sectPr>
      </w:pPr>
    </w:p>
    <w:p w14:paraId="117C3C0D" w14:textId="77777777" w:rsidR="004C1BCD" w:rsidRDefault="000C7ED0">
      <w:pPr>
        <w:spacing w:before="58" w:line="221" w:lineRule="exact"/>
        <w:ind w:right="-567"/>
      </w:pPr>
      <w:r>
        <w:rPr>
          <w:color w:val="000000"/>
          <w:sz w:val="22"/>
          <w:szCs w:val="22"/>
        </w:rPr>
        <w:t>4)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color w:val="000000"/>
          <w:sz w:val="24"/>
          <w:szCs w:val="24"/>
        </w:rPr>
        <w:t>Nabywca jest zobowiązany zapłacić cenę nabycia w terminie nie dłuższym niż 7 dni od dnia </w:t>
      </w:r>
    </w:p>
    <w:p w14:paraId="66186BFA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90" w:bottom="0" w:left="1174" w:header="708" w:footer="708" w:gutter="0"/>
          <w:cols w:space="708"/>
        </w:sectPr>
      </w:pPr>
    </w:p>
    <w:p w14:paraId="51F34AEF" w14:textId="77777777" w:rsidR="004C1BCD" w:rsidRDefault="000C7ED0">
      <w:pPr>
        <w:spacing w:before="52" w:line="218" w:lineRule="exact"/>
        <w:ind w:right="-567"/>
      </w:pPr>
      <w:r>
        <w:rPr>
          <w:color w:val="000000"/>
          <w:sz w:val="24"/>
          <w:szCs w:val="24"/>
        </w:rPr>
        <w:t>zawarcia umowy sprzedaży. </w:t>
      </w:r>
    </w:p>
    <w:p w14:paraId="7D8E88FD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7957" w:bottom="0" w:left="1174" w:header="708" w:footer="708" w:gutter="0"/>
          <w:cols w:space="708"/>
        </w:sectPr>
      </w:pPr>
    </w:p>
    <w:p w14:paraId="602A4DC4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5) Wydanie   ciągnika nabywcy nastąpi na podstawie protokołu zdawczo-odbiorczego, zgodnie ze </w:t>
      </w:r>
    </w:p>
    <w:p w14:paraId="51F63BC8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84" w:bottom="0" w:left="1174" w:header="708" w:footer="708" w:gutter="0"/>
          <w:cols w:space="708"/>
        </w:sectPr>
      </w:pPr>
    </w:p>
    <w:p w14:paraId="6E6050DA" w14:textId="77777777" w:rsidR="004C1BCD" w:rsidRDefault="000C7ED0" w:rsidP="001A4307">
      <w:pPr>
        <w:spacing w:before="55" w:line="218" w:lineRule="exact"/>
        <w:ind w:right="-567"/>
        <w:sectPr w:rsidR="004C1BCD">
          <w:type w:val="continuous"/>
          <w:pgSz w:w="11909" w:h="16838"/>
          <w:pgMar w:top="1417" w:right="1082" w:bottom="0" w:left="1174" w:header="708" w:footer="708" w:gutter="0"/>
          <w:cols w:space="708"/>
        </w:sectPr>
      </w:pPr>
      <w:r>
        <w:rPr>
          <w:color w:val="000000"/>
          <w:sz w:val="24"/>
          <w:szCs w:val="24"/>
        </w:rPr>
        <w:t>wzorem określonym w załącz</w:t>
      </w:r>
      <w:r w:rsidR="001A4307">
        <w:rPr>
          <w:color w:val="000000"/>
          <w:sz w:val="24"/>
          <w:szCs w:val="24"/>
        </w:rPr>
        <w:t>niku nr 3 do regulaminu</w:t>
      </w:r>
      <w:r>
        <w:rPr>
          <w:color w:val="000000"/>
          <w:sz w:val="24"/>
          <w:szCs w:val="24"/>
        </w:rPr>
        <w:t> pisemnego prze</w:t>
      </w:r>
      <w:r w:rsidR="001A4307">
        <w:rPr>
          <w:color w:val="000000"/>
          <w:sz w:val="24"/>
          <w:szCs w:val="24"/>
        </w:rPr>
        <w:t>targu publicznego,</w:t>
      </w:r>
    </w:p>
    <w:p w14:paraId="000ABC4D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po  zawarciu  umowy,  której  wzór  określa  załącznik  </w:t>
      </w:r>
      <w:r w:rsidR="001A4307">
        <w:rPr>
          <w:color w:val="000000"/>
          <w:sz w:val="24"/>
          <w:szCs w:val="24"/>
        </w:rPr>
        <w:t>nr  4  do  regulaminu </w:t>
      </w:r>
      <w:r>
        <w:rPr>
          <w:color w:val="000000"/>
          <w:sz w:val="24"/>
          <w:szCs w:val="24"/>
        </w:rPr>
        <w:t> pisemnego </w:t>
      </w:r>
    </w:p>
    <w:p w14:paraId="36E68840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83" w:bottom="0" w:left="1174" w:header="708" w:footer="708" w:gutter="0"/>
          <w:cols w:space="708"/>
        </w:sectPr>
      </w:pPr>
    </w:p>
    <w:p w14:paraId="4505D485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przetargu publicznego oraz po wpłaceniu przez nabywcę oferowanej ceny nabycia. </w:t>
      </w:r>
    </w:p>
    <w:p w14:paraId="0BB6CE8F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695" w:bottom="0" w:left="1174" w:header="708" w:footer="708" w:gutter="0"/>
          <w:cols w:space="708"/>
        </w:sectPr>
      </w:pPr>
    </w:p>
    <w:p w14:paraId="7F1EE81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6) Sprzedawca zastrzega sobie prawo zamknięcia przetargu bez wybrania którejkolwiek z ofert, </w:t>
      </w:r>
    </w:p>
    <w:p w14:paraId="5FB99CC8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090" w:bottom="0" w:left="1174" w:header="708" w:footer="708" w:gutter="0"/>
          <w:cols w:space="708"/>
        </w:sectPr>
      </w:pPr>
    </w:p>
    <w:p w14:paraId="69D2DF08" w14:textId="587C43F0" w:rsidR="004C1BCD" w:rsidRDefault="000C7ED0" w:rsidP="00074A52">
      <w:pPr>
        <w:spacing w:before="55" w:line="218" w:lineRule="exact"/>
        <w:ind w:right="-567"/>
        <w:sectPr w:rsidR="004C1BCD">
          <w:type w:val="continuous"/>
          <w:pgSz w:w="11909" w:h="16838"/>
          <w:pgMar w:top="1417" w:right="8397" w:bottom="0" w:left="1174" w:header="708" w:footer="708" w:gutter="0"/>
          <w:cols w:space="708"/>
        </w:sectPr>
      </w:pPr>
      <w:r>
        <w:rPr>
          <w:color w:val="000000"/>
          <w:sz w:val="24"/>
          <w:szCs w:val="24"/>
        </w:rPr>
        <w:t>bez podania przyczyny.</w:t>
      </w:r>
    </w:p>
    <w:p w14:paraId="4CC7D6AD" w14:textId="6019D9F7" w:rsidR="004C1BCD" w:rsidRDefault="004C1BCD">
      <w:pPr>
        <w:spacing w:before="162" w:line="218" w:lineRule="exact"/>
        <w:ind w:right="-567"/>
      </w:pPr>
    </w:p>
    <w:sectPr w:rsidR="004C1BCD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8039" w14:textId="77777777" w:rsidR="00390DA7" w:rsidRDefault="00390DA7" w:rsidP="00973D27">
      <w:r>
        <w:separator/>
      </w:r>
    </w:p>
  </w:endnote>
  <w:endnote w:type="continuationSeparator" w:id="0">
    <w:p w14:paraId="33F6DCB6" w14:textId="77777777" w:rsidR="00390DA7" w:rsidRDefault="00390DA7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EEC6" w14:textId="77777777" w:rsidR="00010800" w:rsidRDefault="0001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DEE8" w14:textId="77777777" w:rsidR="00390DA7" w:rsidRDefault="00390DA7" w:rsidP="00973D27">
      <w:r>
        <w:separator/>
      </w:r>
    </w:p>
  </w:footnote>
  <w:footnote w:type="continuationSeparator" w:id="0">
    <w:p w14:paraId="35ABC897" w14:textId="77777777" w:rsidR="00390DA7" w:rsidRDefault="00390DA7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3235">
    <w:abstractNumId w:val="1"/>
  </w:num>
  <w:num w:numId="2" w16cid:durableId="89708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D"/>
    <w:rsid w:val="00010800"/>
    <w:rsid w:val="00041095"/>
    <w:rsid w:val="00074A52"/>
    <w:rsid w:val="000C7ED0"/>
    <w:rsid w:val="001A4307"/>
    <w:rsid w:val="00272C01"/>
    <w:rsid w:val="002A21B3"/>
    <w:rsid w:val="002B25E6"/>
    <w:rsid w:val="002C62CD"/>
    <w:rsid w:val="00390DA7"/>
    <w:rsid w:val="00421BA1"/>
    <w:rsid w:val="00451E24"/>
    <w:rsid w:val="00461ABE"/>
    <w:rsid w:val="00494954"/>
    <w:rsid w:val="004B7800"/>
    <w:rsid w:val="004C1BCD"/>
    <w:rsid w:val="004C7AA1"/>
    <w:rsid w:val="006340C6"/>
    <w:rsid w:val="00685892"/>
    <w:rsid w:val="00700282"/>
    <w:rsid w:val="007B7305"/>
    <w:rsid w:val="0088160A"/>
    <w:rsid w:val="008D3DE8"/>
    <w:rsid w:val="00901090"/>
    <w:rsid w:val="0092223C"/>
    <w:rsid w:val="009657CF"/>
    <w:rsid w:val="00973D27"/>
    <w:rsid w:val="00A4704F"/>
    <w:rsid w:val="00B33E74"/>
    <w:rsid w:val="00B9424B"/>
    <w:rsid w:val="00BC5F99"/>
    <w:rsid w:val="00C42940"/>
    <w:rsid w:val="00C524EA"/>
    <w:rsid w:val="00C543AE"/>
    <w:rsid w:val="00C92064"/>
    <w:rsid w:val="00CA40BE"/>
    <w:rsid w:val="00D1344C"/>
    <w:rsid w:val="00D1759F"/>
    <w:rsid w:val="00DB699C"/>
    <w:rsid w:val="00DC3B9B"/>
    <w:rsid w:val="00DF0EFC"/>
    <w:rsid w:val="00E31C32"/>
    <w:rsid w:val="00E61378"/>
    <w:rsid w:val="00EA7AE7"/>
    <w:rsid w:val="00F64CD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105F"/>
  <w15:docId w15:val="{2C7B750F-630B-4691-99AC-C947F69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2</cp:revision>
  <cp:lastPrinted>2023-05-10T13:34:00Z</cp:lastPrinted>
  <dcterms:created xsi:type="dcterms:W3CDTF">2023-05-11T12:22:00Z</dcterms:created>
  <dcterms:modified xsi:type="dcterms:W3CDTF">2023-05-11T12:22:00Z</dcterms:modified>
</cp:coreProperties>
</file>